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674B" w14:textId="77777777" w:rsidR="00B07F1D" w:rsidRDefault="00B07F1D" w:rsidP="00B07F1D">
      <w:pPr>
        <w:jc w:val="center"/>
        <w:rPr>
          <w:rFonts w:ascii="Times New Roman" w:hAnsi="Times New Roman" w:cs="Times New Roman"/>
          <w:b/>
          <w:sz w:val="28"/>
          <w:szCs w:val="28"/>
        </w:rPr>
      </w:pPr>
      <w:bookmarkStart w:id="0" w:name="_Hlk129850039"/>
      <w:r>
        <w:rPr>
          <w:rFonts w:ascii="Times New Roman" w:hAnsi="Times New Roman" w:cs="Times New Roman"/>
          <w:b/>
          <w:sz w:val="28"/>
          <w:szCs w:val="28"/>
        </w:rPr>
        <w:t>Оглавление</w:t>
      </w:r>
    </w:p>
    <w:p w14:paraId="49657798" w14:textId="77777777" w:rsidR="00B07F1D" w:rsidRDefault="00B07F1D" w:rsidP="00B07F1D">
      <w:pPr>
        <w:jc w:val="center"/>
        <w:rPr>
          <w:rFonts w:ascii="Times New Roman" w:hAnsi="Times New Roman" w:cs="Times New Roman"/>
          <w:b/>
          <w:sz w:val="32"/>
          <w:szCs w:val="32"/>
        </w:rPr>
      </w:pPr>
    </w:p>
    <w:p w14:paraId="54A9E9C5" w14:textId="5B9D9612" w:rsidR="00B07F1D" w:rsidRPr="00B8034F" w:rsidRDefault="00B07F1D" w:rsidP="00B07F1D">
      <w:pPr>
        <w:rPr>
          <w:rFonts w:ascii="Times New Roman" w:hAnsi="Times New Roman" w:cs="Times New Roman"/>
          <w:sz w:val="28"/>
          <w:szCs w:val="28"/>
        </w:rPr>
      </w:pPr>
      <w:r>
        <w:rPr>
          <w:rFonts w:ascii="Times New Roman" w:hAnsi="Times New Roman" w:cs="Times New Roman"/>
          <w:sz w:val="28"/>
          <w:szCs w:val="28"/>
        </w:rPr>
        <w:t>Введение………………………………………………………………………</w:t>
      </w:r>
      <w:proofErr w:type="gramStart"/>
      <w:r w:rsidRPr="00B8034F">
        <w:rPr>
          <w:rFonts w:ascii="Times New Roman" w:hAnsi="Times New Roman" w:cs="Times New Roman"/>
          <w:sz w:val="28"/>
          <w:szCs w:val="28"/>
        </w:rPr>
        <w:t xml:space="preserve"> ..</w:t>
      </w:r>
      <w:proofErr w:type="gramEnd"/>
      <w:r w:rsidRPr="00B8034F">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001A1DA0">
        <w:rPr>
          <w:rFonts w:ascii="Times New Roman" w:hAnsi="Times New Roman" w:cs="Times New Roman"/>
          <w:sz w:val="28"/>
          <w:szCs w:val="28"/>
        </w:rPr>
        <w:t>2</w:t>
      </w:r>
    </w:p>
    <w:p w14:paraId="157A0575" w14:textId="77777777" w:rsidR="00B07F1D" w:rsidRDefault="00B07F1D" w:rsidP="00B07F1D">
      <w:pPr>
        <w:pStyle w:val="a7"/>
        <w:numPr>
          <w:ilvl w:val="0"/>
          <w:numId w:val="1"/>
        </w:numPr>
        <w:spacing w:after="200" w:line="276" w:lineRule="auto"/>
        <w:ind w:left="0" w:firstLine="0"/>
        <w:rPr>
          <w:rFonts w:ascii="Times New Roman" w:hAnsi="Times New Roman" w:cs="Times New Roman"/>
          <w:sz w:val="28"/>
          <w:szCs w:val="28"/>
        </w:rPr>
      </w:pPr>
      <w:r>
        <w:rPr>
          <w:rFonts w:ascii="Times New Roman" w:hAnsi="Times New Roman" w:cs="Times New Roman"/>
          <w:sz w:val="28"/>
          <w:szCs w:val="28"/>
        </w:rPr>
        <w:t>Общая оценка ситуации с соблюдением прав граждан в Карачаево-Черкесской Республике…………………………………………… ……</w:t>
      </w:r>
      <w:proofErr w:type="gramStart"/>
      <w:r>
        <w:rPr>
          <w:rFonts w:ascii="Times New Roman" w:hAnsi="Times New Roman" w:cs="Times New Roman"/>
          <w:sz w:val="28"/>
          <w:szCs w:val="28"/>
        </w:rPr>
        <w:t>……</w:t>
      </w:r>
      <w:r w:rsidRPr="00B8034F">
        <w:rPr>
          <w:rFonts w:ascii="Times New Roman" w:hAnsi="Times New Roman" w:cs="Times New Roman"/>
          <w:sz w:val="28"/>
          <w:szCs w:val="28"/>
        </w:rPr>
        <w:t>.</w:t>
      </w:r>
      <w:proofErr w:type="gramEnd"/>
      <w:r w:rsidRPr="00B8034F">
        <w:rPr>
          <w:rFonts w:ascii="Times New Roman" w:hAnsi="Times New Roman" w:cs="Times New Roman"/>
          <w:sz w:val="28"/>
          <w:szCs w:val="28"/>
        </w:rPr>
        <w:t xml:space="preserve">.  </w:t>
      </w:r>
      <w:r>
        <w:rPr>
          <w:rFonts w:ascii="Times New Roman" w:hAnsi="Times New Roman" w:cs="Times New Roman"/>
          <w:sz w:val="28"/>
          <w:szCs w:val="28"/>
        </w:rPr>
        <w:t>2</w:t>
      </w:r>
    </w:p>
    <w:p w14:paraId="053019A5" w14:textId="2FACFCA9" w:rsidR="00B07F1D" w:rsidRPr="00B8034F" w:rsidRDefault="00B07F1D" w:rsidP="00B07F1D">
      <w:pPr>
        <w:pStyle w:val="a7"/>
        <w:numPr>
          <w:ilvl w:val="0"/>
          <w:numId w:val="1"/>
        </w:numPr>
        <w:spacing w:after="200" w:line="276" w:lineRule="auto"/>
        <w:ind w:left="709" w:hanging="709"/>
        <w:rPr>
          <w:rFonts w:ascii="Times New Roman" w:hAnsi="Times New Roman" w:cs="Times New Roman"/>
          <w:sz w:val="28"/>
          <w:szCs w:val="28"/>
        </w:rPr>
      </w:pPr>
      <w:r w:rsidRPr="00B8034F">
        <w:rPr>
          <w:rFonts w:ascii="Times New Roman" w:hAnsi="Times New Roman" w:cs="Times New Roman"/>
          <w:sz w:val="28"/>
          <w:szCs w:val="28"/>
        </w:rPr>
        <w:t>Актуальные проблемы реализации прав граждан в Карачаево-Черкесской Республике…………………………………………………</w:t>
      </w:r>
      <w:r>
        <w:rPr>
          <w:rFonts w:ascii="Times New Roman" w:hAnsi="Times New Roman" w:cs="Times New Roman"/>
          <w:sz w:val="28"/>
          <w:szCs w:val="28"/>
        </w:rPr>
        <w:t xml:space="preserve">.  </w:t>
      </w:r>
      <w:r w:rsidR="001A1DA0">
        <w:rPr>
          <w:rFonts w:ascii="Times New Roman" w:hAnsi="Times New Roman" w:cs="Times New Roman"/>
          <w:sz w:val="28"/>
          <w:szCs w:val="28"/>
        </w:rPr>
        <w:t>8</w:t>
      </w:r>
    </w:p>
    <w:p w14:paraId="21549500" w14:textId="4B2F8817" w:rsidR="00B07F1D" w:rsidRPr="00B8034F" w:rsidRDefault="00B07F1D" w:rsidP="00B07F1D">
      <w:pPr>
        <w:pStyle w:val="a7"/>
        <w:numPr>
          <w:ilvl w:val="3"/>
          <w:numId w:val="1"/>
        </w:numPr>
        <w:spacing w:after="200" w:line="276" w:lineRule="auto"/>
        <w:ind w:left="709" w:hanging="392"/>
        <w:rPr>
          <w:rFonts w:ascii="Times New Roman" w:hAnsi="Times New Roman" w:cs="Times New Roman"/>
          <w:sz w:val="28"/>
          <w:szCs w:val="28"/>
        </w:rPr>
      </w:pPr>
      <w:r>
        <w:rPr>
          <w:rFonts w:ascii="Times New Roman" w:hAnsi="Times New Roman" w:cs="Times New Roman"/>
          <w:sz w:val="28"/>
          <w:szCs w:val="28"/>
        </w:rPr>
        <w:t>С</w:t>
      </w:r>
      <w:r w:rsidRPr="00B8034F">
        <w:rPr>
          <w:rFonts w:ascii="Times New Roman" w:hAnsi="Times New Roman" w:cs="Times New Roman"/>
          <w:sz w:val="28"/>
          <w:szCs w:val="28"/>
        </w:rPr>
        <w:t>облюдени</w:t>
      </w:r>
      <w:r>
        <w:rPr>
          <w:rFonts w:ascii="Times New Roman" w:hAnsi="Times New Roman" w:cs="Times New Roman"/>
          <w:sz w:val="28"/>
          <w:szCs w:val="28"/>
        </w:rPr>
        <w:t>е</w:t>
      </w:r>
      <w:r w:rsidRPr="00B8034F">
        <w:rPr>
          <w:rFonts w:ascii="Times New Roman" w:hAnsi="Times New Roman" w:cs="Times New Roman"/>
          <w:sz w:val="28"/>
          <w:szCs w:val="28"/>
        </w:rPr>
        <w:t xml:space="preserve"> прав человека правоохранительными и судебными органами …</w:t>
      </w:r>
      <w:r>
        <w:rPr>
          <w:rFonts w:ascii="Times New Roman" w:hAnsi="Times New Roman" w:cs="Times New Roman"/>
          <w:sz w:val="28"/>
          <w:szCs w:val="28"/>
        </w:rPr>
        <w:t>……………………………………………………………</w:t>
      </w:r>
      <w:r w:rsidRPr="003343AF">
        <w:rPr>
          <w:rFonts w:ascii="Times New Roman" w:hAnsi="Times New Roman" w:cs="Times New Roman"/>
          <w:sz w:val="28"/>
          <w:szCs w:val="28"/>
        </w:rPr>
        <w:t xml:space="preserve">. </w:t>
      </w:r>
      <w:r>
        <w:rPr>
          <w:rFonts w:ascii="Times New Roman" w:hAnsi="Times New Roman" w:cs="Times New Roman"/>
          <w:sz w:val="28"/>
          <w:szCs w:val="28"/>
        </w:rPr>
        <w:t xml:space="preserve">… </w:t>
      </w:r>
      <w:r w:rsidR="001A1DA0">
        <w:rPr>
          <w:rFonts w:ascii="Times New Roman" w:hAnsi="Times New Roman" w:cs="Times New Roman"/>
          <w:sz w:val="28"/>
          <w:szCs w:val="28"/>
        </w:rPr>
        <w:t>8</w:t>
      </w:r>
    </w:p>
    <w:p w14:paraId="44E4F478" w14:textId="3929303F" w:rsidR="00B07F1D" w:rsidRPr="00B8034F" w:rsidRDefault="00B07F1D" w:rsidP="00B07F1D">
      <w:pPr>
        <w:pStyle w:val="a7"/>
        <w:numPr>
          <w:ilvl w:val="3"/>
          <w:numId w:val="1"/>
        </w:numPr>
        <w:spacing w:after="200" w:line="276" w:lineRule="auto"/>
        <w:ind w:left="709"/>
        <w:rPr>
          <w:rFonts w:ascii="Times New Roman" w:hAnsi="Times New Roman" w:cs="Times New Roman"/>
          <w:sz w:val="28"/>
          <w:szCs w:val="28"/>
        </w:rPr>
      </w:pPr>
      <w:r w:rsidRPr="00B8034F">
        <w:rPr>
          <w:rFonts w:ascii="Times New Roman" w:hAnsi="Times New Roman" w:cs="Times New Roman"/>
          <w:sz w:val="28"/>
          <w:szCs w:val="28"/>
        </w:rPr>
        <w:t>О соблюдении прав граждан в местах принудительного содержания</w:t>
      </w:r>
      <w:proofErr w:type="gramStart"/>
      <w:r w:rsidRPr="00B8034F">
        <w:rPr>
          <w:rFonts w:ascii="Times New Roman" w:hAnsi="Times New Roman" w:cs="Times New Roman"/>
          <w:sz w:val="28"/>
          <w:szCs w:val="28"/>
        </w:rPr>
        <w:t xml:space="preserve"> </w:t>
      </w:r>
      <w:r w:rsidRPr="003343AF">
        <w:rPr>
          <w:rFonts w:ascii="Times New Roman" w:hAnsi="Times New Roman" w:cs="Times New Roman"/>
          <w:sz w:val="28"/>
          <w:szCs w:val="28"/>
        </w:rPr>
        <w:t>..</w:t>
      </w:r>
      <w:proofErr w:type="gramEnd"/>
      <w:r w:rsidRPr="003343AF">
        <w:rPr>
          <w:rFonts w:ascii="Times New Roman" w:hAnsi="Times New Roman" w:cs="Times New Roman"/>
          <w:sz w:val="28"/>
          <w:szCs w:val="28"/>
        </w:rPr>
        <w:t>1</w:t>
      </w:r>
      <w:r w:rsidR="001A1DA0">
        <w:rPr>
          <w:rFonts w:ascii="Times New Roman" w:hAnsi="Times New Roman" w:cs="Times New Roman"/>
          <w:sz w:val="28"/>
          <w:szCs w:val="28"/>
        </w:rPr>
        <w:t>3</w:t>
      </w:r>
    </w:p>
    <w:p w14:paraId="1E8386C6" w14:textId="5B01635F" w:rsidR="00B07F1D" w:rsidRPr="003343AF" w:rsidRDefault="00B07F1D" w:rsidP="00B07F1D">
      <w:pPr>
        <w:pStyle w:val="a7"/>
        <w:numPr>
          <w:ilvl w:val="3"/>
          <w:numId w:val="1"/>
        </w:numPr>
        <w:spacing w:after="0" w:line="276" w:lineRule="auto"/>
        <w:ind w:left="709" w:hanging="357"/>
        <w:rPr>
          <w:rFonts w:ascii="Times New Roman" w:hAnsi="Times New Roman" w:cs="Times New Roman"/>
          <w:sz w:val="28"/>
          <w:szCs w:val="28"/>
        </w:rPr>
      </w:pPr>
      <w:r w:rsidRPr="006446CA">
        <w:rPr>
          <w:rFonts w:ascii="Times New Roman" w:eastAsia="Times New Roman" w:hAnsi="Times New Roman" w:cs="Times New Roman"/>
          <w:bCs/>
          <w:sz w:val="28"/>
          <w:szCs w:val="28"/>
          <w:lang w:eastAsia="ru-RU"/>
        </w:rPr>
        <w:t>Соблюдение прав граждан, проходящих военную службу в зоне проведения специальной военной операции, в том числе призванных в рамках частичной мобилизации, а также членов их семей</w:t>
      </w:r>
      <w:r w:rsidRPr="003343AF">
        <w:rPr>
          <w:rFonts w:ascii="Times New Roman" w:hAnsi="Times New Roman" w:cs="Times New Roman"/>
          <w:bCs/>
          <w:sz w:val="28"/>
          <w:szCs w:val="28"/>
        </w:rPr>
        <w:t xml:space="preserve"> </w:t>
      </w:r>
      <w:r>
        <w:rPr>
          <w:rFonts w:ascii="Times New Roman" w:hAnsi="Times New Roman" w:cs="Times New Roman"/>
          <w:bCs/>
          <w:sz w:val="28"/>
          <w:szCs w:val="28"/>
        </w:rPr>
        <w:t>...</w:t>
      </w:r>
      <w:r w:rsidRPr="003343AF">
        <w:rPr>
          <w:rFonts w:ascii="Times New Roman" w:hAnsi="Times New Roman" w:cs="Times New Roman"/>
          <w:bCs/>
          <w:sz w:val="28"/>
          <w:szCs w:val="28"/>
        </w:rPr>
        <w:t>……</w:t>
      </w:r>
      <w:proofErr w:type="gramStart"/>
      <w:r w:rsidRPr="003343AF">
        <w:rPr>
          <w:rFonts w:ascii="Times New Roman" w:hAnsi="Times New Roman" w:cs="Times New Roman"/>
          <w:bCs/>
          <w:sz w:val="28"/>
          <w:szCs w:val="28"/>
        </w:rPr>
        <w:t>…….</w:t>
      </w:r>
      <w:proofErr w:type="gramEnd"/>
      <w:r w:rsidRPr="003343AF">
        <w:rPr>
          <w:rFonts w:ascii="Times New Roman" w:hAnsi="Times New Roman" w:cs="Times New Roman"/>
          <w:bCs/>
          <w:sz w:val="28"/>
          <w:szCs w:val="28"/>
        </w:rPr>
        <w:t>2</w:t>
      </w:r>
      <w:r w:rsidR="001A1DA0">
        <w:rPr>
          <w:rFonts w:ascii="Times New Roman" w:hAnsi="Times New Roman" w:cs="Times New Roman"/>
          <w:bCs/>
          <w:sz w:val="28"/>
          <w:szCs w:val="28"/>
        </w:rPr>
        <w:t>0</w:t>
      </w:r>
    </w:p>
    <w:p w14:paraId="36D611FA" w14:textId="0B377880" w:rsidR="00B07F1D" w:rsidRPr="00B8034F" w:rsidRDefault="00B07F1D" w:rsidP="00B07F1D">
      <w:pPr>
        <w:pStyle w:val="a7"/>
        <w:numPr>
          <w:ilvl w:val="3"/>
          <w:numId w:val="1"/>
        </w:numPr>
        <w:spacing w:after="200" w:line="276" w:lineRule="auto"/>
        <w:ind w:left="709"/>
        <w:rPr>
          <w:rFonts w:ascii="Times New Roman" w:hAnsi="Times New Roman" w:cs="Times New Roman"/>
          <w:sz w:val="28"/>
          <w:szCs w:val="28"/>
        </w:rPr>
      </w:pPr>
      <w:r w:rsidRPr="00B8034F">
        <w:rPr>
          <w:rFonts w:ascii="Times New Roman" w:hAnsi="Times New Roman" w:cs="Times New Roman"/>
          <w:sz w:val="28"/>
          <w:szCs w:val="28"/>
        </w:rPr>
        <w:t>О соблюдении трудовых прав и прав на социальное обеспечение</w:t>
      </w:r>
      <w:proofErr w:type="gramStart"/>
      <w:r w:rsidRPr="003343AF">
        <w:rPr>
          <w:rFonts w:ascii="Times New Roman" w:hAnsi="Times New Roman" w:cs="Times New Roman"/>
          <w:sz w:val="28"/>
          <w:szCs w:val="28"/>
        </w:rPr>
        <w:t>…....</w:t>
      </w:r>
      <w:proofErr w:type="gramEnd"/>
      <w:r w:rsidR="001A1DA0">
        <w:rPr>
          <w:rFonts w:ascii="Times New Roman" w:hAnsi="Times New Roman" w:cs="Times New Roman"/>
          <w:sz w:val="28"/>
          <w:szCs w:val="28"/>
        </w:rPr>
        <w:t>24</w:t>
      </w:r>
    </w:p>
    <w:p w14:paraId="4D7C7890" w14:textId="171AFDC3" w:rsidR="00B07F1D" w:rsidRPr="003343AF" w:rsidRDefault="00B07F1D" w:rsidP="00B07F1D">
      <w:pPr>
        <w:pStyle w:val="a7"/>
        <w:numPr>
          <w:ilvl w:val="3"/>
          <w:numId w:val="1"/>
        </w:numPr>
        <w:spacing w:after="200" w:line="276" w:lineRule="auto"/>
        <w:ind w:left="709"/>
        <w:rPr>
          <w:rFonts w:ascii="Times New Roman" w:hAnsi="Times New Roman" w:cs="Times New Roman"/>
          <w:sz w:val="28"/>
          <w:szCs w:val="28"/>
        </w:rPr>
      </w:pPr>
      <w:r w:rsidRPr="00B8034F">
        <w:rPr>
          <w:rFonts w:ascii="Times New Roman" w:hAnsi="Times New Roman" w:cs="Times New Roman"/>
          <w:sz w:val="28"/>
          <w:szCs w:val="28"/>
        </w:rPr>
        <w:t>О соблюдении жилищных прав и прав в сфере жилищно-коммунального хозяйства</w:t>
      </w:r>
      <w:r>
        <w:rPr>
          <w:rFonts w:ascii="Times New Roman" w:hAnsi="Times New Roman" w:cs="Times New Roman"/>
          <w:sz w:val="28"/>
          <w:szCs w:val="28"/>
        </w:rPr>
        <w:t>………………………………………………</w:t>
      </w:r>
      <w:r w:rsidRPr="003343AF">
        <w:rPr>
          <w:rFonts w:ascii="Times New Roman" w:hAnsi="Times New Roman" w:cs="Times New Roman"/>
          <w:sz w:val="28"/>
          <w:szCs w:val="28"/>
        </w:rPr>
        <w:t>...</w:t>
      </w:r>
      <w:r w:rsidR="001A1DA0">
        <w:rPr>
          <w:rFonts w:ascii="Times New Roman" w:hAnsi="Times New Roman" w:cs="Times New Roman"/>
          <w:sz w:val="28"/>
          <w:szCs w:val="28"/>
        </w:rPr>
        <w:t>31</w:t>
      </w:r>
      <w:r w:rsidRPr="00B8034F">
        <w:rPr>
          <w:rFonts w:ascii="Times New Roman" w:hAnsi="Times New Roman" w:cs="Times New Roman"/>
          <w:sz w:val="28"/>
          <w:szCs w:val="28"/>
        </w:rPr>
        <w:t xml:space="preserve"> </w:t>
      </w:r>
    </w:p>
    <w:p w14:paraId="3B2A16DC" w14:textId="7916F0C1" w:rsidR="00B07F1D" w:rsidRPr="00B8034F" w:rsidRDefault="00B07F1D" w:rsidP="00B07F1D">
      <w:pPr>
        <w:pStyle w:val="a7"/>
        <w:numPr>
          <w:ilvl w:val="3"/>
          <w:numId w:val="1"/>
        </w:numPr>
        <w:spacing w:after="200" w:line="276" w:lineRule="auto"/>
        <w:ind w:left="709"/>
        <w:rPr>
          <w:rFonts w:ascii="Times New Roman" w:hAnsi="Times New Roman" w:cs="Times New Roman"/>
          <w:sz w:val="28"/>
          <w:szCs w:val="28"/>
        </w:rPr>
      </w:pPr>
      <w:r w:rsidRPr="00B8034F">
        <w:rPr>
          <w:rFonts w:ascii="Times New Roman" w:hAnsi="Times New Roman" w:cs="Times New Roman"/>
          <w:sz w:val="28"/>
          <w:szCs w:val="28"/>
        </w:rPr>
        <w:t>Права восстановлены………………………………………………</w:t>
      </w:r>
      <w:proofErr w:type="gramStart"/>
      <w:r w:rsidRPr="00B8034F">
        <w:rPr>
          <w:rFonts w:ascii="Times New Roman" w:hAnsi="Times New Roman" w:cs="Times New Roman"/>
          <w:sz w:val="28"/>
          <w:szCs w:val="28"/>
        </w:rPr>
        <w:t>…….</w:t>
      </w:r>
      <w:proofErr w:type="gramEnd"/>
      <w:r>
        <w:rPr>
          <w:rFonts w:ascii="Times New Roman" w:hAnsi="Times New Roman" w:cs="Times New Roman"/>
          <w:sz w:val="28"/>
          <w:szCs w:val="28"/>
          <w:lang w:val="en-US"/>
        </w:rPr>
        <w:t>.</w:t>
      </w:r>
      <w:r w:rsidR="001A1DA0">
        <w:rPr>
          <w:rFonts w:ascii="Times New Roman" w:hAnsi="Times New Roman" w:cs="Times New Roman"/>
          <w:sz w:val="28"/>
          <w:szCs w:val="28"/>
        </w:rPr>
        <w:t>38</w:t>
      </w:r>
    </w:p>
    <w:p w14:paraId="39CD6A1D" w14:textId="23EC0875" w:rsidR="00B07F1D" w:rsidRPr="003343AF" w:rsidRDefault="00B07F1D" w:rsidP="00B07F1D">
      <w:pPr>
        <w:pStyle w:val="a7"/>
        <w:numPr>
          <w:ilvl w:val="3"/>
          <w:numId w:val="1"/>
        </w:numPr>
        <w:spacing w:after="200" w:line="276" w:lineRule="auto"/>
        <w:ind w:left="709"/>
        <w:rPr>
          <w:rFonts w:ascii="Times New Roman" w:hAnsi="Times New Roman" w:cs="Times New Roman"/>
          <w:sz w:val="28"/>
          <w:szCs w:val="28"/>
        </w:rPr>
      </w:pPr>
      <w:r w:rsidRPr="00B8034F">
        <w:rPr>
          <w:rFonts w:ascii="Times New Roman" w:hAnsi="Times New Roman" w:cs="Times New Roman"/>
          <w:sz w:val="28"/>
          <w:szCs w:val="28"/>
        </w:rPr>
        <w:t>Правовое просвещение…………………………………………………..</w:t>
      </w:r>
      <w:r>
        <w:rPr>
          <w:rFonts w:ascii="Times New Roman" w:hAnsi="Times New Roman" w:cs="Times New Roman"/>
          <w:sz w:val="28"/>
          <w:szCs w:val="28"/>
          <w:lang w:val="en-US"/>
        </w:rPr>
        <w:t>.</w:t>
      </w:r>
      <w:r w:rsidR="001A1DA0">
        <w:rPr>
          <w:rFonts w:ascii="Times New Roman" w:hAnsi="Times New Roman" w:cs="Times New Roman"/>
          <w:sz w:val="28"/>
          <w:szCs w:val="28"/>
        </w:rPr>
        <w:t>6</w:t>
      </w:r>
      <w:r w:rsidR="0095668A">
        <w:rPr>
          <w:rFonts w:ascii="Times New Roman" w:hAnsi="Times New Roman" w:cs="Times New Roman"/>
          <w:sz w:val="28"/>
          <w:szCs w:val="28"/>
        </w:rPr>
        <w:t>7</w:t>
      </w:r>
    </w:p>
    <w:p w14:paraId="186CAF95" w14:textId="647CD410" w:rsidR="00B07F1D" w:rsidRDefault="00B07F1D" w:rsidP="00B07F1D">
      <w:pPr>
        <w:pStyle w:val="a7"/>
        <w:numPr>
          <w:ilvl w:val="0"/>
          <w:numId w:val="1"/>
        </w:numPr>
        <w:spacing w:after="200" w:line="276" w:lineRule="auto"/>
        <w:ind w:left="0" w:firstLine="0"/>
        <w:rPr>
          <w:rFonts w:ascii="Times New Roman" w:hAnsi="Times New Roman" w:cs="Times New Roman"/>
          <w:sz w:val="28"/>
          <w:szCs w:val="28"/>
        </w:rPr>
      </w:pPr>
      <w:r>
        <w:rPr>
          <w:rFonts w:ascii="Times New Roman" w:hAnsi="Times New Roman" w:cs="Times New Roman"/>
          <w:sz w:val="28"/>
          <w:szCs w:val="28"/>
        </w:rPr>
        <w:t>Развитие сотрудничества в области защиты прав и свобод человека и гражданина…………………………………………………………………</w:t>
      </w:r>
      <w:proofErr w:type="gramStart"/>
      <w:r>
        <w:rPr>
          <w:rFonts w:ascii="Times New Roman" w:hAnsi="Times New Roman" w:cs="Times New Roman"/>
          <w:sz w:val="28"/>
          <w:szCs w:val="28"/>
        </w:rPr>
        <w:t>……</w:t>
      </w:r>
      <w:r w:rsidRPr="00656282">
        <w:rPr>
          <w:rFonts w:ascii="Times New Roman" w:hAnsi="Times New Roman" w:cs="Times New Roman"/>
          <w:sz w:val="28"/>
          <w:szCs w:val="28"/>
        </w:rPr>
        <w:t>.</w:t>
      </w:r>
      <w:proofErr w:type="gramEnd"/>
      <w:r w:rsidRPr="00A869EC">
        <w:rPr>
          <w:rFonts w:ascii="Times New Roman" w:hAnsi="Times New Roman" w:cs="Times New Roman"/>
          <w:sz w:val="28"/>
          <w:szCs w:val="28"/>
        </w:rPr>
        <w:t>7</w:t>
      </w:r>
      <w:r w:rsidR="0095668A">
        <w:rPr>
          <w:rFonts w:ascii="Times New Roman" w:hAnsi="Times New Roman" w:cs="Times New Roman"/>
          <w:sz w:val="28"/>
          <w:szCs w:val="28"/>
        </w:rPr>
        <w:t>0</w:t>
      </w:r>
    </w:p>
    <w:bookmarkEnd w:id="0"/>
    <w:p w14:paraId="250141E7" w14:textId="77777777" w:rsidR="00B07F1D" w:rsidRDefault="00B07F1D" w:rsidP="001F3E94">
      <w:pPr>
        <w:ind w:firstLine="567"/>
        <w:jc w:val="center"/>
        <w:rPr>
          <w:rFonts w:ascii="Times New Roman" w:hAnsi="Times New Roman" w:cs="Times New Roman"/>
          <w:b/>
          <w:bCs/>
          <w:sz w:val="28"/>
          <w:szCs w:val="28"/>
        </w:rPr>
      </w:pPr>
    </w:p>
    <w:p w14:paraId="7130A591" w14:textId="77777777" w:rsidR="0095668A" w:rsidRDefault="0095668A" w:rsidP="001F3E94">
      <w:pPr>
        <w:ind w:firstLine="567"/>
        <w:jc w:val="center"/>
        <w:rPr>
          <w:rFonts w:ascii="Times New Roman" w:hAnsi="Times New Roman" w:cs="Times New Roman"/>
          <w:b/>
          <w:bCs/>
          <w:sz w:val="28"/>
          <w:szCs w:val="28"/>
        </w:rPr>
      </w:pPr>
    </w:p>
    <w:p w14:paraId="4195B978" w14:textId="77777777" w:rsidR="0095668A" w:rsidRDefault="0095668A" w:rsidP="001F3E94">
      <w:pPr>
        <w:ind w:firstLine="567"/>
        <w:jc w:val="center"/>
        <w:rPr>
          <w:rFonts w:ascii="Times New Roman" w:hAnsi="Times New Roman" w:cs="Times New Roman"/>
          <w:b/>
          <w:bCs/>
          <w:sz w:val="28"/>
          <w:szCs w:val="28"/>
        </w:rPr>
      </w:pPr>
    </w:p>
    <w:p w14:paraId="168287FA" w14:textId="77777777" w:rsidR="0095668A" w:rsidRDefault="0095668A" w:rsidP="001F3E94">
      <w:pPr>
        <w:ind w:firstLine="567"/>
        <w:jc w:val="center"/>
        <w:rPr>
          <w:rFonts w:ascii="Times New Roman" w:hAnsi="Times New Roman" w:cs="Times New Roman"/>
          <w:b/>
          <w:bCs/>
          <w:sz w:val="28"/>
          <w:szCs w:val="28"/>
        </w:rPr>
      </w:pPr>
    </w:p>
    <w:p w14:paraId="5D0A8519" w14:textId="77777777" w:rsidR="00B07F1D" w:rsidRDefault="00B07F1D" w:rsidP="001F3E94">
      <w:pPr>
        <w:ind w:firstLine="567"/>
        <w:jc w:val="center"/>
        <w:rPr>
          <w:rFonts w:ascii="Times New Roman" w:hAnsi="Times New Roman" w:cs="Times New Roman"/>
          <w:b/>
          <w:bCs/>
          <w:sz w:val="28"/>
          <w:szCs w:val="28"/>
        </w:rPr>
      </w:pPr>
    </w:p>
    <w:p w14:paraId="4968D7F8" w14:textId="77777777" w:rsidR="00B07F1D" w:rsidRDefault="00B07F1D" w:rsidP="001F3E94">
      <w:pPr>
        <w:ind w:firstLine="567"/>
        <w:jc w:val="center"/>
        <w:rPr>
          <w:rFonts w:ascii="Times New Roman" w:hAnsi="Times New Roman" w:cs="Times New Roman"/>
          <w:b/>
          <w:bCs/>
          <w:sz w:val="28"/>
          <w:szCs w:val="28"/>
        </w:rPr>
      </w:pPr>
    </w:p>
    <w:p w14:paraId="5B1EB0E7" w14:textId="77777777" w:rsidR="00B07F1D" w:rsidRDefault="00B07F1D" w:rsidP="001F3E94">
      <w:pPr>
        <w:ind w:firstLine="567"/>
        <w:jc w:val="center"/>
        <w:rPr>
          <w:rFonts w:ascii="Times New Roman" w:hAnsi="Times New Roman" w:cs="Times New Roman"/>
          <w:b/>
          <w:bCs/>
          <w:sz w:val="28"/>
          <w:szCs w:val="28"/>
        </w:rPr>
      </w:pPr>
    </w:p>
    <w:p w14:paraId="09EF3118" w14:textId="77777777" w:rsidR="00B07F1D" w:rsidRDefault="00B07F1D" w:rsidP="001F3E94">
      <w:pPr>
        <w:ind w:firstLine="567"/>
        <w:jc w:val="center"/>
        <w:rPr>
          <w:rFonts w:ascii="Times New Roman" w:hAnsi="Times New Roman" w:cs="Times New Roman"/>
          <w:b/>
          <w:bCs/>
          <w:sz w:val="28"/>
          <w:szCs w:val="28"/>
        </w:rPr>
      </w:pPr>
    </w:p>
    <w:p w14:paraId="4BF51F59" w14:textId="77777777" w:rsidR="00B07F1D" w:rsidRDefault="00B07F1D" w:rsidP="001F3E94">
      <w:pPr>
        <w:ind w:firstLine="567"/>
        <w:jc w:val="center"/>
        <w:rPr>
          <w:rFonts w:ascii="Times New Roman" w:hAnsi="Times New Roman" w:cs="Times New Roman"/>
          <w:b/>
          <w:bCs/>
          <w:sz w:val="28"/>
          <w:szCs w:val="28"/>
        </w:rPr>
      </w:pPr>
    </w:p>
    <w:p w14:paraId="131D9003" w14:textId="77777777" w:rsidR="00B07F1D" w:rsidRDefault="00B07F1D" w:rsidP="001F3E94">
      <w:pPr>
        <w:ind w:firstLine="567"/>
        <w:jc w:val="center"/>
        <w:rPr>
          <w:rFonts w:ascii="Times New Roman" w:hAnsi="Times New Roman" w:cs="Times New Roman"/>
          <w:b/>
          <w:bCs/>
          <w:sz w:val="28"/>
          <w:szCs w:val="28"/>
        </w:rPr>
      </w:pPr>
    </w:p>
    <w:p w14:paraId="7F78BA40" w14:textId="77777777" w:rsidR="00B07F1D" w:rsidRDefault="00B07F1D" w:rsidP="001F3E94">
      <w:pPr>
        <w:ind w:firstLine="567"/>
        <w:jc w:val="center"/>
        <w:rPr>
          <w:rFonts w:ascii="Times New Roman" w:hAnsi="Times New Roman" w:cs="Times New Roman"/>
          <w:b/>
          <w:bCs/>
          <w:sz w:val="28"/>
          <w:szCs w:val="28"/>
        </w:rPr>
      </w:pPr>
    </w:p>
    <w:p w14:paraId="4A015714" w14:textId="77777777" w:rsidR="00B07F1D" w:rsidRDefault="00B07F1D" w:rsidP="001F3E94">
      <w:pPr>
        <w:ind w:firstLine="567"/>
        <w:jc w:val="center"/>
        <w:rPr>
          <w:rFonts w:ascii="Times New Roman" w:hAnsi="Times New Roman" w:cs="Times New Roman"/>
          <w:b/>
          <w:bCs/>
          <w:sz w:val="28"/>
          <w:szCs w:val="28"/>
        </w:rPr>
      </w:pPr>
    </w:p>
    <w:p w14:paraId="63E27EE3" w14:textId="558E2A80" w:rsidR="002D454C" w:rsidRDefault="001F3E94" w:rsidP="001F3E94">
      <w:pPr>
        <w:ind w:firstLine="567"/>
        <w:jc w:val="center"/>
        <w:rPr>
          <w:rFonts w:ascii="Times New Roman" w:hAnsi="Times New Roman" w:cs="Times New Roman"/>
          <w:b/>
          <w:bCs/>
          <w:sz w:val="28"/>
          <w:szCs w:val="28"/>
        </w:rPr>
      </w:pPr>
      <w:r w:rsidRPr="001F3E94">
        <w:rPr>
          <w:rFonts w:ascii="Times New Roman" w:hAnsi="Times New Roman" w:cs="Times New Roman"/>
          <w:b/>
          <w:bCs/>
          <w:sz w:val="28"/>
          <w:szCs w:val="28"/>
        </w:rPr>
        <w:lastRenderedPageBreak/>
        <w:t>Введение</w:t>
      </w:r>
    </w:p>
    <w:p w14:paraId="3597D34A" w14:textId="64BF3DFE" w:rsidR="001F3E94" w:rsidRDefault="001F3E94" w:rsidP="001F3E9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2025 год объявлен Президентом Российской Федерации Путиным В.В. Годом защитника Отечества.</w:t>
      </w:r>
    </w:p>
    <w:p w14:paraId="2B298287" w14:textId="4CA6B11D" w:rsidR="001F3E94" w:rsidRDefault="001F3E94" w:rsidP="001F3E9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Наша страна сосредоточила свои усилия на укреплении национальной гордости, памяти и традиционных ценностей.</w:t>
      </w:r>
    </w:p>
    <w:p w14:paraId="4D2ECDB8" w14:textId="0490BF06" w:rsidR="001F3E94" w:rsidRDefault="001F3E94" w:rsidP="001F3E9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Прошедший год 80-летия Великой Победы в священной войне советского народа с фашистскими захватчиками стал годом сплочения нации и символом героического сопротивления. Это испытание на прочность, преодоление множества вызовов и перемен, происходивших на международной арене.</w:t>
      </w:r>
    </w:p>
    <w:p w14:paraId="682AA28E" w14:textId="4A8B03B4" w:rsidR="001F3E94" w:rsidRDefault="001F3E94" w:rsidP="001F3E9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Поддержка Главы Карачаево-Черкесской Республики </w:t>
      </w:r>
      <w:proofErr w:type="spellStart"/>
      <w:r>
        <w:rPr>
          <w:rFonts w:ascii="Times New Roman" w:hAnsi="Times New Roman" w:cs="Times New Roman"/>
          <w:sz w:val="28"/>
          <w:szCs w:val="28"/>
        </w:rPr>
        <w:t>Темрезова</w:t>
      </w:r>
      <w:proofErr w:type="spellEnd"/>
      <w:r>
        <w:rPr>
          <w:rFonts w:ascii="Times New Roman" w:hAnsi="Times New Roman" w:cs="Times New Roman"/>
          <w:sz w:val="28"/>
          <w:szCs w:val="28"/>
        </w:rPr>
        <w:t xml:space="preserve"> Р.Б. послужила основой позитивных сдвигов в сфере защиты прав граждан на уровне субъекта.</w:t>
      </w:r>
    </w:p>
    <w:p w14:paraId="47F580EC" w14:textId="77777777" w:rsidR="00DF5E0D" w:rsidRDefault="00DF5E0D" w:rsidP="001F3E94">
      <w:pPr>
        <w:spacing w:after="0" w:line="276" w:lineRule="auto"/>
        <w:ind w:firstLine="567"/>
        <w:jc w:val="both"/>
        <w:rPr>
          <w:rFonts w:ascii="Times New Roman" w:hAnsi="Times New Roman" w:cs="Times New Roman"/>
          <w:sz w:val="28"/>
          <w:szCs w:val="28"/>
        </w:rPr>
      </w:pPr>
    </w:p>
    <w:p w14:paraId="34F1D188" w14:textId="77777777" w:rsidR="00DF5E0D" w:rsidRPr="005508DD" w:rsidRDefault="00DF5E0D" w:rsidP="00DF5E0D">
      <w:pPr>
        <w:spacing w:after="0" w:line="276" w:lineRule="auto"/>
        <w:jc w:val="center"/>
        <w:rPr>
          <w:rFonts w:ascii="Times New Roman" w:hAnsi="Times New Roman" w:cs="Times New Roman"/>
          <w:b/>
          <w:sz w:val="28"/>
          <w:szCs w:val="28"/>
        </w:rPr>
      </w:pPr>
      <w:r w:rsidRPr="005508DD">
        <w:rPr>
          <w:rFonts w:ascii="Times New Roman" w:hAnsi="Times New Roman" w:cs="Times New Roman"/>
          <w:b/>
          <w:sz w:val="28"/>
          <w:szCs w:val="28"/>
          <w:lang w:val="en-US"/>
        </w:rPr>
        <w:t>I</w:t>
      </w:r>
      <w:r w:rsidRPr="005508DD">
        <w:rPr>
          <w:rFonts w:ascii="Times New Roman" w:hAnsi="Times New Roman" w:cs="Times New Roman"/>
          <w:b/>
          <w:sz w:val="28"/>
          <w:szCs w:val="28"/>
        </w:rPr>
        <w:t>. Общая оценка ситуации с соблюдением прав граждан</w:t>
      </w:r>
    </w:p>
    <w:p w14:paraId="3C00131E" w14:textId="77777777" w:rsidR="00DF5E0D" w:rsidRDefault="00DF5E0D" w:rsidP="00DF5E0D">
      <w:pPr>
        <w:spacing w:after="0" w:line="276" w:lineRule="auto"/>
        <w:jc w:val="center"/>
        <w:rPr>
          <w:rFonts w:ascii="Times New Roman" w:hAnsi="Times New Roman" w:cs="Times New Roman"/>
          <w:b/>
          <w:sz w:val="28"/>
          <w:szCs w:val="28"/>
        </w:rPr>
      </w:pPr>
      <w:r w:rsidRPr="005508DD">
        <w:rPr>
          <w:rFonts w:ascii="Times New Roman" w:hAnsi="Times New Roman" w:cs="Times New Roman"/>
          <w:b/>
          <w:sz w:val="28"/>
          <w:szCs w:val="28"/>
        </w:rPr>
        <w:t>в Карачаево-Черкесской Республике</w:t>
      </w:r>
    </w:p>
    <w:p w14:paraId="69EA2F07" w14:textId="77777777" w:rsidR="00DF5E0D" w:rsidRPr="005508DD" w:rsidRDefault="00DF5E0D" w:rsidP="00DF5E0D">
      <w:pPr>
        <w:spacing w:after="0" w:line="276" w:lineRule="auto"/>
        <w:jc w:val="center"/>
        <w:rPr>
          <w:rFonts w:ascii="Times New Roman" w:hAnsi="Times New Roman" w:cs="Times New Roman"/>
          <w:b/>
          <w:sz w:val="28"/>
          <w:szCs w:val="28"/>
        </w:rPr>
      </w:pPr>
    </w:p>
    <w:p w14:paraId="581B042C" w14:textId="77777777" w:rsidR="00DF5E0D" w:rsidRPr="005508DD" w:rsidRDefault="00DF5E0D" w:rsidP="00DF5E0D">
      <w:pPr>
        <w:spacing w:after="0" w:line="276" w:lineRule="auto"/>
        <w:ind w:firstLine="709"/>
        <w:jc w:val="both"/>
        <w:rPr>
          <w:rFonts w:ascii="Times New Roman" w:hAnsi="Times New Roman" w:cs="Times New Roman"/>
          <w:sz w:val="28"/>
          <w:szCs w:val="28"/>
        </w:rPr>
      </w:pPr>
      <w:r w:rsidRPr="005508DD">
        <w:rPr>
          <w:rFonts w:ascii="Times New Roman" w:hAnsi="Times New Roman" w:cs="Times New Roman"/>
          <w:sz w:val="28"/>
          <w:szCs w:val="28"/>
        </w:rPr>
        <w:t>В настоящем разделе Доклада представлена характеристика жалоб и обращений, поступивших в 202</w:t>
      </w:r>
      <w:r>
        <w:rPr>
          <w:rFonts w:ascii="Times New Roman" w:hAnsi="Times New Roman" w:cs="Times New Roman"/>
          <w:sz w:val="28"/>
          <w:szCs w:val="28"/>
        </w:rPr>
        <w:t>5</w:t>
      </w:r>
      <w:r w:rsidRPr="005508DD">
        <w:rPr>
          <w:rFonts w:ascii="Times New Roman" w:hAnsi="Times New Roman" w:cs="Times New Roman"/>
          <w:sz w:val="28"/>
          <w:szCs w:val="28"/>
        </w:rPr>
        <w:t xml:space="preserve"> году в адрес Уполномоченного по правам человека в Карачаево-Черкесской Республике от граждан Российской Федерации, иностранных граждан, лиц без гражданства, проживающих на территории Карачаево-Черкесской Республики, а также за ее пределами. </w:t>
      </w:r>
    </w:p>
    <w:p w14:paraId="1F7BE3A7" w14:textId="77777777" w:rsidR="00DF5E0D" w:rsidRPr="005508DD" w:rsidRDefault="00DF5E0D" w:rsidP="00DF5E0D">
      <w:pPr>
        <w:spacing w:after="0" w:line="276" w:lineRule="auto"/>
        <w:ind w:firstLine="709"/>
        <w:jc w:val="both"/>
        <w:rPr>
          <w:rFonts w:ascii="Times New Roman" w:hAnsi="Times New Roman" w:cs="Times New Roman"/>
          <w:sz w:val="28"/>
          <w:szCs w:val="28"/>
        </w:rPr>
      </w:pPr>
      <w:r w:rsidRPr="005508DD">
        <w:rPr>
          <w:rFonts w:ascii="Times New Roman" w:hAnsi="Times New Roman" w:cs="Times New Roman"/>
          <w:sz w:val="28"/>
          <w:szCs w:val="28"/>
        </w:rPr>
        <w:t>Независимо от формы поступивших обращений (письменные, устные в ходе личного приема или телефонные, в электронной форме), они подлежали тщательному изучению, и по ним проводилась соответствующая работа.</w:t>
      </w:r>
    </w:p>
    <w:p w14:paraId="6ED94512" w14:textId="77777777" w:rsidR="00DF5E0D" w:rsidRPr="00F04C37" w:rsidRDefault="00DF5E0D" w:rsidP="00DF5E0D">
      <w:pPr>
        <w:pStyle w:val="ae"/>
        <w:spacing w:after="0" w:line="276" w:lineRule="auto"/>
        <w:ind w:firstLine="709"/>
        <w:jc w:val="both"/>
        <w:rPr>
          <w:sz w:val="28"/>
          <w:szCs w:val="28"/>
        </w:rPr>
      </w:pPr>
      <w:r w:rsidRPr="005508DD">
        <w:rPr>
          <w:sz w:val="28"/>
          <w:szCs w:val="28"/>
        </w:rPr>
        <w:t>В 202</w:t>
      </w:r>
      <w:r>
        <w:rPr>
          <w:sz w:val="28"/>
          <w:szCs w:val="28"/>
        </w:rPr>
        <w:t>5</w:t>
      </w:r>
      <w:r w:rsidRPr="005508DD">
        <w:rPr>
          <w:sz w:val="28"/>
          <w:szCs w:val="28"/>
        </w:rPr>
        <w:t xml:space="preserve"> году к Уполномоченному по правам человека в Карачаево-Черкесской Республике поступило </w:t>
      </w:r>
      <w:r>
        <w:rPr>
          <w:b/>
          <w:bCs/>
          <w:sz w:val="28"/>
          <w:szCs w:val="28"/>
        </w:rPr>
        <w:t>361 (</w:t>
      </w:r>
      <w:r w:rsidRPr="00BA28F6">
        <w:rPr>
          <w:sz w:val="28"/>
          <w:szCs w:val="28"/>
        </w:rPr>
        <w:t>529</w:t>
      </w:r>
      <w:r>
        <w:rPr>
          <w:b/>
          <w:bCs/>
          <w:sz w:val="28"/>
          <w:szCs w:val="28"/>
        </w:rPr>
        <w:t xml:space="preserve"> </w:t>
      </w:r>
      <w:r>
        <w:rPr>
          <w:sz w:val="28"/>
          <w:szCs w:val="28"/>
        </w:rPr>
        <w:t>в</w:t>
      </w:r>
      <w:r w:rsidRPr="005508DD">
        <w:rPr>
          <w:sz w:val="28"/>
          <w:szCs w:val="28"/>
        </w:rPr>
        <w:t xml:space="preserve"> 202</w:t>
      </w:r>
      <w:r>
        <w:rPr>
          <w:sz w:val="28"/>
          <w:szCs w:val="28"/>
        </w:rPr>
        <w:t>4</w:t>
      </w:r>
      <w:r w:rsidRPr="005508DD">
        <w:rPr>
          <w:sz w:val="28"/>
          <w:szCs w:val="28"/>
        </w:rPr>
        <w:t xml:space="preserve"> год</w:t>
      </w:r>
      <w:r>
        <w:rPr>
          <w:sz w:val="28"/>
          <w:szCs w:val="28"/>
        </w:rPr>
        <w:t>у</w:t>
      </w:r>
      <w:r w:rsidRPr="005508DD">
        <w:rPr>
          <w:sz w:val="28"/>
          <w:szCs w:val="28"/>
        </w:rPr>
        <w:t>)</w:t>
      </w:r>
      <w:r w:rsidRPr="005508DD">
        <w:rPr>
          <w:b/>
          <w:bCs/>
          <w:sz w:val="28"/>
          <w:szCs w:val="28"/>
        </w:rPr>
        <w:t xml:space="preserve"> </w:t>
      </w:r>
      <w:r w:rsidRPr="005508DD">
        <w:rPr>
          <w:sz w:val="28"/>
          <w:szCs w:val="28"/>
        </w:rPr>
        <w:t>обращени</w:t>
      </w:r>
      <w:r>
        <w:rPr>
          <w:sz w:val="28"/>
          <w:szCs w:val="28"/>
        </w:rPr>
        <w:t>е</w:t>
      </w:r>
      <w:r w:rsidRPr="005508DD">
        <w:rPr>
          <w:sz w:val="28"/>
          <w:szCs w:val="28"/>
        </w:rPr>
        <w:t xml:space="preserve"> граждан, в которых они сообщали о нарушении своих прав и свобод или просили дать правовую консультацию по возникающим у них вопросам. От женщин поступило </w:t>
      </w:r>
      <w:r w:rsidRPr="005508DD">
        <w:rPr>
          <w:b/>
          <w:bCs/>
          <w:sz w:val="28"/>
          <w:szCs w:val="28"/>
        </w:rPr>
        <w:t>2</w:t>
      </w:r>
      <w:r>
        <w:rPr>
          <w:b/>
          <w:bCs/>
          <w:sz w:val="28"/>
          <w:szCs w:val="28"/>
        </w:rPr>
        <w:t>11</w:t>
      </w:r>
      <w:r w:rsidRPr="005508DD">
        <w:rPr>
          <w:sz w:val="28"/>
          <w:szCs w:val="28"/>
        </w:rPr>
        <w:t xml:space="preserve"> </w:t>
      </w:r>
      <w:r>
        <w:rPr>
          <w:sz w:val="28"/>
          <w:szCs w:val="28"/>
        </w:rPr>
        <w:t xml:space="preserve">(315 в 2024 году) </w:t>
      </w:r>
      <w:r w:rsidRPr="005508DD">
        <w:rPr>
          <w:sz w:val="28"/>
          <w:szCs w:val="28"/>
        </w:rPr>
        <w:t>обращений, что составило 5</w:t>
      </w:r>
      <w:r>
        <w:rPr>
          <w:sz w:val="28"/>
          <w:szCs w:val="28"/>
        </w:rPr>
        <w:t>8</w:t>
      </w:r>
      <w:r w:rsidRPr="005508DD">
        <w:rPr>
          <w:sz w:val="28"/>
          <w:szCs w:val="28"/>
        </w:rPr>
        <w:t>,4 %</w:t>
      </w:r>
      <w:r>
        <w:rPr>
          <w:sz w:val="28"/>
          <w:szCs w:val="28"/>
        </w:rPr>
        <w:t xml:space="preserve"> (59,5% в 2024 году)</w:t>
      </w:r>
      <w:r w:rsidRPr="005508DD">
        <w:rPr>
          <w:sz w:val="28"/>
          <w:szCs w:val="28"/>
        </w:rPr>
        <w:t xml:space="preserve"> от общего числа</w:t>
      </w:r>
      <w:r w:rsidRPr="005508DD">
        <w:rPr>
          <w:b/>
          <w:sz w:val="28"/>
          <w:szCs w:val="28"/>
        </w:rPr>
        <w:t xml:space="preserve"> </w:t>
      </w:r>
      <w:r w:rsidRPr="005508DD">
        <w:rPr>
          <w:sz w:val="28"/>
          <w:szCs w:val="28"/>
        </w:rPr>
        <w:t xml:space="preserve">обратившихся. Обращения от мужчин </w:t>
      </w:r>
      <w:r>
        <w:rPr>
          <w:sz w:val="28"/>
          <w:szCs w:val="28"/>
        </w:rPr>
        <w:t xml:space="preserve">- </w:t>
      </w:r>
      <w:r>
        <w:rPr>
          <w:b/>
          <w:bCs/>
          <w:sz w:val="28"/>
          <w:szCs w:val="28"/>
        </w:rPr>
        <w:t xml:space="preserve">130 </w:t>
      </w:r>
      <w:r w:rsidRPr="00A73146">
        <w:rPr>
          <w:sz w:val="28"/>
          <w:szCs w:val="28"/>
        </w:rPr>
        <w:t>(</w:t>
      </w:r>
      <w:r>
        <w:rPr>
          <w:sz w:val="28"/>
          <w:szCs w:val="28"/>
        </w:rPr>
        <w:t xml:space="preserve">178 </w:t>
      </w:r>
      <w:r w:rsidRPr="00A73146">
        <w:rPr>
          <w:sz w:val="28"/>
          <w:szCs w:val="28"/>
        </w:rPr>
        <w:t>в 202</w:t>
      </w:r>
      <w:r>
        <w:rPr>
          <w:sz w:val="28"/>
          <w:szCs w:val="28"/>
        </w:rPr>
        <w:t>4</w:t>
      </w:r>
      <w:r w:rsidRPr="00A73146">
        <w:rPr>
          <w:sz w:val="28"/>
          <w:szCs w:val="28"/>
        </w:rPr>
        <w:t xml:space="preserve"> году)</w:t>
      </w:r>
      <w:r>
        <w:rPr>
          <w:sz w:val="28"/>
          <w:szCs w:val="28"/>
        </w:rPr>
        <w:t>, что составило</w:t>
      </w:r>
      <w:r w:rsidRPr="005508DD">
        <w:rPr>
          <w:sz w:val="28"/>
          <w:szCs w:val="28"/>
        </w:rPr>
        <w:t xml:space="preserve"> </w:t>
      </w:r>
      <w:r>
        <w:rPr>
          <w:sz w:val="28"/>
          <w:szCs w:val="28"/>
        </w:rPr>
        <w:t>36,0</w:t>
      </w:r>
      <w:r w:rsidRPr="005508DD">
        <w:rPr>
          <w:sz w:val="28"/>
          <w:szCs w:val="28"/>
        </w:rPr>
        <w:t xml:space="preserve"> %</w:t>
      </w:r>
      <w:r>
        <w:rPr>
          <w:sz w:val="28"/>
          <w:szCs w:val="28"/>
        </w:rPr>
        <w:t xml:space="preserve"> (33,6 % в 2024 году)</w:t>
      </w:r>
      <w:r w:rsidRPr="005508DD">
        <w:rPr>
          <w:sz w:val="28"/>
          <w:szCs w:val="28"/>
        </w:rPr>
        <w:t xml:space="preserve">. </w:t>
      </w:r>
      <w:r w:rsidRPr="00F04C37">
        <w:rPr>
          <w:sz w:val="28"/>
          <w:szCs w:val="28"/>
        </w:rPr>
        <w:t xml:space="preserve">Имели место коллективные обращения – </w:t>
      </w:r>
      <w:r>
        <w:rPr>
          <w:b/>
          <w:bCs/>
          <w:sz w:val="28"/>
          <w:szCs w:val="28"/>
        </w:rPr>
        <w:t>17</w:t>
      </w:r>
      <w:r w:rsidRPr="00F04C37">
        <w:rPr>
          <w:sz w:val="28"/>
          <w:szCs w:val="28"/>
        </w:rPr>
        <w:t xml:space="preserve"> (</w:t>
      </w:r>
      <w:r>
        <w:rPr>
          <w:sz w:val="28"/>
          <w:szCs w:val="28"/>
        </w:rPr>
        <w:t>36</w:t>
      </w:r>
      <w:r w:rsidRPr="00F04C37">
        <w:rPr>
          <w:sz w:val="28"/>
          <w:szCs w:val="28"/>
        </w:rPr>
        <w:t xml:space="preserve"> в 202</w:t>
      </w:r>
      <w:r>
        <w:rPr>
          <w:sz w:val="28"/>
          <w:szCs w:val="28"/>
        </w:rPr>
        <w:t>4</w:t>
      </w:r>
      <w:r w:rsidRPr="00F04C37">
        <w:rPr>
          <w:sz w:val="28"/>
          <w:szCs w:val="28"/>
        </w:rPr>
        <w:t xml:space="preserve"> году), что составило </w:t>
      </w:r>
      <w:r>
        <w:rPr>
          <w:sz w:val="28"/>
          <w:szCs w:val="28"/>
        </w:rPr>
        <w:t>4,7</w:t>
      </w:r>
      <w:r w:rsidRPr="00F04C37">
        <w:rPr>
          <w:sz w:val="28"/>
          <w:szCs w:val="28"/>
        </w:rPr>
        <w:t xml:space="preserve"> % (</w:t>
      </w:r>
      <w:r>
        <w:rPr>
          <w:sz w:val="28"/>
          <w:szCs w:val="28"/>
        </w:rPr>
        <w:t xml:space="preserve">6,8 </w:t>
      </w:r>
      <w:r w:rsidRPr="00F04C37">
        <w:rPr>
          <w:sz w:val="28"/>
          <w:szCs w:val="28"/>
        </w:rPr>
        <w:t>% в 202</w:t>
      </w:r>
      <w:r>
        <w:rPr>
          <w:sz w:val="28"/>
          <w:szCs w:val="28"/>
        </w:rPr>
        <w:t>4</w:t>
      </w:r>
      <w:r w:rsidRPr="00F04C37">
        <w:rPr>
          <w:sz w:val="28"/>
          <w:szCs w:val="28"/>
        </w:rPr>
        <w:t xml:space="preserve"> году). Коллективные обращения затрагивали интересы порядка </w:t>
      </w:r>
      <w:r>
        <w:rPr>
          <w:sz w:val="28"/>
          <w:szCs w:val="28"/>
        </w:rPr>
        <w:t>234</w:t>
      </w:r>
      <w:r w:rsidRPr="00F04C37">
        <w:rPr>
          <w:sz w:val="28"/>
          <w:szCs w:val="28"/>
        </w:rPr>
        <w:t xml:space="preserve"> человек (</w:t>
      </w:r>
      <w:r>
        <w:rPr>
          <w:sz w:val="28"/>
          <w:szCs w:val="28"/>
        </w:rPr>
        <w:t>326</w:t>
      </w:r>
      <w:r w:rsidRPr="00F04C37">
        <w:rPr>
          <w:sz w:val="28"/>
          <w:szCs w:val="28"/>
        </w:rPr>
        <w:t xml:space="preserve"> в 202</w:t>
      </w:r>
      <w:r>
        <w:rPr>
          <w:sz w:val="28"/>
          <w:szCs w:val="28"/>
        </w:rPr>
        <w:t>4</w:t>
      </w:r>
      <w:r w:rsidRPr="00F04C37">
        <w:rPr>
          <w:sz w:val="28"/>
          <w:szCs w:val="28"/>
        </w:rPr>
        <w:t xml:space="preserve"> году). </w:t>
      </w:r>
      <w:r w:rsidRPr="003A578A">
        <w:rPr>
          <w:sz w:val="28"/>
          <w:szCs w:val="28"/>
        </w:rPr>
        <w:t xml:space="preserve">Из общего количества поступивших обращений </w:t>
      </w:r>
      <w:r w:rsidRPr="003A578A">
        <w:rPr>
          <w:b/>
          <w:bCs/>
          <w:sz w:val="28"/>
          <w:szCs w:val="28"/>
        </w:rPr>
        <w:t>14</w:t>
      </w:r>
      <w:r w:rsidRPr="003A578A">
        <w:rPr>
          <w:sz w:val="28"/>
          <w:szCs w:val="28"/>
        </w:rPr>
        <w:t xml:space="preserve"> (</w:t>
      </w:r>
      <w:r>
        <w:rPr>
          <w:sz w:val="28"/>
          <w:szCs w:val="28"/>
        </w:rPr>
        <w:t>61</w:t>
      </w:r>
      <w:r w:rsidRPr="003A578A">
        <w:rPr>
          <w:sz w:val="28"/>
          <w:szCs w:val="28"/>
        </w:rPr>
        <w:t xml:space="preserve"> в 202</w:t>
      </w:r>
      <w:r>
        <w:rPr>
          <w:sz w:val="28"/>
          <w:szCs w:val="28"/>
        </w:rPr>
        <w:t>4</w:t>
      </w:r>
      <w:r w:rsidRPr="003A578A">
        <w:rPr>
          <w:sz w:val="28"/>
          <w:szCs w:val="28"/>
        </w:rPr>
        <w:t xml:space="preserve"> году), что составило </w:t>
      </w:r>
      <w:r>
        <w:rPr>
          <w:sz w:val="28"/>
          <w:szCs w:val="28"/>
        </w:rPr>
        <w:t xml:space="preserve">3,9 </w:t>
      </w:r>
      <w:proofErr w:type="gramStart"/>
      <w:r w:rsidRPr="003A578A">
        <w:rPr>
          <w:sz w:val="28"/>
          <w:szCs w:val="28"/>
        </w:rPr>
        <w:t>%</w:t>
      </w:r>
      <w:r>
        <w:rPr>
          <w:sz w:val="28"/>
          <w:szCs w:val="28"/>
        </w:rPr>
        <w:t xml:space="preserve">  </w:t>
      </w:r>
      <w:r w:rsidRPr="003A578A">
        <w:rPr>
          <w:sz w:val="28"/>
          <w:szCs w:val="28"/>
        </w:rPr>
        <w:t>(</w:t>
      </w:r>
      <w:proofErr w:type="gramEnd"/>
      <w:r>
        <w:rPr>
          <w:sz w:val="28"/>
          <w:szCs w:val="28"/>
        </w:rPr>
        <w:t>11,5</w:t>
      </w:r>
      <w:r w:rsidRPr="003A578A">
        <w:rPr>
          <w:sz w:val="28"/>
          <w:szCs w:val="28"/>
        </w:rPr>
        <w:t>% в 202</w:t>
      </w:r>
      <w:r>
        <w:rPr>
          <w:sz w:val="28"/>
          <w:szCs w:val="28"/>
        </w:rPr>
        <w:t>4</w:t>
      </w:r>
      <w:r w:rsidRPr="003A578A">
        <w:rPr>
          <w:sz w:val="28"/>
          <w:szCs w:val="28"/>
        </w:rPr>
        <w:t xml:space="preserve"> году) затрагивали интересы неопределенного круга лиц.</w:t>
      </w:r>
      <w:r w:rsidRPr="00F04C37">
        <w:rPr>
          <w:sz w:val="28"/>
          <w:szCs w:val="28"/>
        </w:rPr>
        <w:t xml:space="preserve"> Обращения от инвалидов – </w:t>
      </w:r>
      <w:r w:rsidRPr="00F04C37">
        <w:rPr>
          <w:b/>
          <w:sz w:val="28"/>
          <w:szCs w:val="28"/>
        </w:rPr>
        <w:t xml:space="preserve">41 </w:t>
      </w:r>
      <w:r w:rsidRPr="00F04C37">
        <w:rPr>
          <w:bCs/>
          <w:sz w:val="28"/>
          <w:szCs w:val="28"/>
        </w:rPr>
        <w:t>(</w:t>
      </w:r>
      <w:r>
        <w:rPr>
          <w:bCs/>
          <w:sz w:val="28"/>
          <w:szCs w:val="28"/>
        </w:rPr>
        <w:t>41</w:t>
      </w:r>
      <w:r w:rsidRPr="00F04C37">
        <w:rPr>
          <w:b/>
          <w:sz w:val="28"/>
          <w:szCs w:val="28"/>
        </w:rPr>
        <w:t xml:space="preserve"> </w:t>
      </w:r>
      <w:r w:rsidRPr="00F04C37">
        <w:rPr>
          <w:bCs/>
          <w:sz w:val="28"/>
          <w:szCs w:val="28"/>
        </w:rPr>
        <w:t>в 202</w:t>
      </w:r>
      <w:r>
        <w:rPr>
          <w:bCs/>
          <w:sz w:val="28"/>
          <w:szCs w:val="28"/>
        </w:rPr>
        <w:t>4</w:t>
      </w:r>
      <w:r w:rsidRPr="00F04C37">
        <w:rPr>
          <w:bCs/>
          <w:sz w:val="28"/>
          <w:szCs w:val="28"/>
        </w:rPr>
        <w:t xml:space="preserve"> году), что составило</w:t>
      </w:r>
      <w:r w:rsidRPr="00F04C37">
        <w:rPr>
          <w:b/>
          <w:sz w:val="28"/>
          <w:szCs w:val="28"/>
        </w:rPr>
        <w:t xml:space="preserve"> </w:t>
      </w:r>
      <w:r>
        <w:rPr>
          <w:b/>
          <w:sz w:val="28"/>
          <w:szCs w:val="28"/>
        </w:rPr>
        <w:t>11,4</w:t>
      </w:r>
      <w:r w:rsidRPr="00F04C37">
        <w:rPr>
          <w:sz w:val="28"/>
          <w:szCs w:val="28"/>
        </w:rPr>
        <w:t xml:space="preserve"> % (</w:t>
      </w:r>
      <w:r>
        <w:rPr>
          <w:sz w:val="28"/>
          <w:szCs w:val="28"/>
        </w:rPr>
        <w:t>7,7</w:t>
      </w:r>
      <w:r w:rsidRPr="00F04C37">
        <w:rPr>
          <w:sz w:val="28"/>
          <w:szCs w:val="28"/>
        </w:rPr>
        <w:t xml:space="preserve"> </w:t>
      </w:r>
      <w:r>
        <w:rPr>
          <w:sz w:val="28"/>
          <w:szCs w:val="28"/>
        </w:rPr>
        <w:t xml:space="preserve">% </w:t>
      </w:r>
      <w:r w:rsidRPr="00F04C37">
        <w:rPr>
          <w:sz w:val="28"/>
          <w:szCs w:val="28"/>
        </w:rPr>
        <w:t>в 202</w:t>
      </w:r>
      <w:r>
        <w:rPr>
          <w:sz w:val="28"/>
          <w:szCs w:val="28"/>
        </w:rPr>
        <w:t>4</w:t>
      </w:r>
      <w:r w:rsidRPr="00F04C37">
        <w:rPr>
          <w:sz w:val="28"/>
          <w:szCs w:val="28"/>
        </w:rPr>
        <w:t xml:space="preserve"> году). Обращения от участников специальной военной операции – </w:t>
      </w:r>
      <w:r>
        <w:rPr>
          <w:b/>
          <w:bCs/>
          <w:sz w:val="28"/>
          <w:szCs w:val="28"/>
        </w:rPr>
        <w:t>19</w:t>
      </w:r>
      <w:r w:rsidRPr="00F04C37">
        <w:rPr>
          <w:sz w:val="28"/>
          <w:szCs w:val="28"/>
        </w:rPr>
        <w:t xml:space="preserve"> (</w:t>
      </w:r>
      <w:r>
        <w:rPr>
          <w:sz w:val="28"/>
          <w:szCs w:val="28"/>
        </w:rPr>
        <w:t>5,3</w:t>
      </w:r>
      <w:r w:rsidRPr="00F04C37">
        <w:rPr>
          <w:sz w:val="28"/>
          <w:szCs w:val="28"/>
        </w:rPr>
        <w:t>%) (</w:t>
      </w:r>
      <w:r>
        <w:rPr>
          <w:sz w:val="28"/>
          <w:szCs w:val="28"/>
        </w:rPr>
        <w:t>25</w:t>
      </w:r>
      <w:r w:rsidRPr="00F04C37">
        <w:rPr>
          <w:sz w:val="28"/>
          <w:szCs w:val="28"/>
        </w:rPr>
        <w:t xml:space="preserve"> в 202</w:t>
      </w:r>
      <w:r>
        <w:rPr>
          <w:sz w:val="28"/>
          <w:szCs w:val="28"/>
        </w:rPr>
        <w:t>4</w:t>
      </w:r>
      <w:r w:rsidRPr="00F04C37">
        <w:rPr>
          <w:sz w:val="28"/>
          <w:szCs w:val="28"/>
        </w:rPr>
        <w:t xml:space="preserve"> году). Обращения от </w:t>
      </w:r>
      <w:r w:rsidRPr="00F04C37">
        <w:rPr>
          <w:sz w:val="28"/>
          <w:szCs w:val="28"/>
        </w:rPr>
        <w:lastRenderedPageBreak/>
        <w:t xml:space="preserve">родственников участников специальной военной операции – </w:t>
      </w:r>
      <w:r>
        <w:rPr>
          <w:b/>
          <w:bCs/>
          <w:sz w:val="28"/>
          <w:szCs w:val="28"/>
        </w:rPr>
        <w:t>65</w:t>
      </w:r>
      <w:r w:rsidRPr="00F04C37">
        <w:rPr>
          <w:sz w:val="28"/>
          <w:szCs w:val="28"/>
        </w:rPr>
        <w:t xml:space="preserve"> (2</w:t>
      </w:r>
      <w:r>
        <w:rPr>
          <w:sz w:val="28"/>
          <w:szCs w:val="28"/>
        </w:rPr>
        <w:t>3</w:t>
      </w:r>
      <w:r w:rsidRPr="00F04C37">
        <w:rPr>
          <w:sz w:val="28"/>
          <w:szCs w:val="28"/>
        </w:rPr>
        <w:t xml:space="preserve"> в 202</w:t>
      </w:r>
      <w:r>
        <w:rPr>
          <w:sz w:val="28"/>
          <w:szCs w:val="28"/>
        </w:rPr>
        <w:t>4</w:t>
      </w:r>
      <w:r w:rsidRPr="00F04C37">
        <w:rPr>
          <w:sz w:val="28"/>
          <w:szCs w:val="28"/>
        </w:rPr>
        <w:t xml:space="preserve"> году), что составило </w:t>
      </w:r>
      <w:r>
        <w:rPr>
          <w:sz w:val="28"/>
          <w:szCs w:val="28"/>
        </w:rPr>
        <w:t xml:space="preserve">18,0 </w:t>
      </w:r>
      <w:r w:rsidRPr="00F04C37">
        <w:rPr>
          <w:sz w:val="28"/>
          <w:szCs w:val="28"/>
        </w:rPr>
        <w:t>% (4,</w:t>
      </w:r>
      <w:r>
        <w:rPr>
          <w:sz w:val="28"/>
          <w:szCs w:val="28"/>
        </w:rPr>
        <w:t>3</w:t>
      </w:r>
      <w:r w:rsidRPr="00F04C37">
        <w:rPr>
          <w:sz w:val="28"/>
          <w:szCs w:val="28"/>
        </w:rPr>
        <w:t>% в 202</w:t>
      </w:r>
      <w:r>
        <w:rPr>
          <w:sz w:val="28"/>
          <w:szCs w:val="28"/>
        </w:rPr>
        <w:t>4</w:t>
      </w:r>
      <w:r w:rsidRPr="00F04C37">
        <w:rPr>
          <w:sz w:val="28"/>
          <w:szCs w:val="28"/>
        </w:rPr>
        <w:t xml:space="preserve"> году).</w:t>
      </w:r>
      <w:r w:rsidRPr="00F04C37">
        <w:rPr>
          <w:color w:val="000000"/>
          <w:sz w:val="28"/>
          <w:szCs w:val="28"/>
        </w:rPr>
        <w:t xml:space="preserve"> Обращения от иностранных граждан составили </w:t>
      </w:r>
      <w:r>
        <w:rPr>
          <w:b/>
          <w:bCs/>
          <w:color w:val="000000"/>
          <w:sz w:val="28"/>
          <w:szCs w:val="28"/>
        </w:rPr>
        <w:t xml:space="preserve">3 </w:t>
      </w:r>
      <w:r w:rsidRPr="00F04C37">
        <w:rPr>
          <w:color w:val="000000"/>
          <w:sz w:val="28"/>
          <w:szCs w:val="28"/>
        </w:rPr>
        <w:t>(</w:t>
      </w:r>
      <w:r>
        <w:rPr>
          <w:color w:val="000000"/>
          <w:sz w:val="28"/>
          <w:szCs w:val="28"/>
        </w:rPr>
        <w:t>57</w:t>
      </w:r>
      <w:r w:rsidRPr="00F04C37">
        <w:rPr>
          <w:color w:val="000000"/>
          <w:sz w:val="28"/>
          <w:szCs w:val="28"/>
        </w:rPr>
        <w:t xml:space="preserve"> в 202</w:t>
      </w:r>
      <w:r>
        <w:rPr>
          <w:color w:val="000000"/>
          <w:sz w:val="28"/>
          <w:szCs w:val="28"/>
        </w:rPr>
        <w:t>4</w:t>
      </w:r>
      <w:r w:rsidRPr="00F04C37">
        <w:rPr>
          <w:color w:val="000000"/>
          <w:sz w:val="28"/>
          <w:szCs w:val="28"/>
        </w:rPr>
        <w:t xml:space="preserve"> году), что составило </w:t>
      </w:r>
      <w:r>
        <w:rPr>
          <w:color w:val="000000"/>
          <w:sz w:val="28"/>
          <w:szCs w:val="28"/>
        </w:rPr>
        <w:t>0,8</w:t>
      </w:r>
      <w:r w:rsidRPr="00F04C37">
        <w:rPr>
          <w:color w:val="000000"/>
          <w:sz w:val="28"/>
          <w:szCs w:val="28"/>
        </w:rPr>
        <w:t>% (</w:t>
      </w:r>
      <w:r>
        <w:rPr>
          <w:color w:val="000000"/>
          <w:sz w:val="28"/>
          <w:szCs w:val="28"/>
        </w:rPr>
        <w:t>10</w:t>
      </w:r>
      <w:r w:rsidRPr="00F04C37">
        <w:rPr>
          <w:color w:val="000000"/>
          <w:sz w:val="28"/>
          <w:szCs w:val="28"/>
        </w:rPr>
        <w:t>,7% в 202</w:t>
      </w:r>
      <w:r>
        <w:rPr>
          <w:color w:val="000000"/>
          <w:sz w:val="28"/>
          <w:szCs w:val="28"/>
        </w:rPr>
        <w:t>4</w:t>
      </w:r>
      <w:r w:rsidRPr="00F04C37">
        <w:rPr>
          <w:color w:val="000000"/>
          <w:sz w:val="28"/>
          <w:szCs w:val="28"/>
        </w:rPr>
        <w:t xml:space="preserve"> году). Количество обращений, рассмотренных с выездом на место –</w:t>
      </w:r>
      <w:r>
        <w:rPr>
          <w:color w:val="000000"/>
          <w:sz w:val="28"/>
          <w:szCs w:val="28"/>
        </w:rPr>
        <w:t xml:space="preserve"> </w:t>
      </w:r>
      <w:proofErr w:type="gramStart"/>
      <w:r>
        <w:rPr>
          <w:color w:val="000000"/>
          <w:sz w:val="28"/>
          <w:szCs w:val="28"/>
        </w:rPr>
        <w:t>46</w:t>
      </w:r>
      <w:r w:rsidRPr="00F04C37">
        <w:rPr>
          <w:b/>
          <w:color w:val="000000"/>
          <w:sz w:val="28"/>
          <w:szCs w:val="28"/>
        </w:rPr>
        <w:t xml:space="preserve">  </w:t>
      </w:r>
      <w:r w:rsidRPr="00F04C37">
        <w:rPr>
          <w:bCs/>
          <w:color w:val="000000"/>
          <w:sz w:val="28"/>
          <w:szCs w:val="28"/>
        </w:rPr>
        <w:t>(</w:t>
      </w:r>
      <w:proofErr w:type="gramEnd"/>
      <w:r>
        <w:rPr>
          <w:bCs/>
          <w:color w:val="000000"/>
          <w:sz w:val="28"/>
          <w:szCs w:val="28"/>
        </w:rPr>
        <w:t>85</w:t>
      </w:r>
      <w:r w:rsidRPr="00F04C37">
        <w:rPr>
          <w:bCs/>
          <w:color w:val="000000"/>
          <w:sz w:val="28"/>
          <w:szCs w:val="28"/>
        </w:rPr>
        <w:t xml:space="preserve"> в 202</w:t>
      </w:r>
      <w:r>
        <w:rPr>
          <w:bCs/>
          <w:color w:val="000000"/>
          <w:sz w:val="28"/>
          <w:szCs w:val="28"/>
        </w:rPr>
        <w:t>4</w:t>
      </w:r>
      <w:r w:rsidRPr="00F04C37">
        <w:rPr>
          <w:bCs/>
          <w:color w:val="000000"/>
          <w:sz w:val="28"/>
          <w:szCs w:val="28"/>
        </w:rPr>
        <w:t xml:space="preserve"> году), что составило</w:t>
      </w:r>
      <w:r w:rsidRPr="00F04C37">
        <w:rPr>
          <w:b/>
          <w:color w:val="000000"/>
          <w:sz w:val="28"/>
          <w:szCs w:val="28"/>
        </w:rPr>
        <w:t xml:space="preserve"> </w:t>
      </w:r>
      <w:r>
        <w:rPr>
          <w:b/>
          <w:color w:val="000000"/>
          <w:sz w:val="28"/>
          <w:szCs w:val="28"/>
        </w:rPr>
        <w:t>12,7</w:t>
      </w:r>
      <w:r w:rsidRPr="00F04C37">
        <w:rPr>
          <w:color w:val="000000"/>
          <w:sz w:val="28"/>
          <w:szCs w:val="28"/>
        </w:rPr>
        <w:t>% (</w:t>
      </w:r>
      <w:r>
        <w:rPr>
          <w:color w:val="000000"/>
          <w:sz w:val="28"/>
          <w:szCs w:val="28"/>
        </w:rPr>
        <w:t>16,0</w:t>
      </w:r>
      <w:r w:rsidRPr="00F04C37">
        <w:rPr>
          <w:color w:val="000000"/>
          <w:sz w:val="28"/>
          <w:szCs w:val="28"/>
        </w:rPr>
        <w:t xml:space="preserve"> % в 202</w:t>
      </w:r>
      <w:r>
        <w:rPr>
          <w:color w:val="000000"/>
          <w:sz w:val="28"/>
          <w:szCs w:val="28"/>
        </w:rPr>
        <w:t>4</w:t>
      </w:r>
      <w:r w:rsidRPr="00F04C37">
        <w:rPr>
          <w:color w:val="000000"/>
          <w:sz w:val="28"/>
          <w:szCs w:val="28"/>
        </w:rPr>
        <w:t xml:space="preserve"> году) от общего числа поступивших обращений).</w:t>
      </w:r>
      <w:r w:rsidRPr="00F04C37">
        <w:rPr>
          <w:sz w:val="28"/>
          <w:szCs w:val="28"/>
        </w:rPr>
        <w:t xml:space="preserve"> </w:t>
      </w:r>
    </w:p>
    <w:p w14:paraId="203BC7B7" w14:textId="77777777" w:rsidR="00DF5E0D" w:rsidRPr="00F04C37" w:rsidRDefault="00DF5E0D" w:rsidP="00DF5E0D">
      <w:pPr>
        <w:pStyle w:val="ae"/>
        <w:spacing w:after="0" w:line="276" w:lineRule="auto"/>
        <w:ind w:firstLine="709"/>
        <w:jc w:val="both"/>
        <w:rPr>
          <w:sz w:val="28"/>
          <w:szCs w:val="28"/>
        </w:rPr>
      </w:pPr>
      <w:r w:rsidRPr="00F04C37">
        <w:rPr>
          <w:sz w:val="28"/>
          <w:szCs w:val="28"/>
        </w:rPr>
        <w:t xml:space="preserve">В соответствии с Федеральным законом от 18.03.2020 № 48-ФЗ «Об уполномоченных по правам человека в субъектах Российской Федерации» и Законом Карачаево-Черкесской Республики от 13.07.2020 № 43-РЗ «Об Уполномоченном по правам человека в Карачаево-Черкесской Республике» обращения, связанные с правоотношениями между гражданами, а также   обращения жителей других регионов с жалобами на действия (бездействие) должностных лиц своих или иных субъектов Российской Федерации к рассмотрению не принимались. По таким обращениям гражданам давались квалифицированные консультации или направлялись уполномоченным по правам человека тех субъектов, в компетенцию которых входит рассмотрение этих обращений с уведомлением об этом заявителя. </w:t>
      </w:r>
    </w:p>
    <w:p w14:paraId="30697AD8" w14:textId="77777777" w:rsidR="00DF5E0D" w:rsidRPr="00F04C37" w:rsidRDefault="00DF5E0D" w:rsidP="00DF5E0D">
      <w:pPr>
        <w:spacing w:after="0" w:line="276" w:lineRule="auto"/>
        <w:ind w:firstLine="709"/>
        <w:jc w:val="both"/>
        <w:rPr>
          <w:rFonts w:ascii="Times New Roman" w:hAnsi="Times New Roman" w:cs="Times New Roman"/>
          <w:color w:val="000000"/>
          <w:sz w:val="28"/>
          <w:szCs w:val="28"/>
        </w:rPr>
      </w:pPr>
      <w:r w:rsidRPr="00F04C37">
        <w:rPr>
          <w:rFonts w:ascii="Times New Roman" w:hAnsi="Times New Roman" w:cs="Times New Roman"/>
          <w:sz w:val="28"/>
          <w:szCs w:val="28"/>
        </w:rPr>
        <w:t>Результативность работы с обращениями граждан в 202</w:t>
      </w:r>
      <w:r>
        <w:rPr>
          <w:rFonts w:ascii="Times New Roman" w:hAnsi="Times New Roman" w:cs="Times New Roman"/>
          <w:sz w:val="28"/>
          <w:szCs w:val="28"/>
        </w:rPr>
        <w:t>5</w:t>
      </w:r>
      <w:r w:rsidRPr="00F04C37">
        <w:rPr>
          <w:rFonts w:ascii="Times New Roman" w:hAnsi="Times New Roman" w:cs="Times New Roman"/>
          <w:sz w:val="28"/>
          <w:szCs w:val="28"/>
        </w:rPr>
        <w:t xml:space="preserve"> году такова: </w:t>
      </w:r>
      <w:r w:rsidRPr="00F04C37">
        <w:rPr>
          <w:rFonts w:ascii="Times New Roman" w:hAnsi="Times New Roman" w:cs="Times New Roman"/>
          <w:color w:val="000000"/>
          <w:sz w:val="28"/>
          <w:szCs w:val="28"/>
        </w:rPr>
        <w:t xml:space="preserve">восстановлены права заявителей по </w:t>
      </w:r>
      <w:r>
        <w:rPr>
          <w:rFonts w:ascii="Times New Roman" w:hAnsi="Times New Roman" w:cs="Times New Roman"/>
          <w:b/>
          <w:color w:val="000000"/>
          <w:sz w:val="28"/>
          <w:szCs w:val="28"/>
        </w:rPr>
        <w:t>114</w:t>
      </w:r>
      <w:r w:rsidRPr="00F04C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7</w:t>
      </w:r>
      <w:r w:rsidRPr="00F04C37">
        <w:rPr>
          <w:rFonts w:ascii="Times New Roman" w:hAnsi="Times New Roman" w:cs="Times New Roman"/>
          <w:color w:val="000000"/>
          <w:sz w:val="28"/>
          <w:szCs w:val="28"/>
        </w:rPr>
        <w:t>3 в 202</w:t>
      </w:r>
      <w:r>
        <w:rPr>
          <w:rFonts w:ascii="Times New Roman" w:hAnsi="Times New Roman" w:cs="Times New Roman"/>
          <w:color w:val="000000"/>
          <w:sz w:val="28"/>
          <w:szCs w:val="28"/>
        </w:rPr>
        <w:t>4</w:t>
      </w:r>
      <w:r w:rsidRPr="00F04C37">
        <w:rPr>
          <w:rFonts w:ascii="Times New Roman" w:hAnsi="Times New Roman" w:cs="Times New Roman"/>
          <w:color w:val="000000"/>
          <w:sz w:val="28"/>
          <w:szCs w:val="28"/>
        </w:rPr>
        <w:t xml:space="preserve"> году) обращениям, что составило </w:t>
      </w:r>
      <w:r>
        <w:rPr>
          <w:rFonts w:ascii="Times New Roman" w:hAnsi="Times New Roman" w:cs="Times New Roman"/>
          <w:color w:val="000000"/>
          <w:sz w:val="28"/>
          <w:szCs w:val="28"/>
        </w:rPr>
        <w:t xml:space="preserve">36,9 </w:t>
      </w:r>
      <w:r w:rsidRPr="00F04C37">
        <w:rPr>
          <w:rFonts w:ascii="Times New Roman" w:hAnsi="Times New Roman" w:cs="Times New Roman"/>
          <w:color w:val="000000"/>
          <w:sz w:val="28"/>
          <w:szCs w:val="28"/>
        </w:rPr>
        <w:t>% (</w:t>
      </w:r>
      <w:r>
        <w:rPr>
          <w:rFonts w:ascii="Times New Roman" w:hAnsi="Times New Roman" w:cs="Times New Roman"/>
          <w:color w:val="000000"/>
          <w:sz w:val="28"/>
          <w:szCs w:val="28"/>
        </w:rPr>
        <w:t xml:space="preserve">24 </w:t>
      </w:r>
      <w:r w:rsidRPr="00F04C37">
        <w:rPr>
          <w:rFonts w:ascii="Times New Roman" w:hAnsi="Times New Roman" w:cs="Times New Roman"/>
          <w:color w:val="000000"/>
          <w:sz w:val="28"/>
          <w:szCs w:val="28"/>
        </w:rPr>
        <w:t>% в 202</w:t>
      </w:r>
      <w:r>
        <w:rPr>
          <w:rFonts w:ascii="Times New Roman" w:hAnsi="Times New Roman" w:cs="Times New Roman"/>
          <w:color w:val="000000"/>
          <w:sz w:val="28"/>
          <w:szCs w:val="28"/>
        </w:rPr>
        <w:t>4</w:t>
      </w:r>
      <w:r w:rsidRPr="00F04C37">
        <w:rPr>
          <w:rFonts w:ascii="Times New Roman" w:hAnsi="Times New Roman" w:cs="Times New Roman"/>
          <w:color w:val="000000"/>
          <w:sz w:val="28"/>
          <w:szCs w:val="28"/>
        </w:rPr>
        <w:t xml:space="preserve"> году) от количества обращений, принятых Уполномоченным к рассмотрению. Из них: в интересах неопределенного круга лиц – </w:t>
      </w:r>
      <w:r>
        <w:rPr>
          <w:rFonts w:ascii="Times New Roman" w:hAnsi="Times New Roman" w:cs="Times New Roman"/>
          <w:bCs/>
          <w:color w:val="000000"/>
          <w:sz w:val="28"/>
          <w:szCs w:val="28"/>
        </w:rPr>
        <w:t>19</w:t>
      </w:r>
      <w:r w:rsidRPr="00F04C37">
        <w:rPr>
          <w:rFonts w:ascii="Times New Roman" w:hAnsi="Times New Roman" w:cs="Times New Roman"/>
          <w:b/>
          <w:color w:val="000000"/>
          <w:sz w:val="28"/>
          <w:szCs w:val="28"/>
        </w:rPr>
        <w:t xml:space="preserve"> </w:t>
      </w:r>
      <w:r w:rsidRPr="00F04C37">
        <w:rPr>
          <w:rFonts w:ascii="Times New Roman" w:hAnsi="Times New Roman" w:cs="Times New Roman"/>
          <w:bCs/>
          <w:color w:val="000000"/>
          <w:sz w:val="28"/>
          <w:szCs w:val="28"/>
        </w:rPr>
        <w:t>(</w:t>
      </w:r>
      <w:r>
        <w:rPr>
          <w:rFonts w:ascii="Times New Roman" w:hAnsi="Times New Roman" w:cs="Times New Roman"/>
          <w:bCs/>
          <w:color w:val="000000"/>
          <w:sz w:val="28"/>
          <w:szCs w:val="28"/>
        </w:rPr>
        <w:t>35</w:t>
      </w:r>
      <w:r w:rsidRPr="00F04C37">
        <w:rPr>
          <w:rFonts w:ascii="Times New Roman" w:hAnsi="Times New Roman" w:cs="Times New Roman"/>
          <w:bCs/>
          <w:color w:val="000000"/>
          <w:sz w:val="28"/>
          <w:szCs w:val="28"/>
        </w:rPr>
        <w:t xml:space="preserve"> в 202</w:t>
      </w:r>
      <w:r>
        <w:rPr>
          <w:rFonts w:ascii="Times New Roman" w:hAnsi="Times New Roman" w:cs="Times New Roman"/>
          <w:bCs/>
          <w:color w:val="000000"/>
          <w:sz w:val="28"/>
          <w:szCs w:val="28"/>
        </w:rPr>
        <w:t>4</w:t>
      </w:r>
      <w:r w:rsidRPr="00F04C37">
        <w:rPr>
          <w:rFonts w:ascii="Times New Roman" w:hAnsi="Times New Roman" w:cs="Times New Roman"/>
          <w:bCs/>
          <w:color w:val="000000"/>
          <w:sz w:val="28"/>
          <w:szCs w:val="28"/>
        </w:rPr>
        <w:t xml:space="preserve"> году), что составило</w:t>
      </w:r>
      <w:r w:rsidRPr="00F04C37">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16,7</w:t>
      </w:r>
      <w:r w:rsidRPr="00F04C37">
        <w:rPr>
          <w:rFonts w:ascii="Times New Roman" w:hAnsi="Times New Roman" w:cs="Times New Roman"/>
          <w:color w:val="000000"/>
          <w:sz w:val="28"/>
          <w:szCs w:val="28"/>
        </w:rPr>
        <w:t xml:space="preserve"> % (</w:t>
      </w:r>
      <w:r>
        <w:rPr>
          <w:rFonts w:ascii="Times New Roman" w:hAnsi="Times New Roman" w:cs="Times New Roman"/>
          <w:color w:val="000000"/>
          <w:sz w:val="28"/>
          <w:szCs w:val="28"/>
        </w:rPr>
        <w:t xml:space="preserve">47,9 </w:t>
      </w:r>
      <w:r w:rsidRPr="00F04C37">
        <w:rPr>
          <w:rFonts w:ascii="Times New Roman" w:hAnsi="Times New Roman" w:cs="Times New Roman"/>
          <w:color w:val="000000"/>
          <w:sz w:val="28"/>
          <w:szCs w:val="28"/>
        </w:rPr>
        <w:t>% в 202</w:t>
      </w:r>
      <w:r>
        <w:rPr>
          <w:rFonts w:ascii="Times New Roman" w:hAnsi="Times New Roman" w:cs="Times New Roman"/>
          <w:color w:val="000000"/>
          <w:sz w:val="28"/>
          <w:szCs w:val="28"/>
        </w:rPr>
        <w:t>4</w:t>
      </w:r>
      <w:r w:rsidRPr="00F04C37">
        <w:rPr>
          <w:rFonts w:ascii="Times New Roman" w:hAnsi="Times New Roman" w:cs="Times New Roman"/>
          <w:color w:val="000000"/>
          <w:sz w:val="28"/>
          <w:szCs w:val="28"/>
        </w:rPr>
        <w:t xml:space="preserve"> году) от общего количества восстановленных, а также по </w:t>
      </w:r>
      <w:r w:rsidRPr="00F04C37">
        <w:rPr>
          <w:rFonts w:ascii="Times New Roman" w:hAnsi="Times New Roman" w:cs="Times New Roman"/>
          <w:bCs/>
          <w:color w:val="000000"/>
          <w:sz w:val="28"/>
          <w:szCs w:val="28"/>
        </w:rPr>
        <w:t>1</w:t>
      </w:r>
      <w:r>
        <w:rPr>
          <w:rFonts w:ascii="Times New Roman" w:hAnsi="Times New Roman" w:cs="Times New Roman"/>
          <w:bCs/>
          <w:color w:val="000000"/>
          <w:sz w:val="28"/>
          <w:szCs w:val="28"/>
        </w:rPr>
        <w:t>0</w:t>
      </w:r>
      <w:r w:rsidRPr="00F04C37">
        <w:rPr>
          <w:rFonts w:ascii="Times New Roman" w:hAnsi="Times New Roman" w:cs="Times New Roman"/>
          <w:color w:val="000000"/>
          <w:sz w:val="28"/>
          <w:szCs w:val="28"/>
        </w:rPr>
        <w:t xml:space="preserve"> коллективным (</w:t>
      </w:r>
      <w:r>
        <w:rPr>
          <w:rFonts w:ascii="Times New Roman" w:hAnsi="Times New Roman" w:cs="Times New Roman"/>
          <w:color w:val="000000"/>
          <w:sz w:val="28"/>
          <w:szCs w:val="28"/>
        </w:rPr>
        <w:t>1</w:t>
      </w:r>
      <w:r w:rsidRPr="00F04C37">
        <w:rPr>
          <w:rFonts w:ascii="Times New Roman" w:hAnsi="Times New Roman" w:cs="Times New Roman"/>
          <w:color w:val="000000"/>
          <w:sz w:val="28"/>
          <w:szCs w:val="28"/>
        </w:rPr>
        <w:t xml:space="preserve"> в 202</w:t>
      </w:r>
      <w:r>
        <w:rPr>
          <w:rFonts w:ascii="Times New Roman" w:hAnsi="Times New Roman" w:cs="Times New Roman"/>
          <w:color w:val="000000"/>
          <w:sz w:val="28"/>
          <w:szCs w:val="28"/>
        </w:rPr>
        <w:t>4</w:t>
      </w:r>
      <w:r w:rsidRPr="00F04C37">
        <w:rPr>
          <w:rFonts w:ascii="Times New Roman" w:hAnsi="Times New Roman" w:cs="Times New Roman"/>
          <w:color w:val="000000"/>
          <w:sz w:val="28"/>
          <w:szCs w:val="28"/>
        </w:rPr>
        <w:t xml:space="preserve"> году), что составило </w:t>
      </w:r>
      <w:r>
        <w:rPr>
          <w:rFonts w:ascii="Times New Roman" w:hAnsi="Times New Roman" w:cs="Times New Roman"/>
          <w:color w:val="000000"/>
          <w:sz w:val="28"/>
          <w:szCs w:val="28"/>
        </w:rPr>
        <w:t>8,8</w:t>
      </w:r>
      <w:r w:rsidRPr="00F04C37">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1,3</w:t>
      </w:r>
      <w:r w:rsidRPr="00F04C37">
        <w:rPr>
          <w:rFonts w:ascii="Times New Roman" w:hAnsi="Times New Roman" w:cs="Times New Roman"/>
          <w:color w:val="000000"/>
          <w:sz w:val="28"/>
          <w:szCs w:val="28"/>
        </w:rPr>
        <w:t>% в 202</w:t>
      </w:r>
      <w:r>
        <w:rPr>
          <w:rFonts w:ascii="Times New Roman" w:hAnsi="Times New Roman" w:cs="Times New Roman"/>
          <w:color w:val="000000"/>
          <w:sz w:val="28"/>
          <w:szCs w:val="28"/>
        </w:rPr>
        <w:t>4</w:t>
      </w:r>
      <w:r w:rsidRPr="00F04C37">
        <w:rPr>
          <w:rFonts w:ascii="Times New Roman" w:hAnsi="Times New Roman" w:cs="Times New Roman"/>
          <w:color w:val="000000"/>
          <w:sz w:val="28"/>
          <w:szCs w:val="28"/>
        </w:rPr>
        <w:t xml:space="preserve"> году) от общего количества восстановленных), которые затрагивали интересы порядка 1</w:t>
      </w:r>
      <w:r>
        <w:rPr>
          <w:rFonts w:ascii="Times New Roman" w:hAnsi="Times New Roman" w:cs="Times New Roman"/>
          <w:color w:val="000000"/>
          <w:sz w:val="28"/>
          <w:szCs w:val="28"/>
        </w:rPr>
        <w:t>13</w:t>
      </w:r>
      <w:r w:rsidRPr="00F04C37">
        <w:rPr>
          <w:rFonts w:ascii="Times New Roman" w:hAnsi="Times New Roman" w:cs="Times New Roman"/>
          <w:color w:val="000000"/>
          <w:sz w:val="28"/>
          <w:szCs w:val="28"/>
        </w:rPr>
        <w:t xml:space="preserve"> человек.</w:t>
      </w:r>
    </w:p>
    <w:p w14:paraId="599A6F42" w14:textId="77777777" w:rsidR="00DF5E0D" w:rsidRPr="00F04C37" w:rsidRDefault="00DF5E0D" w:rsidP="00DF5E0D">
      <w:pPr>
        <w:shd w:val="clear" w:color="auto" w:fill="FFFFFF"/>
        <w:spacing w:after="0" w:line="276" w:lineRule="auto"/>
        <w:ind w:firstLine="720"/>
        <w:jc w:val="both"/>
        <w:rPr>
          <w:rFonts w:ascii="Times New Roman" w:hAnsi="Times New Roman" w:cs="Times New Roman"/>
          <w:sz w:val="28"/>
          <w:szCs w:val="28"/>
        </w:rPr>
      </w:pPr>
      <w:r w:rsidRPr="00F04C37">
        <w:rPr>
          <w:rFonts w:ascii="Times New Roman" w:hAnsi="Times New Roman" w:cs="Times New Roman"/>
          <w:sz w:val="28"/>
          <w:szCs w:val="28"/>
        </w:rPr>
        <w:t xml:space="preserve">По тематике обращения разделились следующим образом: </w:t>
      </w:r>
    </w:p>
    <w:p w14:paraId="14AB1910" w14:textId="77777777" w:rsidR="00DF5E0D" w:rsidRPr="00F04C37" w:rsidRDefault="00DF5E0D" w:rsidP="00DF5E0D">
      <w:pPr>
        <w:shd w:val="clear" w:color="auto" w:fill="FFFFFF"/>
        <w:spacing w:after="0" w:line="276" w:lineRule="auto"/>
        <w:ind w:firstLine="720"/>
        <w:jc w:val="right"/>
        <w:rPr>
          <w:rFonts w:ascii="Times New Roman" w:hAnsi="Times New Roman" w:cs="Times New Roman"/>
          <w:color w:val="000000"/>
          <w:sz w:val="28"/>
          <w:szCs w:val="28"/>
        </w:rPr>
      </w:pPr>
      <w:r w:rsidRPr="00F04C37">
        <w:rPr>
          <w:rFonts w:ascii="Times New Roman" w:hAnsi="Times New Roman" w:cs="Times New Roman"/>
          <w:color w:val="000000"/>
          <w:sz w:val="28"/>
          <w:szCs w:val="28"/>
        </w:rPr>
        <w:t>Таблица 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021"/>
        <w:gridCol w:w="1134"/>
        <w:gridCol w:w="1134"/>
        <w:gridCol w:w="1134"/>
      </w:tblGrid>
      <w:tr w:rsidR="00DF5E0D" w:rsidRPr="00F04C37" w14:paraId="3E853A80" w14:textId="77777777" w:rsidTr="007E05CE">
        <w:tc>
          <w:tcPr>
            <w:tcW w:w="4786" w:type="dxa"/>
            <w:vMerge w:val="restart"/>
          </w:tcPr>
          <w:p w14:paraId="02ED2560"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Тематика обращений</w:t>
            </w:r>
          </w:p>
        </w:tc>
        <w:tc>
          <w:tcPr>
            <w:tcW w:w="2155" w:type="dxa"/>
            <w:gridSpan w:val="2"/>
          </w:tcPr>
          <w:p w14:paraId="5EBF8DF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2025 год</w:t>
            </w:r>
          </w:p>
        </w:tc>
        <w:tc>
          <w:tcPr>
            <w:tcW w:w="2268" w:type="dxa"/>
            <w:gridSpan w:val="2"/>
          </w:tcPr>
          <w:p w14:paraId="75B54DFC"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2024 год</w:t>
            </w:r>
          </w:p>
          <w:p w14:paraId="477DC1EB" w14:textId="77777777" w:rsidR="00DF5E0D" w:rsidRPr="00F04C37" w:rsidRDefault="00DF5E0D" w:rsidP="007E05CE">
            <w:pPr>
              <w:spacing w:after="0" w:line="276" w:lineRule="auto"/>
              <w:jc w:val="center"/>
              <w:rPr>
                <w:rFonts w:ascii="Times New Roman" w:hAnsi="Times New Roman" w:cs="Times New Roman"/>
                <w:color w:val="000000"/>
                <w:sz w:val="28"/>
                <w:szCs w:val="28"/>
              </w:rPr>
            </w:pPr>
          </w:p>
        </w:tc>
      </w:tr>
      <w:tr w:rsidR="00DF5E0D" w:rsidRPr="00F04C37" w14:paraId="5FB98500" w14:textId="77777777" w:rsidTr="007E05CE">
        <w:tc>
          <w:tcPr>
            <w:tcW w:w="4786" w:type="dxa"/>
            <w:vMerge/>
          </w:tcPr>
          <w:p w14:paraId="18220A15" w14:textId="77777777" w:rsidR="00DF5E0D" w:rsidRPr="00F04C37" w:rsidRDefault="00DF5E0D" w:rsidP="007E05CE">
            <w:pPr>
              <w:spacing w:after="0" w:line="276" w:lineRule="auto"/>
              <w:jc w:val="center"/>
              <w:rPr>
                <w:rFonts w:ascii="Times New Roman" w:hAnsi="Times New Roman" w:cs="Times New Roman"/>
                <w:color w:val="000000"/>
                <w:sz w:val="28"/>
                <w:szCs w:val="28"/>
              </w:rPr>
            </w:pPr>
          </w:p>
        </w:tc>
        <w:tc>
          <w:tcPr>
            <w:tcW w:w="1021" w:type="dxa"/>
          </w:tcPr>
          <w:p w14:paraId="6CE98957"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кол-во</w:t>
            </w:r>
          </w:p>
        </w:tc>
        <w:tc>
          <w:tcPr>
            <w:tcW w:w="1134" w:type="dxa"/>
          </w:tcPr>
          <w:p w14:paraId="5646B3E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в %</w:t>
            </w:r>
          </w:p>
        </w:tc>
        <w:tc>
          <w:tcPr>
            <w:tcW w:w="1134" w:type="dxa"/>
          </w:tcPr>
          <w:p w14:paraId="7170BB4C"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кол-во</w:t>
            </w:r>
          </w:p>
        </w:tc>
        <w:tc>
          <w:tcPr>
            <w:tcW w:w="1134" w:type="dxa"/>
          </w:tcPr>
          <w:p w14:paraId="0CCE41A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в %</w:t>
            </w:r>
          </w:p>
        </w:tc>
      </w:tr>
      <w:tr w:rsidR="00DF5E0D" w:rsidRPr="00F04C37" w14:paraId="1EDB4997" w14:textId="77777777" w:rsidTr="007E05CE">
        <w:tc>
          <w:tcPr>
            <w:tcW w:w="4786" w:type="dxa"/>
          </w:tcPr>
          <w:p w14:paraId="6B3028F7"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о нарушении прав граждан правоохранительными органами</w:t>
            </w:r>
          </w:p>
        </w:tc>
        <w:tc>
          <w:tcPr>
            <w:tcW w:w="1021" w:type="dxa"/>
          </w:tcPr>
          <w:p w14:paraId="31A06F03"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82</w:t>
            </w:r>
          </w:p>
        </w:tc>
        <w:tc>
          <w:tcPr>
            <w:tcW w:w="1134" w:type="dxa"/>
          </w:tcPr>
          <w:p w14:paraId="72CF937D"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22,7%</w:t>
            </w:r>
          </w:p>
        </w:tc>
        <w:tc>
          <w:tcPr>
            <w:tcW w:w="1134" w:type="dxa"/>
          </w:tcPr>
          <w:p w14:paraId="205A149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56</w:t>
            </w:r>
          </w:p>
        </w:tc>
        <w:tc>
          <w:tcPr>
            <w:tcW w:w="1134" w:type="dxa"/>
          </w:tcPr>
          <w:p w14:paraId="3AD52AE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10,5</w:t>
            </w:r>
            <w:r w:rsidRPr="00F04C37">
              <w:rPr>
                <w:sz w:val="28"/>
                <w:szCs w:val="28"/>
              </w:rPr>
              <w:t>%</w:t>
            </w:r>
          </w:p>
        </w:tc>
      </w:tr>
      <w:tr w:rsidR="00DF5E0D" w:rsidRPr="00F04C37" w14:paraId="13A83BFA" w14:textId="77777777" w:rsidTr="007E05CE">
        <w:tc>
          <w:tcPr>
            <w:tcW w:w="4786" w:type="dxa"/>
          </w:tcPr>
          <w:p w14:paraId="5DA2FABF"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о нарушении прав граждан судебными органами</w:t>
            </w:r>
          </w:p>
        </w:tc>
        <w:tc>
          <w:tcPr>
            <w:tcW w:w="1021" w:type="dxa"/>
          </w:tcPr>
          <w:p w14:paraId="507A69DF"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134" w:type="dxa"/>
          </w:tcPr>
          <w:p w14:paraId="033C6CD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1134" w:type="dxa"/>
          </w:tcPr>
          <w:p w14:paraId="40289CB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16</w:t>
            </w:r>
          </w:p>
        </w:tc>
        <w:tc>
          <w:tcPr>
            <w:tcW w:w="1134" w:type="dxa"/>
          </w:tcPr>
          <w:p w14:paraId="711026A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w:t>
            </w:r>
            <w:r w:rsidRPr="00F04C37">
              <w:rPr>
                <w:sz w:val="28"/>
                <w:szCs w:val="28"/>
              </w:rPr>
              <w:t>%</w:t>
            </w:r>
          </w:p>
        </w:tc>
      </w:tr>
      <w:tr w:rsidR="00DF5E0D" w:rsidRPr="00F04C37" w14:paraId="17F61977" w14:textId="77777777" w:rsidTr="007E05CE">
        <w:tc>
          <w:tcPr>
            <w:tcW w:w="4786" w:type="dxa"/>
          </w:tcPr>
          <w:p w14:paraId="38118ECF"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жалобы на условия содержания в учреждениях пенитенциарной системы</w:t>
            </w:r>
          </w:p>
        </w:tc>
        <w:tc>
          <w:tcPr>
            <w:tcW w:w="1021" w:type="dxa"/>
          </w:tcPr>
          <w:p w14:paraId="14A05C6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134" w:type="dxa"/>
          </w:tcPr>
          <w:p w14:paraId="67051CD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1134" w:type="dxa"/>
          </w:tcPr>
          <w:p w14:paraId="4A30BDB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13</w:t>
            </w:r>
          </w:p>
        </w:tc>
        <w:tc>
          <w:tcPr>
            <w:tcW w:w="1134" w:type="dxa"/>
          </w:tcPr>
          <w:p w14:paraId="4AEA4216"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2,4</w:t>
            </w:r>
            <w:r w:rsidRPr="00F04C37">
              <w:rPr>
                <w:sz w:val="28"/>
                <w:szCs w:val="28"/>
              </w:rPr>
              <w:t>%</w:t>
            </w:r>
          </w:p>
        </w:tc>
      </w:tr>
      <w:tr w:rsidR="00DF5E0D" w:rsidRPr="00F04C37" w14:paraId="647E66EA" w14:textId="77777777" w:rsidTr="007E05CE">
        <w:tc>
          <w:tcPr>
            <w:tcW w:w="4786" w:type="dxa"/>
          </w:tcPr>
          <w:p w14:paraId="573BAB0B"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lastRenderedPageBreak/>
              <w:t xml:space="preserve">обращения от родственников лиц, находящихся в учреждениях пенитенциарной системы (переводы в другие исправительные учреждения и др.) </w:t>
            </w:r>
          </w:p>
        </w:tc>
        <w:tc>
          <w:tcPr>
            <w:tcW w:w="1021" w:type="dxa"/>
          </w:tcPr>
          <w:p w14:paraId="271DA36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w:t>
            </w:r>
          </w:p>
        </w:tc>
        <w:tc>
          <w:tcPr>
            <w:tcW w:w="1134" w:type="dxa"/>
          </w:tcPr>
          <w:p w14:paraId="3712A187"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8,0%</w:t>
            </w:r>
          </w:p>
        </w:tc>
        <w:tc>
          <w:tcPr>
            <w:tcW w:w="1134" w:type="dxa"/>
          </w:tcPr>
          <w:p w14:paraId="60CB7C3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34</w:t>
            </w:r>
          </w:p>
        </w:tc>
        <w:tc>
          <w:tcPr>
            <w:tcW w:w="1134" w:type="dxa"/>
          </w:tcPr>
          <w:p w14:paraId="7969A22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6,4</w:t>
            </w:r>
            <w:r w:rsidRPr="00F04C37">
              <w:rPr>
                <w:sz w:val="28"/>
                <w:szCs w:val="28"/>
              </w:rPr>
              <w:t>%</w:t>
            </w:r>
          </w:p>
        </w:tc>
      </w:tr>
      <w:tr w:rsidR="00DF5E0D" w:rsidRPr="00F04C37" w14:paraId="142131E1" w14:textId="77777777" w:rsidTr="007E05CE">
        <w:tc>
          <w:tcPr>
            <w:tcW w:w="4786" w:type="dxa"/>
          </w:tcPr>
          <w:p w14:paraId="603F1A6A"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правовые консультации лицам, содержащимся под стражей (не содержащих жалобы)</w:t>
            </w:r>
          </w:p>
        </w:tc>
        <w:tc>
          <w:tcPr>
            <w:tcW w:w="1021" w:type="dxa"/>
          </w:tcPr>
          <w:p w14:paraId="6FE53490"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38</w:t>
            </w:r>
          </w:p>
        </w:tc>
        <w:tc>
          <w:tcPr>
            <w:tcW w:w="1134" w:type="dxa"/>
          </w:tcPr>
          <w:p w14:paraId="471E734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10,5%</w:t>
            </w:r>
          </w:p>
        </w:tc>
        <w:tc>
          <w:tcPr>
            <w:tcW w:w="1134" w:type="dxa"/>
          </w:tcPr>
          <w:p w14:paraId="7638FAC0"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56</w:t>
            </w:r>
          </w:p>
        </w:tc>
        <w:tc>
          <w:tcPr>
            <w:tcW w:w="1134" w:type="dxa"/>
          </w:tcPr>
          <w:p w14:paraId="02F88C0B"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10,5</w:t>
            </w:r>
            <w:r w:rsidRPr="00F04C37">
              <w:rPr>
                <w:sz w:val="28"/>
                <w:szCs w:val="28"/>
              </w:rPr>
              <w:t>%</w:t>
            </w:r>
          </w:p>
        </w:tc>
      </w:tr>
      <w:tr w:rsidR="00DF5E0D" w:rsidRPr="00F04C37" w14:paraId="315ECFEE" w14:textId="77777777" w:rsidTr="007E05CE">
        <w:tc>
          <w:tcPr>
            <w:tcW w:w="4786" w:type="dxa"/>
          </w:tcPr>
          <w:p w14:paraId="58833AD6"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жалобы на действия (бездействие) государственных органов, органов местного самоуправления, должностных лиц, государственных и муниципальных служащих</w:t>
            </w:r>
          </w:p>
        </w:tc>
        <w:tc>
          <w:tcPr>
            <w:tcW w:w="1021" w:type="dxa"/>
          </w:tcPr>
          <w:p w14:paraId="3D751A2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134" w:type="dxa"/>
          </w:tcPr>
          <w:p w14:paraId="50783D87"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1134" w:type="dxa"/>
          </w:tcPr>
          <w:p w14:paraId="2FDD403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14</w:t>
            </w:r>
          </w:p>
        </w:tc>
        <w:tc>
          <w:tcPr>
            <w:tcW w:w="1134" w:type="dxa"/>
          </w:tcPr>
          <w:p w14:paraId="55F4F4C3"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2,6</w:t>
            </w:r>
          </w:p>
        </w:tc>
      </w:tr>
      <w:tr w:rsidR="00DF5E0D" w:rsidRPr="00F04C37" w14:paraId="0937334B" w14:textId="77777777" w:rsidTr="007E05CE">
        <w:trPr>
          <w:trHeight w:val="179"/>
        </w:trPr>
        <w:tc>
          <w:tcPr>
            <w:tcW w:w="4786" w:type="dxa"/>
          </w:tcPr>
          <w:p w14:paraId="1D5BB74D"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обращения о нарушении жилищных, земельных и имущественных прав</w:t>
            </w:r>
          </w:p>
        </w:tc>
        <w:tc>
          <w:tcPr>
            <w:tcW w:w="1021" w:type="dxa"/>
          </w:tcPr>
          <w:p w14:paraId="6293D6A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34" w:type="dxa"/>
          </w:tcPr>
          <w:p w14:paraId="5C9E515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1134" w:type="dxa"/>
          </w:tcPr>
          <w:p w14:paraId="40A2F81B"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36</w:t>
            </w:r>
          </w:p>
        </w:tc>
        <w:tc>
          <w:tcPr>
            <w:tcW w:w="1134" w:type="dxa"/>
          </w:tcPr>
          <w:p w14:paraId="4714EF90"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6,8%</w:t>
            </w:r>
          </w:p>
        </w:tc>
      </w:tr>
      <w:tr w:rsidR="00DF5E0D" w:rsidRPr="00F04C37" w14:paraId="726C388D" w14:textId="77777777" w:rsidTr="007E05CE">
        <w:trPr>
          <w:trHeight w:val="179"/>
        </w:trPr>
        <w:tc>
          <w:tcPr>
            <w:tcW w:w="4786" w:type="dxa"/>
          </w:tcPr>
          <w:p w14:paraId="25B77EC4"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Обращения об оказании содействия в оформлении жилья, земельных участков и иного имущества (не имеющие жалоб)</w:t>
            </w:r>
          </w:p>
        </w:tc>
        <w:tc>
          <w:tcPr>
            <w:tcW w:w="1021" w:type="dxa"/>
          </w:tcPr>
          <w:p w14:paraId="0B86F9B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134" w:type="dxa"/>
          </w:tcPr>
          <w:p w14:paraId="542703D9"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1134" w:type="dxa"/>
          </w:tcPr>
          <w:p w14:paraId="77CB8D4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11</w:t>
            </w:r>
          </w:p>
        </w:tc>
        <w:tc>
          <w:tcPr>
            <w:tcW w:w="1134" w:type="dxa"/>
          </w:tcPr>
          <w:p w14:paraId="56F7906B"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w:t>
            </w:r>
            <w:r w:rsidRPr="00F04C37">
              <w:rPr>
                <w:sz w:val="28"/>
                <w:szCs w:val="28"/>
              </w:rPr>
              <w:t>%</w:t>
            </w:r>
          </w:p>
        </w:tc>
      </w:tr>
      <w:tr w:rsidR="00DF5E0D" w:rsidRPr="00F04C37" w14:paraId="227B47F1" w14:textId="77777777" w:rsidTr="007E05CE">
        <w:tc>
          <w:tcPr>
            <w:tcW w:w="4786" w:type="dxa"/>
          </w:tcPr>
          <w:p w14:paraId="3CC277B4"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 xml:space="preserve"> о нарушении прав потребителей жилищно-коммунальных услуг  </w:t>
            </w:r>
          </w:p>
        </w:tc>
        <w:tc>
          <w:tcPr>
            <w:tcW w:w="1021" w:type="dxa"/>
          </w:tcPr>
          <w:p w14:paraId="0B76FF3F"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1134" w:type="dxa"/>
          </w:tcPr>
          <w:p w14:paraId="6F2AD8F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4,7%</w:t>
            </w:r>
          </w:p>
        </w:tc>
        <w:tc>
          <w:tcPr>
            <w:tcW w:w="1134" w:type="dxa"/>
          </w:tcPr>
          <w:p w14:paraId="59D28E10"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67</w:t>
            </w:r>
          </w:p>
        </w:tc>
        <w:tc>
          <w:tcPr>
            <w:tcW w:w="1134" w:type="dxa"/>
          </w:tcPr>
          <w:p w14:paraId="7DA0F24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12,6</w:t>
            </w:r>
            <w:r w:rsidRPr="00F04C37">
              <w:rPr>
                <w:sz w:val="28"/>
                <w:szCs w:val="28"/>
              </w:rPr>
              <w:t>%</w:t>
            </w:r>
          </w:p>
        </w:tc>
      </w:tr>
      <w:tr w:rsidR="00DF5E0D" w:rsidRPr="00F04C37" w14:paraId="6492A5F3" w14:textId="77777777" w:rsidTr="007E05CE">
        <w:tc>
          <w:tcPr>
            <w:tcW w:w="4786" w:type="dxa"/>
          </w:tcPr>
          <w:p w14:paraId="6E839A3A"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обращения по вопросам благоустройства территорий и благоприятной окружающей среды</w:t>
            </w:r>
          </w:p>
        </w:tc>
        <w:tc>
          <w:tcPr>
            <w:tcW w:w="1021" w:type="dxa"/>
          </w:tcPr>
          <w:p w14:paraId="49C08D5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1134" w:type="dxa"/>
          </w:tcPr>
          <w:p w14:paraId="7AFA4C2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w:t>
            </w:r>
          </w:p>
        </w:tc>
        <w:tc>
          <w:tcPr>
            <w:tcW w:w="1134" w:type="dxa"/>
          </w:tcPr>
          <w:p w14:paraId="6F47FA9C"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16</w:t>
            </w:r>
          </w:p>
        </w:tc>
        <w:tc>
          <w:tcPr>
            <w:tcW w:w="1134" w:type="dxa"/>
          </w:tcPr>
          <w:p w14:paraId="3766247D"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w:t>
            </w:r>
            <w:r w:rsidRPr="00F04C37">
              <w:rPr>
                <w:sz w:val="28"/>
                <w:szCs w:val="28"/>
              </w:rPr>
              <w:t>%</w:t>
            </w:r>
          </w:p>
        </w:tc>
      </w:tr>
      <w:tr w:rsidR="00DF5E0D" w:rsidRPr="00F04C37" w14:paraId="6E5888B2" w14:textId="77777777" w:rsidTr="007E05CE">
        <w:tc>
          <w:tcPr>
            <w:tcW w:w="4786" w:type="dxa"/>
          </w:tcPr>
          <w:p w14:paraId="68F5539C"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 xml:space="preserve"> о нарушении трудовых прав, прав на социальное и пенсионное обеспечение и образование </w:t>
            </w:r>
          </w:p>
        </w:tc>
        <w:tc>
          <w:tcPr>
            <w:tcW w:w="1021" w:type="dxa"/>
          </w:tcPr>
          <w:p w14:paraId="26957CF0"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1134" w:type="dxa"/>
          </w:tcPr>
          <w:p w14:paraId="4FE6C0EE"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5,8%</w:t>
            </w:r>
          </w:p>
        </w:tc>
        <w:tc>
          <w:tcPr>
            <w:tcW w:w="1134" w:type="dxa"/>
          </w:tcPr>
          <w:p w14:paraId="628437B6"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44</w:t>
            </w:r>
          </w:p>
        </w:tc>
        <w:tc>
          <w:tcPr>
            <w:tcW w:w="1134" w:type="dxa"/>
          </w:tcPr>
          <w:p w14:paraId="055A2560"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8,3</w:t>
            </w:r>
            <w:r w:rsidRPr="00F04C37">
              <w:rPr>
                <w:sz w:val="28"/>
                <w:szCs w:val="28"/>
              </w:rPr>
              <w:t>%</w:t>
            </w:r>
          </w:p>
        </w:tc>
      </w:tr>
      <w:tr w:rsidR="00DF5E0D" w:rsidRPr="00F04C37" w14:paraId="11A8E2D1" w14:textId="77777777" w:rsidTr="007E05CE">
        <w:tc>
          <w:tcPr>
            <w:tcW w:w="4786" w:type="dxa"/>
          </w:tcPr>
          <w:p w14:paraId="5581170A"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 xml:space="preserve"> о нарушении права на охрану здоровья и медицинскую помощь</w:t>
            </w:r>
          </w:p>
        </w:tc>
        <w:tc>
          <w:tcPr>
            <w:tcW w:w="1021" w:type="dxa"/>
          </w:tcPr>
          <w:p w14:paraId="545DB69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134" w:type="dxa"/>
          </w:tcPr>
          <w:p w14:paraId="2A31D40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1134" w:type="dxa"/>
          </w:tcPr>
          <w:p w14:paraId="549F29D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7</w:t>
            </w:r>
          </w:p>
        </w:tc>
        <w:tc>
          <w:tcPr>
            <w:tcW w:w="1134" w:type="dxa"/>
          </w:tcPr>
          <w:p w14:paraId="79140FA3"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1,3</w:t>
            </w:r>
            <w:r w:rsidRPr="00F04C37">
              <w:rPr>
                <w:sz w:val="28"/>
                <w:szCs w:val="28"/>
              </w:rPr>
              <w:t>%</w:t>
            </w:r>
          </w:p>
        </w:tc>
      </w:tr>
      <w:tr w:rsidR="00DF5E0D" w:rsidRPr="00F04C37" w14:paraId="223D2A8C" w14:textId="77777777" w:rsidTr="007E05CE">
        <w:tc>
          <w:tcPr>
            <w:tcW w:w="4786" w:type="dxa"/>
          </w:tcPr>
          <w:p w14:paraId="1712367B"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 xml:space="preserve">о нарушении прав в сфере миграционных отношений </w:t>
            </w:r>
          </w:p>
        </w:tc>
        <w:tc>
          <w:tcPr>
            <w:tcW w:w="1021" w:type="dxa"/>
          </w:tcPr>
          <w:p w14:paraId="30C0DC4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34" w:type="dxa"/>
          </w:tcPr>
          <w:p w14:paraId="71CEA61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0,6%</w:t>
            </w:r>
          </w:p>
        </w:tc>
        <w:tc>
          <w:tcPr>
            <w:tcW w:w="1134" w:type="dxa"/>
          </w:tcPr>
          <w:p w14:paraId="1FC5CF1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6</w:t>
            </w:r>
          </w:p>
        </w:tc>
        <w:tc>
          <w:tcPr>
            <w:tcW w:w="1134" w:type="dxa"/>
          </w:tcPr>
          <w:p w14:paraId="02A5807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1,1</w:t>
            </w:r>
            <w:r w:rsidRPr="00F04C37">
              <w:rPr>
                <w:sz w:val="28"/>
                <w:szCs w:val="28"/>
              </w:rPr>
              <w:t>%</w:t>
            </w:r>
          </w:p>
        </w:tc>
      </w:tr>
      <w:tr w:rsidR="00DF5E0D" w:rsidRPr="00F04C37" w14:paraId="188D8E30" w14:textId="77777777" w:rsidTr="007E05CE">
        <w:tc>
          <w:tcPr>
            <w:tcW w:w="4786" w:type="dxa"/>
          </w:tcPr>
          <w:p w14:paraId="1F95F8E2"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жалобы на действия (бездействие) нотариусов, адвокатов</w:t>
            </w:r>
          </w:p>
        </w:tc>
        <w:tc>
          <w:tcPr>
            <w:tcW w:w="1021" w:type="dxa"/>
          </w:tcPr>
          <w:p w14:paraId="5779AD2C"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34" w:type="dxa"/>
          </w:tcPr>
          <w:p w14:paraId="71F55E3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34" w:type="dxa"/>
          </w:tcPr>
          <w:p w14:paraId="6D2CD0D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w:t>
            </w:r>
          </w:p>
        </w:tc>
        <w:tc>
          <w:tcPr>
            <w:tcW w:w="1134" w:type="dxa"/>
          </w:tcPr>
          <w:p w14:paraId="6B54354C"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0,1</w:t>
            </w:r>
            <w:r w:rsidRPr="00F04C37">
              <w:rPr>
                <w:sz w:val="28"/>
                <w:szCs w:val="28"/>
              </w:rPr>
              <w:t>%</w:t>
            </w:r>
          </w:p>
        </w:tc>
      </w:tr>
      <w:tr w:rsidR="00DF5E0D" w:rsidRPr="00F04C37" w14:paraId="1D8CB4D2" w14:textId="77777777" w:rsidTr="007E05CE">
        <w:trPr>
          <w:trHeight w:val="2699"/>
        </w:trPr>
        <w:tc>
          <w:tcPr>
            <w:tcW w:w="4786" w:type="dxa"/>
          </w:tcPr>
          <w:p w14:paraId="0994785F"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lastRenderedPageBreak/>
              <w:t>обращения по вопросам, связанным с проведением СВО (частичной мобилизации) (вызволение из плена, поиск без вести пропавших, причитающиеся выплаты по факту гибели, восстановление и выдача документов, о направлении на ВВК</w:t>
            </w:r>
            <w:r>
              <w:rPr>
                <w:rFonts w:ascii="Times New Roman" w:hAnsi="Times New Roman" w:cs="Times New Roman"/>
                <w:color w:val="000000"/>
                <w:sz w:val="28"/>
                <w:szCs w:val="28"/>
              </w:rPr>
              <w:t xml:space="preserve"> и лечение</w:t>
            </w:r>
            <w:r w:rsidRPr="00F04C3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изменение статуса,</w:t>
            </w:r>
            <w:r w:rsidRPr="00F04C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др.)</w:t>
            </w:r>
          </w:p>
        </w:tc>
        <w:tc>
          <w:tcPr>
            <w:tcW w:w="1021" w:type="dxa"/>
          </w:tcPr>
          <w:p w14:paraId="1FDA791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84</w:t>
            </w:r>
          </w:p>
        </w:tc>
        <w:tc>
          <w:tcPr>
            <w:tcW w:w="1134" w:type="dxa"/>
          </w:tcPr>
          <w:p w14:paraId="1B63C05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23,3%</w:t>
            </w:r>
          </w:p>
        </w:tc>
        <w:tc>
          <w:tcPr>
            <w:tcW w:w="1134" w:type="dxa"/>
          </w:tcPr>
          <w:p w14:paraId="5CD5CB46"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40</w:t>
            </w:r>
          </w:p>
        </w:tc>
        <w:tc>
          <w:tcPr>
            <w:tcW w:w="1134" w:type="dxa"/>
          </w:tcPr>
          <w:p w14:paraId="10E4333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7,5</w:t>
            </w:r>
            <w:r w:rsidRPr="00F04C37">
              <w:rPr>
                <w:sz w:val="28"/>
                <w:szCs w:val="28"/>
              </w:rPr>
              <w:t>%</w:t>
            </w:r>
          </w:p>
        </w:tc>
      </w:tr>
      <w:tr w:rsidR="00DF5E0D" w:rsidRPr="00F04C37" w14:paraId="6AEE7246" w14:textId="77777777" w:rsidTr="007E05CE">
        <w:tc>
          <w:tcPr>
            <w:tcW w:w="4786" w:type="dxa"/>
          </w:tcPr>
          <w:p w14:paraId="3A01A3D9"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жалобы на военные комиссариаты и войсковые части</w:t>
            </w:r>
          </w:p>
        </w:tc>
        <w:tc>
          <w:tcPr>
            <w:tcW w:w="1021" w:type="dxa"/>
          </w:tcPr>
          <w:p w14:paraId="6BF78137"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34" w:type="dxa"/>
          </w:tcPr>
          <w:p w14:paraId="1124FC77"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34" w:type="dxa"/>
          </w:tcPr>
          <w:p w14:paraId="52F620D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w:t>
            </w:r>
          </w:p>
        </w:tc>
        <w:tc>
          <w:tcPr>
            <w:tcW w:w="1134" w:type="dxa"/>
          </w:tcPr>
          <w:p w14:paraId="4756E07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0,5</w:t>
            </w:r>
            <w:r w:rsidRPr="00F04C37">
              <w:rPr>
                <w:sz w:val="28"/>
                <w:szCs w:val="28"/>
              </w:rPr>
              <w:t>%</w:t>
            </w:r>
          </w:p>
        </w:tc>
      </w:tr>
      <w:tr w:rsidR="00DF5E0D" w:rsidRPr="00F04C37" w14:paraId="2ECB702D" w14:textId="77777777" w:rsidTr="007E05CE">
        <w:tc>
          <w:tcPr>
            <w:tcW w:w="4786" w:type="dxa"/>
          </w:tcPr>
          <w:p w14:paraId="58A2CBFB"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Жалобы на банки (финансовые и кредитные организации)</w:t>
            </w:r>
          </w:p>
        </w:tc>
        <w:tc>
          <w:tcPr>
            <w:tcW w:w="1021" w:type="dxa"/>
          </w:tcPr>
          <w:p w14:paraId="7878536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34" w:type="dxa"/>
          </w:tcPr>
          <w:p w14:paraId="3B24232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134" w:type="dxa"/>
          </w:tcPr>
          <w:p w14:paraId="74658ADF"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w:t>
            </w:r>
          </w:p>
        </w:tc>
        <w:tc>
          <w:tcPr>
            <w:tcW w:w="1134" w:type="dxa"/>
          </w:tcPr>
          <w:p w14:paraId="768D88F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0,5</w:t>
            </w:r>
            <w:r w:rsidRPr="00F04C37">
              <w:rPr>
                <w:sz w:val="28"/>
                <w:szCs w:val="28"/>
              </w:rPr>
              <w:t>%</w:t>
            </w:r>
          </w:p>
        </w:tc>
      </w:tr>
      <w:tr w:rsidR="00DF5E0D" w:rsidRPr="00F04C37" w14:paraId="34B2FE98" w14:textId="77777777" w:rsidTr="007E05CE">
        <w:tc>
          <w:tcPr>
            <w:tcW w:w="4786" w:type="dxa"/>
          </w:tcPr>
          <w:p w14:paraId="4D9B341B"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обращения, связанные с правоотношениями между гражданами</w:t>
            </w:r>
          </w:p>
        </w:tc>
        <w:tc>
          <w:tcPr>
            <w:tcW w:w="1021" w:type="dxa"/>
          </w:tcPr>
          <w:p w14:paraId="562ACDC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1134" w:type="dxa"/>
          </w:tcPr>
          <w:p w14:paraId="4324CFDD"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1134" w:type="dxa"/>
          </w:tcPr>
          <w:p w14:paraId="76472E3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20</w:t>
            </w:r>
          </w:p>
        </w:tc>
        <w:tc>
          <w:tcPr>
            <w:tcW w:w="1134" w:type="dxa"/>
          </w:tcPr>
          <w:p w14:paraId="23C416FF"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3,7</w:t>
            </w:r>
            <w:r w:rsidRPr="00F04C37">
              <w:rPr>
                <w:sz w:val="28"/>
                <w:szCs w:val="28"/>
              </w:rPr>
              <w:t>%</w:t>
            </w:r>
          </w:p>
        </w:tc>
      </w:tr>
      <w:tr w:rsidR="00DF5E0D" w:rsidRPr="00F04C37" w14:paraId="1D45716B" w14:textId="77777777" w:rsidTr="007E05CE">
        <w:tc>
          <w:tcPr>
            <w:tcW w:w="4786" w:type="dxa"/>
          </w:tcPr>
          <w:p w14:paraId="51DDCB69"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Обращения на действия (бездействие) должностных лиц других регионов</w:t>
            </w:r>
          </w:p>
        </w:tc>
        <w:tc>
          <w:tcPr>
            <w:tcW w:w="1021" w:type="dxa"/>
          </w:tcPr>
          <w:p w14:paraId="44D14BD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134" w:type="dxa"/>
          </w:tcPr>
          <w:p w14:paraId="2C5768FF"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0,8%</w:t>
            </w:r>
          </w:p>
        </w:tc>
        <w:tc>
          <w:tcPr>
            <w:tcW w:w="1134" w:type="dxa"/>
          </w:tcPr>
          <w:p w14:paraId="3063DC13"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30</w:t>
            </w:r>
          </w:p>
        </w:tc>
        <w:tc>
          <w:tcPr>
            <w:tcW w:w="1134" w:type="dxa"/>
          </w:tcPr>
          <w:p w14:paraId="01FE8BC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5,6</w:t>
            </w:r>
            <w:r w:rsidRPr="00F04C37">
              <w:rPr>
                <w:sz w:val="28"/>
                <w:szCs w:val="28"/>
              </w:rPr>
              <w:t>%</w:t>
            </w:r>
          </w:p>
        </w:tc>
      </w:tr>
      <w:tr w:rsidR="00DF5E0D" w:rsidRPr="00F04C37" w14:paraId="283435BB" w14:textId="77777777" w:rsidTr="007E05CE">
        <w:tc>
          <w:tcPr>
            <w:tcW w:w="4786" w:type="dxa"/>
          </w:tcPr>
          <w:p w14:paraId="0C1CCFB9"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Правовые консультации по различным вопросам, не содержащие жалобы</w:t>
            </w:r>
          </w:p>
        </w:tc>
        <w:tc>
          <w:tcPr>
            <w:tcW w:w="1021" w:type="dxa"/>
          </w:tcPr>
          <w:p w14:paraId="48599904"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1134" w:type="dxa"/>
          </w:tcPr>
          <w:p w14:paraId="304FF9C2"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4,4%</w:t>
            </w:r>
          </w:p>
        </w:tc>
        <w:tc>
          <w:tcPr>
            <w:tcW w:w="1134" w:type="dxa"/>
          </w:tcPr>
          <w:p w14:paraId="072D5003"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49</w:t>
            </w:r>
          </w:p>
        </w:tc>
        <w:tc>
          <w:tcPr>
            <w:tcW w:w="1134" w:type="dxa"/>
          </w:tcPr>
          <w:p w14:paraId="70632FF8"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9,2</w:t>
            </w:r>
            <w:r w:rsidRPr="00F04C37">
              <w:rPr>
                <w:sz w:val="28"/>
                <w:szCs w:val="28"/>
              </w:rPr>
              <w:t>%</w:t>
            </w:r>
          </w:p>
        </w:tc>
      </w:tr>
      <w:tr w:rsidR="00DF5E0D" w:rsidRPr="00F04C37" w14:paraId="7B6C1B48" w14:textId="77777777" w:rsidTr="007E05CE">
        <w:tc>
          <w:tcPr>
            <w:tcW w:w="4786" w:type="dxa"/>
          </w:tcPr>
          <w:p w14:paraId="75FE0B7D" w14:textId="77777777" w:rsidR="00DF5E0D" w:rsidRPr="00F04C37" w:rsidRDefault="00DF5E0D" w:rsidP="007E05CE">
            <w:pPr>
              <w:spacing w:after="0"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Прочие</w:t>
            </w:r>
          </w:p>
        </w:tc>
        <w:tc>
          <w:tcPr>
            <w:tcW w:w="1021" w:type="dxa"/>
          </w:tcPr>
          <w:p w14:paraId="2E0BC25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1134" w:type="dxa"/>
          </w:tcPr>
          <w:p w14:paraId="142AFD8A"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1134" w:type="dxa"/>
          </w:tcPr>
          <w:p w14:paraId="504D559F"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7</w:t>
            </w:r>
          </w:p>
        </w:tc>
        <w:tc>
          <w:tcPr>
            <w:tcW w:w="1134" w:type="dxa"/>
          </w:tcPr>
          <w:p w14:paraId="41DAA155"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1,3</w:t>
            </w:r>
            <w:r w:rsidRPr="00F04C37">
              <w:rPr>
                <w:sz w:val="28"/>
                <w:szCs w:val="28"/>
              </w:rPr>
              <w:t>%</w:t>
            </w:r>
          </w:p>
        </w:tc>
      </w:tr>
      <w:tr w:rsidR="00DF5E0D" w:rsidRPr="00F04C37" w14:paraId="011B6C77" w14:textId="77777777" w:rsidTr="007E05CE">
        <w:tc>
          <w:tcPr>
            <w:tcW w:w="4786" w:type="dxa"/>
          </w:tcPr>
          <w:p w14:paraId="7D5F9E73" w14:textId="77777777" w:rsidR="00DF5E0D" w:rsidRPr="00F04C37" w:rsidRDefault="00DF5E0D" w:rsidP="007E05CE">
            <w:pPr>
              <w:spacing w:after="0" w:line="276" w:lineRule="auto"/>
              <w:jc w:val="both"/>
              <w:rPr>
                <w:rFonts w:ascii="Times New Roman" w:hAnsi="Times New Roman" w:cs="Times New Roman"/>
                <w:b/>
                <w:color w:val="000000"/>
                <w:sz w:val="28"/>
                <w:szCs w:val="28"/>
              </w:rPr>
            </w:pPr>
            <w:r w:rsidRPr="00F04C37">
              <w:rPr>
                <w:rFonts w:ascii="Times New Roman" w:hAnsi="Times New Roman" w:cs="Times New Roman"/>
                <w:b/>
                <w:color w:val="000000"/>
                <w:sz w:val="28"/>
                <w:szCs w:val="28"/>
              </w:rPr>
              <w:t>Всего</w:t>
            </w:r>
          </w:p>
        </w:tc>
        <w:tc>
          <w:tcPr>
            <w:tcW w:w="1021" w:type="dxa"/>
          </w:tcPr>
          <w:p w14:paraId="584EA760" w14:textId="77777777" w:rsidR="00DF5E0D" w:rsidRPr="00F04C37" w:rsidRDefault="00DF5E0D" w:rsidP="007E05CE">
            <w:pPr>
              <w:spacing w:after="0"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361</w:t>
            </w:r>
          </w:p>
        </w:tc>
        <w:tc>
          <w:tcPr>
            <w:tcW w:w="1134" w:type="dxa"/>
          </w:tcPr>
          <w:p w14:paraId="5C77E29E" w14:textId="77777777" w:rsidR="00DF5E0D" w:rsidRPr="00576C47" w:rsidRDefault="00DF5E0D" w:rsidP="007E05CE">
            <w:pPr>
              <w:spacing w:after="0" w:line="276" w:lineRule="auto"/>
              <w:jc w:val="center"/>
              <w:rPr>
                <w:rFonts w:ascii="Times New Roman" w:hAnsi="Times New Roman" w:cs="Times New Roman"/>
                <w:b/>
                <w:bCs/>
                <w:color w:val="000000"/>
                <w:sz w:val="28"/>
                <w:szCs w:val="28"/>
              </w:rPr>
            </w:pPr>
            <w:r w:rsidRPr="00576C47">
              <w:rPr>
                <w:rFonts w:ascii="Times New Roman" w:hAnsi="Times New Roman" w:cs="Times New Roman"/>
                <w:b/>
                <w:bCs/>
                <w:color w:val="000000"/>
                <w:sz w:val="28"/>
                <w:szCs w:val="28"/>
              </w:rPr>
              <w:t>100%</w:t>
            </w:r>
          </w:p>
        </w:tc>
        <w:tc>
          <w:tcPr>
            <w:tcW w:w="1134" w:type="dxa"/>
          </w:tcPr>
          <w:p w14:paraId="7E3DB1F1" w14:textId="77777777" w:rsidR="00DF5E0D" w:rsidRPr="00F04C37" w:rsidRDefault="00DF5E0D" w:rsidP="007E05CE">
            <w:pPr>
              <w:spacing w:after="0" w:line="276" w:lineRule="auto"/>
              <w:jc w:val="center"/>
              <w:rPr>
                <w:rFonts w:ascii="Times New Roman" w:hAnsi="Times New Roman" w:cs="Times New Roman"/>
                <w:color w:val="000000"/>
                <w:sz w:val="28"/>
                <w:szCs w:val="28"/>
              </w:rPr>
            </w:pPr>
            <w:r w:rsidRPr="00F04C37">
              <w:rPr>
                <w:rFonts w:ascii="Times New Roman" w:hAnsi="Times New Roman" w:cs="Times New Roman"/>
                <w:b/>
                <w:color w:val="000000"/>
                <w:sz w:val="28"/>
                <w:szCs w:val="28"/>
              </w:rPr>
              <w:t>529</w:t>
            </w:r>
          </w:p>
        </w:tc>
        <w:tc>
          <w:tcPr>
            <w:tcW w:w="1134" w:type="dxa"/>
          </w:tcPr>
          <w:p w14:paraId="1FE075FF" w14:textId="77777777" w:rsidR="00DF5E0D" w:rsidRPr="00576C47" w:rsidRDefault="00DF5E0D" w:rsidP="007E05CE">
            <w:pPr>
              <w:spacing w:after="0" w:line="276" w:lineRule="auto"/>
              <w:jc w:val="center"/>
              <w:rPr>
                <w:rFonts w:ascii="Times New Roman" w:hAnsi="Times New Roman" w:cs="Times New Roman"/>
                <w:b/>
                <w:bCs/>
                <w:color w:val="000000"/>
                <w:sz w:val="28"/>
                <w:szCs w:val="28"/>
              </w:rPr>
            </w:pPr>
            <w:r w:rsidRPr="00576C47">
              <w:rPr>
                <w:rFonts w:ascii="Times New Roman" w:hAnsi="Times New Roman" w:cs="Times New Roman"/>
                <w:b/>
                <w:bCs/>
                <w:color w:val="000000"/>
                <w:sz w:val="28"/>
                <w:szCs w:val="28"/>
              </w:rPr>
              <w:t>100%</w:t>
            </w:r>
          </w:p>
        </w:tc>
      </w:tr>
    </w:tbl>
    <w:p w14:paraId="141CC6E2" w14:textId="77777777" w:rsidR="00DF5E0D" w:rsidRDefault="00DF5E0D" w:rsidP="00DF5E0D">
      <w:pPr>
        <w:spacing w:after="0" w:line="276" w:lineRule="auto"/>
        <w:ind w:firstLine="851"/>
        <w:jc w:val="both"/>
        <w:rPr>
          <w:rFonts w:ascii="Times New Roman" w:hAnsi="Times New Roman" w:cs="Times New Roman"/>
          <w:sz w:val="28"/>
          <w:szCs w:val="28"/>
        </w:rPr>
      </w:pPr>
    </w:p>
    <w:p w14:paraId="2F0681AE" w14:textId="77777777" w:rsidR="00DF5E0D" w:rsidRPr="00F04C37" w:rsidRDefault="00DF5E0D" w:rsidP="00DF5E0D">
      <w:pPr>
        <w:spacing w:after="0" w:line="276" w:lineRule="auto"/>
        <w:ind w:firstLine="851"/>
        <w:jc w:val="both"/>
        <w:rPr>
          <w:rFonts w:ascii="Times New Roman" w:hAnsi="Times New Roman" w:cs="Times New Roman"/>
          <w:sz w:val="28"/>
          <w:szCs w:val="28"/>
        </w:rPr>
      </w:pPr>
      <w:r w:rsidRPr="00F04C37">
        <w:rPr>
          <w:rFonts w:ascii="Times New Roman" w:hAnsi="Times New Roman" w:cs="Times New Roman"/>
          <w:sz w:val="28"/>
          <w:szCs w:val="28"/>
        </w:rPr>
        <w:t>По конституционным правам обращения разделились следующим образом:</w:t>
      </w:r>
    </w:p>
    <w:p w14:paraId="32F7CD2A" w14:textId="77777777" w:rsidR="00DF5E0D" w:rsidRDefault="00DF5E0D" w:rsidP="00DF5E0D">
      <w:pPr>
        <w:spacing w:after="0" w:line="276" w:lineRule="auto"/>
        <w:ind w:firstLine="851"/>
        <w:jc w:val="right"/>
        <w:rPr>
          <w:rFonts w:ascii="Times New Roman" w:hAnsi="Times New Roman" w:cs="Times New Roman"/>
          <w:sz w:val="28"/>
          <w:szCs w:val="28"/>
        </w:rPr>
      </w:pPr>
    </w:p>
    <w:p w14:paraId="67869D62" w14:textId="77777777" w:rsidR="00DF5E0D" w:rsidRPr="00F04C37" w:rsidRDefault="00DF5E0D" w:rsidP="00DF5E0D">
      <w:pPr>
        <w:spacing w:after="0" w:line="276" w:lineRule="auto"/>
        <w:ind w:firstLine="851"/>
        <w:jc w:val="right"/>
        <w:rPr>
          <w:rFonts w:ascii="Times New Roman" w:hAnsi="Times New Roman" w:cs="Times New Roman"/>
          <w:sz w:val="28"/>
          <w:szCs w:val="28"/>
        </w:rPr>
      </w:pPr>
      <w:r w:rsidRPr="00F04C37">
        <w:rPr>
          <w:rFonts w:ascii="Times New Roman" w:hAnsi="Times New Roman" w:cs="Times New Roman"/>
          <w:sz w:val="28"/>
          <w:szCs w:val="28"/>
        </w:rPr>
        <w:t>Таблица 2</w:t>
      </w:r>
    </w:p>
    <w:tbl>
      <w:tblPr>
        <w:tblStyle w:val="af0"/>
        <w:tblW w:w="0" w:type="auto"/>
        <w:tblLook w:val="04A0" w:firstRow="1" w:lastRow="0" w:firstColumn="1" w:lastColumn="0" w:noHBand="0" w:noVBand="1"/>
      </w:tblPr>
      <w:tblGrid>
        <w:gridCol w:w="3701"/>
        <w:gridCol w:w="1553"/>
        <w:gridCol w:w="1369"/>
        <w:gridCol w:w="1553"/>
        <w:gridCol w:w="1169"/>
      </w:tblGrid>
      <w:tr w:rsidR="00DF5E0D" w:rsidRPr="00F04C37" w14:paraId="612B6CE8" w14:textId="77777777" w:rsidTr="007E05CE">
        <w:tc>
          <w:tcPr>
            <w:tcW w:w="3701" w:type="dxa"/>
          </w:tcPr>
          <w:p w14:paraId="3250A7FC"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Конституционные права</w:t>
            </w:r>
          </w:p>
        </w:tc>
        <w:tc>
          <w:tcPr>
            <w:tcW w:w="1553" w:type="dxa"/>
          </w:tcPr>
          <w:p w14:paraId="5B493594"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Кол-во обращений</w:t>
            </w:r>
          </w:p>
          <w:p w14:paraId="22995019"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в </w:t>
            </w:r>
            <w:r w:rsidRPr="00F04C37">
              <w:rPr>
                <w:rFonts w:ascii="Times New Roman" w:hAnsi="Times New Roman" w:cs="Times New Roman"/>
                <w:sz w:val="28"/>
                <w:szCs w:val="28"/>
              </w:rPr>
              <w:t>202</w:t>
            </w:r>
            <w:r>
              <w:rPr>
                <w:rFonts w:ascii="Times New Roman" w:hAnsi="Times New Roman" w:cs="Times New Roman"/>
                <w:sz w:val="28"/>
                <w:szCs w:val="28"/>
              </w:rPr>
              <w:t>5</w:t>
            </w:r>
            <w:r w:rsidRPr="00F04C37">
              <w:rPr>
                <w:rFonts w:ascii="Times New Roman" w:hAnsi="Times New Roman" w:cs="Times New Roman"/>
                <w:sz w:val="28"/>
                <w:szCs w:val="28"/>
              </w:rPr>
              <w:t xml:space="preserve"> год</w:t>
            </w:r>
            <w:r>
              <w:rPr>
                <w:rFonts w:ascii="Times New Roman" w:hAnsi="Times New Roman" w:cs="Times New Roman"/>
                <w:sz w:val="28"/>
                <w:szCs w:val="28"/>
              </w:rPr>
              <w:t>у</w:t>
            </w:r>
          </w:p>
        </w:tc>
        <w:tc>
          <w:tcPr>
            <w:tcW w:w="1369" w:type="dxa"/>
          </w:tcPr>
          <w:p w14:paraId="6EA2A70C"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В %</w:t>
            </w:r>
          </w:p>
        </w:tc>
        <w:tc>
          <w:tcPr>
            <w:tcW w:w="1553" w:type="dxa"/>
          </w:tcPr>
          <w:p w14:paraId="70EF5AA3"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Кол-во обращений</w:t>
            </w:r>
          </w:p>
          <w:p w14:paraId="297512FB"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в </w:t>
            </w:r>
            <w:r w:rsidRPr="00F04C37">
              <w:rPr>
                <w:rFonts w:ascii="Times New Roman" w:hAnsi="Times New Roman" w:cs="Times New Roman"/>
                <w:sz w:val="28"/>
                <w:szCs w:val="28"/>
              </w:rPr>
              <w:t>2024 год</w:t>
            </w:r>
            <w:r>
              <w:rPr>
                <w:rFonts w:ascii="Times New Roman" w:hAnsi="Times New Roman" w:cs="Times New Roman"/>
                <w:sz w:val="28"/>
                <w:szCs w:val="28"/>
              </w:rPr>
              <w:t>у</w:t>
            </w:r>
          </w:p>
        </w:tc>
        <w:tc>
          <w:tcPr>
            <w:tcW w:w="1169" w:type="dxa"/>
          </w:tcPr>
          <w:p w14:paraId="0B65F317"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В %</w:t>
            </w:r>
          </w:p>
        </w:tc>
      </w:tr>
      <w:tr w:rsidR="00DF5E0D" w:rsidRPr="00F04C37" w14:paraId="2181E318" w14:textId="77777777" w:rsidTr="007E05CE">
        <w:tc>
          <w:tcPr>
            <w:tcW w:w="3701" w:type="dxa"/>
          </w:tcPr>
          <w:p w14:paraId="59FDD8EC" w14:textId="77777777" w:rsidR="00DF5E0D" w:rsidRPr="00F04C37" w:rsidRDefault="00DF5E0D" w:rsidP="007E05CE">
            <w:pPr>
              <w:spacing w:line="276" w:lineRule="auto"/>
              <w:jc w:val="both"/>
              <w:rPr>
                <w:rFonts w:ascii="Times New Roman" w:hAnsi="Times New Roman" w:cs="Times New Roman"/>
                <w:sz w:val="28"/>
                <w:szCs w:val="28"/>
              </w:rPr>
            </w:pPr>
            <w:r w:rsidRPr="00F04C37">
              <w:rPr>
                <w:rFonts w:ascii="Times New Roman" w:hAnsi="Times New Roman" w:cs="Times New Roman"/>
                <w:sz w:val="28"/>
                <w:szCs w:val="28"/>
              </w:rPr>
              <w:t>Гражданские (личные) права</w:t>
            </w:r>
          </w:p>
        </w:tc>
        <w:tc>
          <w:tcPr>
            <w:tcW w:w="1553" w:type="dxa"/>
          </w:tcPr>
          <w:p w14:paraId="7A77AB00" w14:textId="77777777" w:rsidR="00DF5E0D" w:rsidRPr="00682A55"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369" w:type="dxa"/>
          </w:tcPr>
          <w:p w14:paraId="5BE813F6"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1553" w:type="dxa"/>
          </w:tcPr>
          <w:p w14:paraId="7152B309"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lang w:val="en-US"/>
              </w:rPr>
              <w:t>291</w:t>
            </w:r>
          </w:p>
        </w:tc>
        <w:tc>
          <w:tcPr>
            <w:tcW w:w="1169" w:type="dxa"/>
          </w:tcPr>
          <w:p w14:paraId="0CAB44FA"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55</w:t>
            </w:r>
            <w:r w:rsidRPr="00F04C37">
              <w:rPr>
                <w:sz w:val="28"/>
                <w:szCs w:val="28"/>
              </w:rPr>
              <w:t>%</w:t>
            </w:r>
          </w:p>
        </w:tc>
      </w:tr>
      <w:tr w:rsidR="00DF5E0D" w:rsidRPr="00F04C37" w14:paraId="48CB87B4" w14:textId="77777777" w:rsidTr="007E05CE">
        <w:tc>
          <w:tcPr>
            <w:tcW w:w="3701" w:type="dxa"/>
          </w:tcPr>
          <w:p w14:paraId="0EF1D302" w14:textId="77777777" w:rsidR="00DF5E0D" w:rsidRPr="00F04C37" w:rsidRDefault="00DF5E0D" w:rsidP="007E05CE">
            <w:pPr>
              <w:spacing w:line="276" w:lineRule="auto"/>
              <w:jc w:val="both"/>
              <w:rPr>
                <w:rFonts w:ascii="Times New Roman" w:hAnsi="Times New Roman" w:cs="Times New Roman"/>
                <w:sz w:val="28"/>
                <w:szCs w:val="28"/>
              </w:rPr>
            </w:pPr>
            <w:r w:rsidRPr="00F04C37">
              <w:rPr>
                <w:rFonts w:ascii="Times New Roman" w:hAnsi="Times New Roman" w:cs="Times New Roman"/>
                <w:sz w:val="28"/>
                <w:szCs w:val="28"/>
              </w:rPr>
              <w:t>Политические права</w:t>
            </w:r>
          </w:p>
        </w:tc>
        <w:tc>
          <w:tcPr>
            <w:tcW w:w="1553" w:type="dxa"/>
          </w:tcPr>
          <w:p w14:paraId="6E38AB8C"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69" w:type="dxa"/>
          </w:tcPr>
          <w:p w14:paraId="0F1A0011"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1553" w:type="dxa"/>
          </w:tcPr>
          <w:p w14:paraId="7381365C"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7</w:t>
            </w:r>
          </w:p>
        </w:tc>
        <w:tc>
          <w:tcPr>
            <w:tcW w:w="1169" w:type="dxa"/>
          </w:tcPr>
          <w:p w14:paraId="3F0F4B60"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1,3</w:t>
            </w:r>
            <w:r w:rsidRPr="00F04C37">
              <w:rPr>
                <w:sz w:val="28"/>
                <w:szCs w:val="28"/>
              </w:rPr>
              <w:t>%</w:t>
            </w:r>
          </w:p>
        </w:tc>
      </w:tr>
      <w:tr w:rsidR="00DF5E0D" w:rsidRPr="00F04C37" w14:paraId="2341E5D5" w14:textId="77777777" w:rsidTr="007E05CE">
        <w:tc>
          <w:tcPr>
            <w:tcW w:w="3701" w:type="dxa"/>
          </w:tcPr>
          <w:p w14:paraId="4321D876" w14:textId="77777777" w:rsidR="00DF5E0D" w:rsidRPr="00F04C37" w:rsidRDefault="00DF5E0D" w:rsidP="007E05CE">
            <w:pPr>
              <w:spacing w:line="276" w:lineRule="auto"/>
              <w:jc w:val="both"/>
              <w:rPr>
                <w:rFonts w:ascii="Times New Roman" w:hAnsi="Times New Roman" w:cs="Times New Roman"/>
                <w:sz w:val="28"/>
                <w:szCs w:val="28"/>
              </w:rPr>
            </w:pPr>
            <w:r w:rsidRPr="00F04C37">
              <w:rPr>
                <w:rFonts w:ascii="Times New Roman" w:hAnsi="Times New Roman" w:cs="Times New Roman"/>
                <w:sz w:val="28"/>
                <w:szCs w:val="28"/>
              </w:rPr>
              <w:t>Экономические и социальные права</w:t>
            </w:r>
          </w:p>
        </w:tc>
        <w:tc>
          <w:tcPr>
            <w:tcW w:w="1553" w:type="dxa"/>
          </w:tcPr>
          <w:p w14:paraId="0479F911" w14:textId="77777777" w:rsidR="00DF5E0D" w:rsidRPr="00682A55"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1369" w:type="dxa"/>
          </w:tcPr>
          <w:p w14:paraId="5654BE9E"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37,7%</w:t>
            </w:r>
          </w:p>
        </w:tc>
        <w:tc>
          <w:tcPr>
            <w:tcW w:w="1553" w:type="dxa"/>
          </w:tcPr>
          <w:p w14:paraId="0C218B25"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2</w:t>
            </w:r>
            <w:r w:rsidRPr="00F04C37">
              <w:rPr>
                <w:rFonts w:ascii="Times New Roman" w:hAnsi="Times New Roman" w:cs="Times New Roman"/>
                <w:sz w:val="28"/>
                <w:szCs w:val="28"/>
                <w:lang w:val="en-US"/>
              </w:rPr>
              <w:t>26</w:t>
            </w:r>
          </w:p>
        </w:tc>
        <w:tc>
          <w:tcPr>
            <w:tcW w:w="1169" w:type="dxa"/>
          </w:tcPr>
          <w:p w14:paraId="7DE3B273"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42,7</w:t>
            </w:r>
            <w:r w:rsidRPr="00F04C37">
              <w:rPr>
                <w:sz w:val="28"/>
                <w:szCs w:val="28"/>
              </w:rPr>
              <w:t>%</w:t>
            </w:r>
          </w:p>
        </w:tc>
      </w:tr>
      <w:tr w:rsidR="00DF5E0D" w:rsidRPr="00F04C37" w14:paraId="79C2305A" w14:textId="77777777" w:rsidTr="007E05CE">
        <w:tc>
          <w:tcPr>
            <w:tcW w:w="3701" w:type="dxa"/>
          </w:tcPr>
          <w:p w14:paraId="321AE031" w14:textId="77777777" w:rsidR="00DF5E0D" w:rsidRPr="00F04C37" w:rsidRDefault="00DF5E0D" w:rsidP="007E05CE">
            <w:pPr>
              <w:spacing w:line="276" w:lineRule="auto"/>
              <w:jc w:val="both"/>
              <w:rPr>
                <w:rFonts w:ascii="Times New Roman" w:hAnsi="Times New Roman" w:cs="Times New Roman"/>
                <w:sz w:val="28"/>
                <w:szCs w:val="28"/>
              </w:rPr>
            </w:pPr>
            <w:r w:rsidRPr="00F04C37">
              <w:rPr>
                <w:rFonts w:ascii="Times New Roman" w:hAnsi="Times New Roman" w:cs="Times New Roman"/>
                <w:sz w:val="28"/>
                <w:szCs w:val="28"/>
              </w:rPr>
              <w:t>Культурные права</w:t>
            </w:r>
          </w:p>
        </w:tc>
        <w:tc>
          <w:tcPr>
            <w:tcW w:w="1553" w:type="dxa"/>
          </w:tcPr>
          <w:p w14:paraId="4C177A09"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369" w:type="dxa"/>
          </w:tcPr>
          <w:p w14:paraId="3BB19AFD"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553" w:type="dxa"/>
          </w:tcPr>
          <w:p w14:paraId="2793AF15"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5</w:t>
            </w:r>
          </w:p>
        </w:tc>
        <w:tc>
          <w:tcPr>
            <w:tcW w:w="1169" w:type="dxa"/>
          </w:tcPr>
          <w:p w14:paraId="67B083EE"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0,9</w:t>
            </w:r>
            <w:r w:rsidRPr="00F04C37">
              <w:rPr>
                <w:sz w:val="28"/>
                <w:szCs w:val="28"/>
              </w:rPr>
              <w:t>%</w:t>
            </w:r>
          </w:p>
        </w:tc>
      </w:tr>
      <w:tr w:rsidR="00DF5E0D" w:rsidRPr="00F04C37" w14:paraId="715F0589" w14:textId="77777777" w:rsidTr="007E05CE">
        <w:tc>
          <w:tcPr>
            <w:tcW w:w="3701" w:type="dxa"/>
          </w:tcPr>
          <w:p w14:paraId="29C5E64E" w14:textId="77777777" w:rsidR="00DF5E0D" w:rsidRPr="00F04C37" w:rsidRDefault="00DF5E0D" w:rsidP="007E05CE">
            <w:pPr>
              <w:spacing w:line="276" w:lineRule="auto"/>
              <w:jc w:val="both"/>
              <w:rPr>
                <w:rFonts w:ascii="Times New Roman" w:hAnsi="Times New Roman" w:cs="Times New Roman"/>
                <w:sz w:val="28"/>
                <w:szCs w:val="28"/>
              </w:rPr>
            </w:pPr>
            <w:r>
              <w:rPr>
                <w:rFonts w:ascii="Times New Roman" w:hAnsi="Times New Roman" w:cs="Times New Roman"/>
                <w:sz w:val="28"/>
                <w:szCs w:val="28"/>
              </w:rPr>
              <w:t>Гарантии государственной защиты</w:t>
            </w:r>
          </w:p>
        </w:tc>
        <w:tc>
          <w:tcPr>
            <w:tcW w:w="1553" w:type="dxa"/>
          </w:tcPr>
          <w:p w14:paraId="282110AF"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151</w:t>
            </w:r>
          </w:p>
        </w:tc>
        <w:tc>
          <w:tcPr>
            <w:tcW w:w="1369" w:type="dxa"/>
          </w:tcPr>
          <w:p w14:paraId="1789D4F4"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41,8%</w:t>
            </w:r>
          </w:p>
        </w:tc>
        <w:tc>
          <w:tcPr>
            <w:tcW w:w="1553" w:type="dxa"/>
          </w:tcPr>
          <w:p w14:paraId="1DBB6424"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69" w:type="dxa"/>
          </w:tcPr>
          <w:p w14:paraId="38FD8834"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DF5E0D" w:rsidRPr="00F04C37" w14:paraId="7F13D66A" w14:textId="77777777" w:rsidTr="007E05CE">
        <w:tc>
          <w:tcPr>
            <w:tcW w:w="3701" w:type="dxa"/>
          </w:tcPr>
          <w:p w14:paraId="65644005" w14:textId="77777777" w:rsidR="00DF5E0D" w:rsidRPr="00F04C37" w:rsidRDefault="00DF5E0D" w:rsidP="007E05CE">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Права человека в условиях особых административно-правовых режимов</w:t>
            </w:r>
          </w:p>
        </w:tc>
        <w:tc>
          <w:tcPr>
            <w:tcW w:w="1553" w:type="dxa"/>
          </w:tcPr>
          <w:p w14:paraId="51F8E558"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1369" w:type="dxa"/>
          </w:tcPr>
          <w:p w14:paraId="54833F87"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11,6%</w:t>
            </w:r>
          </w:p>
        </w:tc>
        <w:tc>
          <w:tcPr>
            <w:tcW w:w="1553" w:type="dxa"/>
          </w:tcPr>
          <w:p w14:paraId="4A2900B9"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69" w:type="dxa"/>
          </w:tcPr>
          <w:p w14:paraId="220D9B84"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DF5E0D" w:rsidRPr="00F04C37" w14:paraId="769AF470" w14:textId="77777777" w:rsidTr="007E05CE">
        <w:tc>
          <w:tcPr>
            <w:tcW w:w="3701" w:type="dxa"/>
          </w:tcPr>
          <w:p w14:paraId="37159AF1" w14:textId="77777777" w:rsidR="00DF5E0D" w:rsidRPr="00F04C37" w:rsidRDefault="00DF5E0D" w:rsidP="007E05CE">
            <w:pPr>
              <w:spacing w:line="276" w:lineRule="auto"/>
              <w:jc w:val="both"/>
              <w:rPr>
                <w:rFonts w:ascii="Times New Roman" w:hAnsi="Times New Roman" w:cs="Times New Roman"/>
                <w:sz w:val="28"/>
                <w:szCs w:val="28"/>
              </w:rPr>
            </w:pPr>
            <w:r>
              <w:rPr>
                <w:rFonts w:ascii="Times New Roman" w:hAnsi="Times New Roman" w:cs="Times New Roman"/>
                <w:sz w:val="28"/>
                <w:szCs w:val="28"/>
              </w:rPr>
              <w:t>Прочие</w:t>
            </w:r>
          </w:p>
        </w:tc>
        <w:tc>
          <w:tcPr>
            <w:tcW w:w="1553" w:type="dxa"/>
          </w:tcPr>
          <w:p w14:paraId="52E5E1E5"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369" w:type="dxa"/>
          </w:tcPr>
          <w:p w14:paraId="5817FFEE"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53" w:type="dxa"/>
          </w:tcPr>
          <w:p w14:paraId="2BC24353"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69" w:type="dxa"/>
          </w:tcPr>
          <w:p w14:paraId="569D9647"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DF5E0D" w:rsidRPr="00F04C37" w14:paraId="429C8EA1" w14:textId="77777777" w:rsidTr="007E05CE">
        <w:tc>
          <w:tcPr>
            <w:tcW w:w="3701" w:type="dxa"/>
          </w:tcPr>
          <w:p w14:paraId="31A053F1" w14:textId="77777777" w:rsidR="00DF5E0D" w:rsidRPr="00F04C37" w:rsidRDefault="00DF5E0D" w:rsidP="007E05CE">
            <w:pPr>
              <w:spacing w:line="276" w:lineRule="auto"/>
              <w:jc w:val="both"/>
              <w:rPr>
                <w:rFonts w:ascii="Times New Roman" w:hAnsi="Times New Roman" w:cs="Times New Roman"/>
                <w:b/>
                <w:sz w:val="28"/>
                <w:szCs w:val="28"/>
              </w:rPr>
            </w:pPr>
            <w:r w:rsidRPr="00F04C37">
              <w:rPr>
                <w:rFonts w:ascii="Times New Roman" w:hAnsi="Times New Roman" w:cs="Times New Roman"/>
                <w:b/>
                <w:sz w:val="28"/>
                <w:szCs w:val="28"/>
              </w:rPr>
              <w:t>Всего:</w:t>
            </w:r>
          </w:p>
        </w:tc>
        <w:tc>
          <w:tcPr>
            <w:tcW w:w="1553" w:type="dxa"/>
          </w:tcPr>
          <w:p w14:paraId="6EC103B6" w14:textId="77777777" w:rsidR="00DF5E0D" w:rsidRPr="00682A55" w:rsidRDefault="00DF5E0D" w:rsidP="007E05C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361</w:t>
            </w:r>
          </w:p>
        </w:tc>
        <w:tc>
          <w:tcPr>
            <w:tcW w:w="1369" w:type="dxa"/>
          </w:tcPr>
          <w:p w14:paraId="7DB86209"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553" w:type="dxa"/>
          </w:tcPr>
          <w:p w14:paraId="2595FC77" w14:textId="77777777" w:rsidR="00DF5E0D" w:rsidRPr="00F04C37" w:rsidRDefault="00DF5E0D" w:rsidP="007E05CE">
            <w:pPr>
              <w:spacing w:line="276" w:lineRule="auto"/>
              <w:jc w:val="center"/>
              <w:rPr>
                <w:rFonts w:ascii="Times New Roman" w:hAnsi="Times New Roman" w:cs="Times New Roman"/>
                <w:b/>
                <w:bCs/>
                <w:sz w:val="28"/>
                <w:szCs w:val="28"/>
              </w:rPr>
            </w:pPr>
            <w:r w:rsidRPr="00F04C37">
              <w:rPr>
                <w:rFonts w:ascii="Times New Roman" w:hAnsi="Times New Roman" w:cs="Times New Roman"/>
                <w:b/>
                <w:sz w:val="28"/>
                <w:szCs w:val="28"/>
                <w:lang w:val="en-US"/>
              </w:rPr>
              <w:t>529</w:t>
            </w:r>
          </w:p>
        </w:tc>
        <w:tc>
          <w:tcPr>
            <w:tcW w:w="1169" w:type="dxa"/>
          </w:tcPr>
          <w:p w14:paraId="06032B30"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bl>
    <w:p w14:paraId="0B188731" w14:textId="77777777" w:rsidR="00DF5E0D" w:rsidRDefault="00DF5E0D" w:rsidP="00DF5E0D">
      <w:pPr>
        <w:spacing w:after="0" w:line="276" w:lineRule="auto"/>
        <w:ind w:firstLine="851"/>
        <w:jc w:val="both"/>
        <w:rPr>
          <w:rFonts w:ascii="Times New Roman" w:hAnsi="Times New Roman" w:cs="Times New Roman"/>
          <w:sz w:val="28"/>
          <w:szCs w:val="28"/>
        </w:rPr>
      </w:pPr>
    </w:p>
    <w:p w14:paraId="470707F7" w14:textId="77777777" w:rsidR="00DF5E0D" w:rsidRPr="00F04C37" w:rsidRDefault="00DF5E0D" w:rsidP="00DF5E0D">
      <w:pPr>
        <w:spacing w:after="0" w:line="276" w:lineRule="auto"/>
        <w:ind w:firstLine="851"/>
        <w:jc w:val="both"/>
        <w:rPr>
          <w:rFonts w:ascii="Times New Roman" w:hAnsi="Times New Roman" w:cs="Times New Roman"/>
          <w:sz w:val="28"/>
          <w:szCs w:val="28"/>
        </w:rPr>
      </w:pPr>
      <w:r w:rsidRPr="00F04C37">
        <w:rPr>
          <w:rFonts w:ascii="Times New Roman" w:hAnsi="Times New Roman" w:cs="Times New Roman"/>
          <w:sz w:val="28"/>
          <w:szCs w:val="28"/>
        </w:rPr>
        <w:t xml:space="preserve">По территориальному признаку поступившие к Уполномоченному обращения граждан разделились следующим образом: </w:t>
      </w:r>
    </w:p>
    <w:p w14:paraId="6101A195" w14:textId="77777777" w:rsidR="00DF5E0D" w:rsidRDefault="00DF5E0D" w:rsidP="00DF5E0D">
      <w:pPr>
        <w:spacing w:after="0" w:line="276" w:lineRule="auto"/>
        <w:ind w:firstLine="567"/>
        <w:jc w:val="right"/>
        <w:rPr>
          <w:rFonts w:ascii="Times New Roman" w:hAnsi="Times New Roman" w:cs="Times New Roman"/>
          <w:color w:val="000000"/>
          <w:sz w:val="28"/>
          <w:szCs w:val="28"/>
        </w:rPr>
      </w:pPr>
    </w:p>
    <w:p w14:paraId="73C96C2A" w14:textId="1DDA7686" w:rsidR="00DF5E0D" w:rsidRPr="00F04C37" w:rsidRDefault="00DF5E0D" w:rsidP="00DF5E0D">
      <w:pPr>
        <w:spacing w:after="0" w:line="276" w:lineRule="auto"/>
        <w:ind w:firstLine="567"/>
        <w:jc w:val="right"/>
        <w:rPr>
          <w:rFonts w:ascii="Times New Roman" w:hAnsi="Times New Roman" w:cs="Times New Roman"/>
          <w:color w:val="000000"/>
          <w:sz w:val="28"/>
          <w:szCs w:val="28"/>
        </w:rPr>
      </w:pPr>
      <w:r w:rsidRPr="00F04C37">
        <w:rPr>
          <w:rFonts w:ascii="Times New Roman" w:hAnsi="Times New Roman" w:cs="Times New Roman"/>
          <w:color w:val="000000"/>
          <w:sz w:val="28"/>
          <w:szCs w:val="28"/>
        </w:rPr>
        <w:t>Таблица 3.</w:t>
      </w:r>
    </w:p>
    <w:tbl>
      <w:tblPr>
        <w:tblStyle w:val="af0"/>
        <w:tblW w:w="0" w:type="auto"/>
        <w:tblLook w:val="04A0" w:firstRow="1" w:lastRow="0" w:firstColumn="1" w:lastColumn="0" w:noHBand="0" w:noVBand="1"/>
      </w:tblPr>
      <w:tblGrid>
        <w:gridCol w:w="2644"/>
        <w:gridCol w:w="1554"/>
        <w:gridCol w:w="1797"/>
        <w:gridCol w:w="1553"/>
        <w:gridCol w:w="1797"/>
      </w:tblGrid>
      <w:tr w:rsidR="00DF5E0D" w:rsidRPr="00F04C37" w14:paraId="4D88FD96" w14:textId="77777777" w:rsidTr="007E05CE">
        <w:trPr>
          <w:trHeight w:val="1007"/>
        </w:trPr>
        <w:tc>
          <w:tcPr>
            <w:tcW w:w="2644" w:type="dxa"/>
          </w:tcPr>
          <w:p w14:paraId="11477482"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Город/район</w:t>
            </w:r>
          </w:p>
        </w:tc>
        <w:tc>
          <w:tcPr>
            <w:tcW w:w="1554" w:type="dxa"/>
          </w:tcPr>
          <w:p w14:paraId="7D4D4C68"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 xml:space="preserve">Кол-во обращений </w:t>
            </w:r>
            <w:r>
              <w:rPr>
                <w:rFonts w:ascii="Times New Roman" w:hAnsi="Times New Roman" w:cs="Times New Roman"/>
                <w:color w:val="000000"/>
                <w:sz w:val="28"/>
                <w:szCs w:val="28"/>
              </w:rPr>
              <w:t xml:space="preserve">в </w:t>
            </w:r>
            <w:r w:rsidRPr="00F04C37">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F04C37">
              <w:rPr>
                <w:rFonts w:ascii="Times New Roman" w:hAnsi="Times New Roman" w:cs="Times New Roman"/>
                <w:color w:val="000000"/>
                <w:sz w:val="28"/>
                <w:szCs w:val="28"/>
              </w:rPr>
              <w:t xml:space="preserve"> год</w:t>
            </w:r>
            <w:r>
              <w:rPr>
                <w:rFonts w:ascii="Times New Roman" w:hAnsi="Times New Roman" w:cs="Times New Roman"/>
                <w:color w:val="000000"/>
                <w:sz w:val="28"/>
                <w:szCs w:val="28"/>
              </w:rPr>
              <w:t>у</w:t>
            </w:r>
          </w:p>
        </w:tc>
        <w:tc>
          <w:tcPr>
            <w:tcW w:w="1797" w:type="dxa"/>
          </w:tcPr>
          <w:p w14:paraId="19791FEE"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 соотношение от общего кол-ва обращений</w:t>
            </w:r>
          </w:p>
          <w:p w14:paraId="56CAA189" w14:textId="77777777" w:rsidR="00DF5E0D" w:rsidRPr="00F04C37" w:rsidRDefault="00DF5E0D" w:rsidP="007E05CE">
            <w:pPr>
              <w:spacing w:line="276" w:lineRule="auto"/>
              <w:jc w:val="center"/>
              <w:rPr>
                <w:rFonts w:ascii="Times New Roman" w:hAnsi="Times New Roman" w:cs="Times New Roman"/>
                <w:color w:val="000000"/>
                <w:sz w:val="28"/>
                <w:szCs w:val="28"/>
              </w:rPr>
            </w:pPr>
          </w:p>
        </w:tc>
        <w:tc>
          <w:tcPr>
            <w:tcW w:w="1553" w:type="dxa"/>
          </w:tcPr>
          <w:p w14:paraId="36A3E7D3"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 xml:space="preserve">Кол-во обращений </w:t>
            </w:r>
            <w:r>
              <w:rPr>
                <w:rFonts w:ascii="Times New Roman" w:hAnsi="Times New Roman" w:cs="Times New Roman"/>
                <w:color w:val="000000"/>
                <w:sz w:val="28"/>
                <w:szCs w:val="28"/>
              </w:rPr>
              <w:t xml:space="preserve">в </w:t>
            </w:r>
            <w:r w:rsidRPr="00F04C37">
              <w:rPr>
                <w:rFonts w:ascii="Times New Roman" w:hAnsi="Times New Roman" w:cs="Times New Roman"/>
                <w:color w:val="000000"/>
                <w:sz w:val="28"/>
                <w:szCs w:val="28"/>
              </w:rPr>
              <w:t>202</w:t>
            </w:r>
            <w:r>
              <w:rPr>
                <w:rFonts w:ascii="Times New Roman" w:hAnsi="Times New Roman" w:cs="Times New Roman"/>
                <w:color w:val="000000"/>
                <w:sz w:val="28"/>
                <w:szCs w:val="28"/>
              </w:rPr>
              <w:t>4</w:t>
            </w:r>
            <w:r w:rsidRPr="00F04C37">
              <w:rPr>
                <w:rFonts w:ascii="Times New Roman" w:hAnsi="Times New Roman" w:cs="Times New Roman"/>
                <w:color w:val="000000"/>
                <w:sz w:val="28"/>
                <w:szCs w:val="28"/>
              </w:rPr>
              <w:t xml:space="preserve"> год</w:t>
            </w:r>
            <w:r>
              <w:rPr>
                <w:rFonts w:ascii="Times New Roman" w:hAnsi="Times New Roman" w:cs="Times New Roman"/>
                <w:color w:val="000000"/>
                <w:sz w:val="28"/>
                <w:szCs w:val="28"/>
              </w:rPr>
              <w:t>у</w:t>
            </w:r>
          </w:p>
        </w:tc>
        <w:tc>
          <w:tcPr>
            <w:tcW w:w="1797" w:type="dxa"/>
          </w:tcPr>
          <w:p w14:paraId="49016870"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 соотношение от общего кол-ва обращений</w:t>
            </w:r>
          </w:p>
          <w:p w14:paraId="561061E9" w14:textId="77777777" w:rsidR="00DF5E0D" w:rsidRPr="00F04C37" w:rsidRDefault="00DF5E0D" w:rsidP="007E05CE">
            <w:pPr>
              <w:spacing w:line="276" w:lineRule="auto"/>
              <w:jc w:val="center"/>
              <w:rPr>
                <w:rFonts w:ascii="Times New Roman" w:hAnsi="Times New Roman" w:cs="Times New Roman"/>
                <w:color w:val="000000"/>
                <w:sz w:val="28"/>
                <w:szCs w:val="28"/>
              </w:rPr>
            </w:pPr>
          </w:p>
        </w:tc>
      </w:tr>
      <w:tr w:rsidR="00DF5E0D" w:rsidRPr="00F04C37" w14:paraId="249DE553" w14:textId="77777777" w:rsidTr="007E05CE">
        <w:trPr>
          <w:trHeight w:val="322"/>
        </w:trPr>
        <w:tc>
          <w:tcPr>
            <w:tcW w:w="2644" w:type="dxa"/>
          </w:tcPr>
          <w:p w14:paraId="1B754A72"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г. Черкесск</w:t>
            </w:r>
          </w:p>
        </w:tc>
        <w:tc>
          <w:tcPr>
            <w:tcW w:w="1554" w:type="dxa"/>
          </w:tcPr>
          <w:p w14:paraId="7DB5C0EA"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171</w:t>
            </w:r>
          </w:p>
        </w:tc>
        <w:tc>
          <w:tcPr>
            <w:tcW w:w="1797" w:type="dxa"/>
          </w:tcPr>
          <w:p w14:paraId="40B6D87A"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47,4%</w:t>
            </w:r>
          </w:p>
        </w:tc>
        <w:tc>
          <w:tcPr>
            <w:tcW w:w="1553" w:type="dxa"/>
          </w:tcPr>
          <w:p w14:paraId="419BA9BF"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282</w:t>
            </w:r>
          </w:p>
        </w:tc>
        <w:tc>
          <w:tcPr>
            <w:tcW w:w="1797" w:type="dxa"/>
          </w:tcPr>
          <w:p w14:paraId="0BCBCDAC"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53,3</w:t>
            </w:r>
            <w:r w:rsidRPr="00F04C37">
              <w:rPr>
                <w:sz w:val="28"/>
                <w:szCs w:val="28"/>
              </w:rPr>
              <w:t>%</w:t>
            </w:r>
          </w:p>
        </w:tc>
      </w:tr>
      <w:tr w:rsidR="00DF5E0D" w:rsidRPr="00F04C37" w14:paraId="55B50628" w14:textId="77777777" w:rsidTr="007E05CE">
        <w:trPr>
          <w:trHeight w:val="322"/>
        </w:trPr>
        <w:tc>
          <w:tcPr>
            <w:tcW w:w="2644" w:type="dxa"/>
          </w:tcPr>
          <w:p w14:paraId="58737093"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Карачаевский городской округ</w:t>
            </w:r>
          </w:p>
        </w:tc>
        <w:tc>
          <w:tcPr>
            <w:tcW w:w="1554" w:type="dxa"/>
          </w:tcPr>
          <w:p w14:paraId="5FB2A5EC"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797" w:type="dxa"/>
          </w:tcPr>
          <w:p w14:paraId="63942580"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1553" w:type="dxa"/>
          </w:tcPr>
          <w:p w14:paraId="456F8660"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29</w:t>
            </w:r>
          </w:p>
        </w:tc>
        <w:tc>
          <w:tcPr>
            <w:tcW w:w="1797" w:type="dxa"/>
          </w:tcPr>
          <w:p w14:paraId="6282F9C6"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5,4</w:t>
            </w:r>
            <w:r w:rsidRPr="00F04C37">
              <w:rPr>
                <w:sz w:val="28"/>
                <w:szCs w:val="28"/>
              </w:rPr>
              <w:t>%</w:t>
            </w:r>
          </w:p>
        </w:tc>
      </w:tr>
      <w:tr w:rsidR="00DF5E0D" w:rsidRPr="00F04C37" w14:paraId="6EEAACF5" w14:textId="77777777" w:rsidTr="007E05CE">
        <w:trPr>
          <w:trHeight w:val="419"/>
        </w:trPr>
        <w:tc>
          <w:tcPr>
            <w:tcW w:w="2644" w:type="dxa"/>
          </w:tcPr>
          <w:p w14:paraId="1CBA1595"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Абазинский муниципальный район</w:t>
            </w:r>
          </w:p>
        </w:tc>
        <w:tc>
          <w:tcPr>
            <w:tcW w:w="1554" w:type="dxa"/>
          </w:tcPr>
          <w:p w14:paraId="29DAC1EF"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797" w:type="dxa"/>
          </w:tcPr>
          <w:p w14:paraId="484EA845"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1553" w:type="dxa"/>
          </w:tcPr>
          <w:p w14:paraId="0C9A2C9F"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16</w:t>
            </w:r>
          </w:p>
        </w:tc>
        <w:tc>
          <w:tcPr>
            <w:tcW w:w="1797" w:type="dxa"/>
          </w:tcPr>
          <w:p w14:paraId="11AE832A"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w:t>
            </w:r>
            <w:r w:rsidRPr="00F04C37">
              <w:rPr>
                <w:sz w:val="28"/>
                <w:szCs w:val="28"/>
              </w:rPr>
              <w:t>%</w:t>
            </w:r>
          </w:p>
        </w:tc>
      </w:tr>
      <w:tr w:rsidR="00DF5E0D" w:rsidRPr="00F04C37" w14:paraId="4033F75C" w14:textId="77777777" w:rsidTr="007E05CE">
        <w:trPr>
          <w:trHeight w:val="645"/>
        </w:trPr>
        <w:tc>
          <w:tcPr>
            <w:tcW w:w="2644" w:type="dxa"/>
          </w:tcPr>
          <w:p w14:paraId="3BFA36E1"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Адыге-Хабльский муниципальный район</w:t>
            </w:r>
          </w:p>
        </w:tc>
        <w:tc>
          <w:tcPr>
            <w:tcW w:w="1554" w:type="dxa"/>
          </w:tcPr>
          <w:p w14:paraId="09182398"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797" w:type="dxa"/>
          </w:tcPr>
          <w:p w14:paraId="7E1A2720"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1553" w:type="dxa"/>
          </w:tcPr>
          <w:p w14:paraId="4C5BFD92"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3</w:t>
            </w:r>
          </w:p>
        </w:tc>
        <w:tc>
          <w:tcPr>
            <w:tcW w:w="1797" w:type="dxa"/>
          </w:tcPr>
          <w:p w14:paraId="001BA921"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0,5</w:t>
            </w:r>
            <w:r w:rsidRPr="00F04C37">
              <w:rPr>
                <w:sz w:val="28"/>
                <w:szCs w:val="28"/>
              </w:rPr>
              <w:t>%</w:t>
            </w:r>
          </w:p>
        </w:tc>
      </w:tr>
      <w:tr w:rsidR="00DF5E0D" w:rsidRPr="00F04C37" w14:paraId="4A784738" w14:textId="77777777" w:rsidTr="007E05CE">
        <w:trPr>
          <w:trHeight w:val="645"/>
        </w:trPr>
        <w:tc>
          <w:tcPr>
            <w:tcW w:w="2644" w:type="dxa"/>
          </w:tcPr>
          <w:p w14:paraId="24A549E2"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 xml:space="preserve">Зеленчукский муниципальный район </w:t>
            </w:r>
          </w:p>
        </w:tc>
        <w:tc>
          <w:tcPr>
            <w:tcW w:w="1554" w:type="dxa"/>
          </w:tcPr>
          <w:p w14:paraId="74103392"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1797" w:type="dxa"/>
          </w:tcPr>
          <w:p w14:paraId="2C976B64" w14:textId="77777777" w:rsidR="00DF5E0D" w:rsidRPr="00D534E5" w:rsidRDefault="00DF5E0D" w:rsidP="007E05CE">
            <w:pPr>
              <w:spacing w:line="276" w:lineRule="auto"/>
              <w:jc w:val="center"/>
              <w:rPr>
                <w:rFonts w:ascii="Times New Roman" w:hAnsi="Times New Roman" w:cs="Times New Roman"/>
                <w:color w:val="000000"/>
                <w:sz w:val="28"/>
                <w:szCs w:val="28"/>
              </w:rPr>
            </w:pPr>
            <w:r w:rsidRPr="00D534E5">
              <w:rPr>
                <w:rFonts w:ascii="Times New Roman" w:hAnsi="Times New Roman" w:cs="Times New Roman"/>
                <w:color w:val="000000"/>
                <w:sz w:val="28"/>
                <w:szCs w:val="28"/>
              </w:rPr>
              <w:t>4,4%</w:t>
            </w:r>
          </w:p>
        </w:tc>
        <w:tc>
          <w:tcPr>
            <w:tcW w:w="1553" w:type="dxa"/>
          </w:tcPr>
          <w:p w14:paraId="47FF9ED7"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25</w:t>
            </w:r>
          </w:p>
        </w:tc>
        <w:tc>
          <w:tcPr>
            <w:tcW w:w="1797" w:type="dxa"/>
          </w:tcPr>
          <w:p w14:paraId="347D6AD5"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4,7</w:t>
            </w:r>
            <w:r w:rsidRPr="00F04C37">
              <w:rPr>
                <w:sz w:val="28"/>
                <w:szCs w:val="28"/>
              </w:rPr>
              <w:t>%</w:t>
            </w:r>
          </w:p>
        </w:tc>
      </w:tr>
      <w:tr w:rsidR="00DF5E0D" w:rsidRPr="00F04C37" w14:paraId="09F87927" w14:textId="77777777" w:rsidTr="007E05CE">
        <w:trPr>
          <w:trHeight w:val="645"/>
        </w:trPr>
        <w:tc>
          <w:tcPr>
            <w:tcW w:w="2644" w:type="dxa"/>
          </w:tcPr>
          <w:p w14:paraId="03510105"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Карачаевский муниципальный район</w:t>
            </w:r>
          </w:p>
        </w:tc>
        <w:tc>
          <w:tcPr>
            <w:tcW w:w="1554" w:type="dxa"/>
          </w:tcPr>
          <w:p w14:paraId="55A0CFD7"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797" w:type="dxa"/>
          </w:tcPr>
          <w:p w14:paraId="15525FB3"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1553" w:type="dxa"/>
          </w:tcPr>
          <w:p w14:paraId="142E126C"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12</w:t>
            </w:r>
          </w:p>
        </w:tc>
        <w:tc>
          <w:tcPr>
            <w:tcW w:w="1797" w:type="dxa"/>
          </w:tcPr>
          <w:p w14:paraId="46857C25"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2,2</w:t>
            </w:r>
            <w:r w:rsidRPr="00F04C37">
              <w:rPr>
                <w:sz w:val="28"/>
                <w:szCs w:val="28"/>
              </w:rPr>
              <w:t>%</w:t>
            </w:r>
          </w:p>
        </w:tc>
      </w:tr>
      <w:tr w:rsidR="00DF5E0D" w:rsidRPr="00F04C37" w14:paraId="370B6892" w14:textId="77777777" w:rsidTr="007E05CE">
        <w:trPr>
          <w:trHeight w:val="645"/>
        </w:trPr>
        <w:tc>
          <w:tcPr>
            <w:tcW w:w="2644" w:type="dxa"/>
          </w:tcPr>
          <w:p w14:paraId="1C4C7B40" w14:textId="77777777" w:rsidR="00DF5E0D" w:rsidRPr="00F04C37" w:rsidRDefault="00DF5E0D" w:rsidP="007E05CE">
            <w:pPr>
              <w:spacing w:line="276" w:lineRule="auto"/>
              <w:rPr>
                <w:rFonts w:ascii="Times New Roman" w:hAnsi="Times New Roman" w:cs="Times New Roman"/>
                <w:color w:val="000000"/>
                <w:sz w:val="28"/>
                <w:szCs w:val="28"/>
              </w:rPr>
            </w:pPr>
            <w:r w:rsidRPr="00F04C37">
              <w:rPr>
                <w:rFonts w:ascii="Times New Roman" w:hAnsi="Times New Roman" w:cs="Times New Roman"/>
                <w:color w:val="000000"/>
                <w:sz w:val="28"/>
                <w:szCs w:val="28"/>
              </w:rPr>
              <w:t>Малокарачаевский муниципальный район</w:t>
            </w:r>
          </w:p>
        </w:tc>
        <w:tc>
          <w:tcPr>
            <w:tcW w:w="1554" w:type="dxa"/>
          </w:tcPr>
          <w:p w14:paraId="3D2114ED"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1797" w:type="dxa"/>
          </w:tcPr>
          <w:p w14:paraId="392C974C"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1553" w:type="dxa"/>
          </w:tcPr>
          <w:p w14:paraId="7EB51838"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12</w:t>
            </w:r>
          </w:p>
        </w:tc>
        <w:tc>
          <w:tcPr>
            <w:tcW w:w="1797" w:type="dxa"/>
          </w:tcPr>
          <w:p w14:paraId="046F25D7"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2,2</w:t>
            </w:r>
            <w:r w:rsidRPr="00F04C37">
              <w:rPr>
                <w:sz w:val="28"/>
                <w:szCs w:val="28"/>
              </w:rPr>
              <w:t>%</w:t>
            </w:r>
          </w:p>
        </w:tc>
      </w:tr>
      <w:tr w:rsidR="00DF5E0D" w:rsidRPr="00F04C37" w14:paraId="09893B83" w14:textId="77777777" w:rsidTr="007E05CE">
        <w:trPr>
          <w:trHeight w:val="350"/>
        </w:trPr>
        <w:tc>
          <w:tcPr>
            <w:tcW w:w="2644" w:type="dxa"/>
          </w:tcPr>
          <w:p w14:paraId="4BB77D1C"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Ногайский муниципальный район</w:t>
            </w:r>
          </w:p>
        </w:tc>
        <w:tc>
          <w:tcPr>
            <w:tcW w:w="1554" w:type="dxa"/>
          </w:tcPr>
          <w:p w14:paraId="59476D5E"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797" w:type="dxa"/>
          </w:tcPr>
          <w:p w14:paraId="243B92F4"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1553" w:type="dxa"/>
          </w:tcPr>
          <w:p w14:paraId="1C817262"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8</w:t>
            </w:r>
          </w:p>
        </w:tc>
        <w:tc>
          <w:tcPr>
            <w:tcW w:w="1797" w:type="dxa"/>
          </w:tcPr>
          <w:p w14:paraId="2D0DE7FA"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1,5</w:t>
            </w:r>
            <w:r w:rsidRPr="00F04C37">
              <w:rPr>
                <w:sz w:val="28"/>
                <w:szCs w:val="28"/>
              </w:rPr>
              <w:t>%</w:t>
            </w:r>
          </w:p>
        </w:tc>
      </w:tr>
      <w:tr w:rsidR="00DF5E0D" w:rsidRPr="00F04C37" w14:paraId="52A2FBA4" w14:textId="77777777" w:rsidTr="007E05CE">
        <w:trPr>
          <w:trHeight w:val="645"/>
        </w:trPr>
        <w:tc>
          <w:tcPr>
            <w:tcW w:w="2644" w:type="dxa"/>
          </w:tcPr>
          <w:p w14:paraId="70BCD453"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lastRenderedPageBreak/>
              <w:t>Прикубанский муниципальный район</w:t>
            </w:r>
          </w:p>
        </w:tc>
        <w:tc>
          <w:tcPr>
            <w:tcW w:w="1554" w:type="dxa"/>
          </w:tcPr>
          <w:p w14:paraId="172A55C9"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1797" w:type="dxa"/>
          </w:tcPr>
          <w:p w14:paraId="4E29CD92"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4,2%</w:t>
            </w:r>
          </w:p>
        </w:tc>
        <w:tc>
          <w:tcPr>
            <w:tcW w:w="1553" w:type="dxa"/>
          </w:tcPr>
          <w:p w14:paraId="34C033CE"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18</w:t>
            </w:r>
          </w:p>
        </w:tc>
        <w:tc>
          <w:tcPr>
            <w:tcW w:w="1797" w:type="dxa"/>
          </w:tcPr>
          <w:p w14:paraId="4C90308A"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3,4</w:t>
            </w:r>
            <w:r w:rsidRPr="00F04C37">
              <w:rPr>
                <w:sz w:val="28"/>
                <w:szCs w:val="28"/>
              </w:rPr>
              <w:t>%</w:t>
            </w:r>
          </w:p>
        </w:tc>
      </w:tr>
      <w:tr w:rsidR="00DF5E0D" w:rsidRPr="00F04C37" w14:paraId="768D5721" w14:textId="77777777" w:rsidTr="007E05CE">
        <w:trPr>
          <w:trHeight w:val="461"/>
        </w:trPr>
        <w:tc>
          <w:tcPr>
            <w:tcW w:w="2644" w:type="dxa"/>
          </w:tcPr>
          <w:p w14:paraId="519CB6CB" w14:textId="77777777" w:rsidR="00DF5E0D" w:rsidRPr="00F04C37" w:rsidRDefault="00DF5E0D" w:rsidP="007E05CE">
            <w:pPr>
              <w:spacing w:line="276" w:lineRule="auto"/>
              <w:jc w:val="both"/>
              <w:rPr>
                <w:rFonts w:ascii="Times New Roman" w:hAnsi="Times New Roman" w:cs="Times New Roman"/>
                <w:color w:val="000000"/>
                <w:sz w:val="28"/>
                <w:szCs w:val="28"/>
              </w:rPr>
            </w:pPr>
            <w:r w:rsidRPr="00F04C37">
              <w:rPr>
                <w:rFonts w:ascii="Times New Roman" w:hAnsi="Times New Roman" w:cs="Times New Roman"/>
                <w:color w:val="000000"/>
                <w:sz w:val="28"/>
                <w:szCs w:val="28"/>
              </w:rPr>
              <w:t>Урупский муниципальный район</w:t>
            </w:r>
          </w:p>
        </w:tc>
        <w:tc>
          <w:tcPr>
            <w:tcW w:w="1554" w:type="dxa"/>
          </w:tcPr>
          <w:p w14:paraId="041D5906"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1797" w:type="dxa"/>
          </w:tcPr>
          <w:p w14:paraId="74ECF565"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1553" w:type="dxa"/>
          </w:tcPr>
          <w:p w14:paraId="418F2910"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7</w:t>
            </w:r>
          </w:p>
        </w:tc>
        <w:tc>
          <w:tcPr>
            <w:tcW w:w="1797" w:type="dxa"/>
          </w:tcPr>
          <w:p w14:paraId="2C2730F1"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1,3</w:t>
            </w:r>
            <w:r w:rsidRPr="00F04C37">
              <w:rPr>
                <w:sz w:val="28"/>
                <w:szCs w:val="28"/>
              </w:rPr>
              <w:t>%</w:t>
            </w:r>
          </w:p>
        </w:tc>
      </w:tr>
      <w:tr w:rsidR="00DF5E0D" w:rsidRPr="00F04C37" w14:paraId="3CA156DD" w14:textId="77777777" w:rsidTr="007E05CE">
        <w:trPr>
          <w:trHeight w:val="145"/>
        </w:trPr>
        <w:tc>
          <w:tcPr>
            <w:tcW w:w="2644" w:type="dxa"/>
          </w:tcPr>
          <w:p w14:paraId="27547511" w14:textId="77777777" w:rsidR="00DF5E0D" w:rsidRPr="00F04C37" w:rsidRDefault="00DF5E0D" w:rsidP="007E05CE">
            <w:pPr>
              <w:spacing w:line="276" w:lineRule="auto"/>
              <w:rPr>
                <w:rFonts w:ascii="Times New Roman" w:hAnsi="Times New Roman" w:cs="Times New Roman"/>
                <w:color w:val="000000"/>
                <w:sz w:val="28"/>
                <w:szCs w:val="28"/>
              </w:rPr>
            </w:pPr>
            <w:r w:rsidRPr="00F04C37">
              <w:rPr>
                <w:rFonts w:ascii="Times New Roman" w:hAnsi="Times New Roman" w:cs="Times New Roman"/>
                <w:color w:val="000000"/>
                <w:sz w:val="28"/>
                <w:szCs w:val="28"/>
              </w:rPr>
              <w:t>Усть-Джегутинский муниципальный район</w:t>
            </w:r>
          </w:p>
        </w:tc>
        <w:tc>
          <w:tcPr>
            <w:tcW w:w="1554" w:type="dxa"/>
          </w:tcPr>
          <w:p w14:paraId="6E1BCC30"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w:t>
            </w:r>
          </w:p>
        </w:tc>
        <w:tc>
          <w:tcPr>
            <w:tcW w:w="1797" w:type="dxa"/>
          </w:tcPr>
          <w:p w14:paraId="3B75446D"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9,1%</w:t>
            </w:r>
          </w:p>
        </w:tc>
        <w:tc>
          <w:tcPr>
            <w:tcW w:w="1553" w:type="dxa"/>
          </w:tcPr>
          <w:p w14:paraId="1CCECE29"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59</w:t>
            </w:r>
          </w:p>
        </w:tc>
        <w:tc>
          <w:tcPr>
            <w:tcW w:w="1797" w:type="dxa"/>
          </w:tcPr>
          <w:p w14:paraId="44C7B617"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11,1</w:t>
            </w:r>
            <w:r w:rsidRPr="00F04C37">
              <w:rPr>
                <w:sz w:val="28"/>
                <w:szCs w:val="28"/>
              </w:rPr>
              <w:t>%</w:t>
            </w:r>
          </w:p>
        </w:tc>
      </w:tr>
      <w:tr w:rsidR="00DF5E0D" w:rsidRPr="00F04C37" w14:paraId="36EF5F48" w14:textId="77777777" w:rsidTr="007E05CE">
        <w:trPr>
          <w:trHeight w:val="145"/>
        </w:trPr>
        <w:tc>
          <w:tcPr>
            <w:tcW w:w="2644" w:type="dxa"/>
          </w:tcPr>
          <w:p w14:paraId="148E3334" w14:textId="77777777" w:rsidR="00DF5E0D" w:rsidRPr="00F04C37" w:rsidRDefault="00DF5E0D" w:rsidP="007E05CE">
            <w:pPr>
              <w:spacing w:line="276" w:lineRule="auto"/>
              <w:rPr>
                <w:rFonts w:ascii="Times New Roman" w:hAnsi="Times New Roman" w:cs="Times New Roman"/>
                <w:color w:val="000000"/>
                <w:sz w:val="28"/>
                <w:szCs w:val="28"/>
              </w:rPr>
            </w:pPr>
            <w:r w:rsidRPr="00F04C37">
              <w:rPr>
                <w:rFonts w:ascii="Times New Roman" w:hAnsi="Times New Roman" w:cs="Times New Roman"/>
                <w:color w:val="000000"/>
                <w:sz w:val="28"/>
                <w:szCs w:val="28"/>
              </w:rPr>
              <w:t>Хабезский муниципальный район</w:t>
            </w:r>
          </w:p>
        </w:tc>
        <w:tc>
          <w:tcPr>
            <w:tcW w:w="1554" w:type="dxa"/>
          </w:tcPr>
          <w:p w14:paraId="2E4F2058" w14:textId="77777777" w:rsidR="00DF5E0D" w:rsidRPr="00D534E5"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1797" w:type="dxa"/>
          </w:tcPr>
          <w:p w14:paraId="2C988A44" w14:textId="77777777" w:rsidR="00DF5E0D" w:rsidRPr="00F04C37" w:rsidRDefault="00DF5E0D" w:rsidP="007E05CE">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3,9%</w:t>
            </w:r>
          </w:p>
        </w:tc>
        <w:tc>
          <w:tcPr>
            <w:tcW w:w="1553" w:type="dxa"/>
          </w:tcPr>
          <w:p w14:paraId="72FD1251"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lang w:val="en-US"/>
              </w:rPr>
              <w:t>14</w:t>
            </w:r>
          </w:p>
        </w:tc>
        <w:tc>
          <w:tcPr>
            <w:tcW w:w="1797" w:type="dxa"/>
          </w:tcPr>
          <w:p w14:paraId="71B48F6E" w14:textId="77777777" w:rsidR="00DF5E0D" w:rsidRPr="00F04C37" w:rsidRDefault="00DF5E0D" w:rsidP="007E05CE">
            <w:pPr>
              <w:spacing w:line="276" w:lineRule="auto"/>
              <w:jc w:val="center"/>
              <w:rPr>
                <w:rFonts w:ascii="Times New Roman" w:hAnsi="Times New Roman" w:cs="Times New Roman"/>
                <w:color w:val="000000"/>
                <w:sz w:val="28"/>
                <w:szCs w:val="28"/>
              </w:rPr>
            </w:pPr>
            <w:r w:rsidRPr="00F04C37">
              <w:rPr>
                <w:rFonts w:ascii="Times New Roman" w:hAnsi="Times New Roman" w:cs="Times New Roman"/>
                <w:color w:val="000000"/>
                <w:sz w:val="28"/>
                <w:szCs w:val="28"/>
              </w:rPr>
              <w:t>2,6</w:t>
            </w:r>
            <w:r w:rsidRPr="00F04C37">
              <w:rPr>
                <w:sz w:val="28"/>
                <w:szCs w:val="28"/>
              </w:rPr>
              <w:t>%</w:t>
            </w:r>
          </w:p>
        </w:tc>
      </w:tr>
      <w:tr w:rsidR="00DF5E0D" w:rsidRPr="00F04C37" w14:paraId="27902583" w14:textId="77777777" w:rsidTr="007E05CE">
        <w:trPr>
          <w:trHeight w:val="654"/>
        </w:trPr>
        <w:tc>
          <w:tcPr>
            <w:tcW w:w="2644" w:type="dxa"/>
          </w:tcPr>
          <w:p w14:paraId="18270B6D" w14:textId="77777777" w:rsidR="00DF5E0D" w:rsidRPr="00F04C37" w:rsidRDefault="00DF5E0D" w:rsidP="007E05CE">
            <w:pPr>
              <w:spacing w:line="276" w:lineRule="auto"/>
              <w:rPr>
                <w:rFonts w:ascii="Times New Roman" w:hAnsi="Times New Roman" w:cs="Times New Roman"/>
                <w:sz w:val="28"/>
                <w:szCs w:val="28"/>
              </w:rPr>
            </w:pPr>
            <w:r w:rsidRPr="00F04C37">
              <w:rPr>
                <w:rFonts w:ascii="Times New Roman" w:hAnsi="Times New Roman" w:cs="Times New Roman"/>
                <w:sz w:val="28"/>
                <w:szCs w:val="28"/>
              </w:rPr>
              <w:t>Из других субъектов Российской Федерации</w:t>
            </w:r>
          </w:p>
        </w:tc>
        <w:tc>
          <w:tcPr>
            <w:tcW w:w="1554" w:type="dxa"/>
          </w:tcPr>
          <w:p w14:paraId="2CEE05E7" w14:textId="77777777" w:rsidR="00DF5E0D" w:rsidRPr="00D534E5"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797" w:type="dxa"/>
          </w:tcPr>
          <w:p w14:paraId="42653653"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1553" w:type="dxa"/>
          </w:tcPr>
          <w:p w14:paraId="3FE1EBF7"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lang w:val="en-US"/>
              </w:rPr>
              <w:t>26</w:t>
            </w:r>
          </w:p>
        </w:tc>
        <w:tc>
          <w:tcPr>
            <w:tcW w:w="1797" w:type="dxa"/>
          </w:tcPr>
          <w:p w14:paraId="59262617"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4,9</w:t>
            </w:r>
            <w:r w:rsidRPr="00F04C37">
              <w:rPr>
                <w:sz w:val="28"/>
                <w:szCs w:val="28"/>
              </w:rPr>
              <w:t>%</w:t>
            </w:r>
          </w:p>
        </w:tc>
      </w:tr>
      <w:tr w:rsidR="00DF5E0D" w:rsidRPr="00F04C37" w14:paraId="2B658E74" w14:textId="77777777" w:rsidTr="007E05CE">
        <w:trPr>
          <w:trHeight w:val="654"/>
        </w:trPr>
        <w:tc>
          <w:tcPr>
            <w:tcW w:w="2644" w:type="dxa"/>
          </w:tcPr>
          <w:p w14:paraId="5FFBCE4E" w14:textId="77777777" w:rsidR="00DF5E0D" w:rsidRPr="00F04C37" w:rsidRDefault="00DF5E0D" w:rsidP="007E05CE">
            <w:pPr>
              <w:spacing w:line="276" w:lineRule="auto"/>
              <w:rPr>
                <w:rFonts w:ascii="Times New Roman" w:hAnsi="Times New Roman" w:cs="Times New Roman"/>
                <w:sz w:val="28"/>
                <w:szCs w:val="28"/>
              </w:rPr>
            </w:pPr>
            <w:r>
              <w:rPr>
                <w:rFonts w:ascii="Times New Roman" w:hAnsi="Times New Roman" w:cs="Times New Roman"/>
                <w:sz w:val="28"/>
                <w:szCs w:val="28"/>
              </w:rPr>
              <w:t>Иные государства</w:t>
            </w:r>
          </w:p>
        </w:tc>
        <w:tc>
          <w:tcPr>
            <w:tcW w:w="1554" w:type="dxa"/>
          </w:tcPr>
          <w:p w14:paraId="5A267D9F" w14:textId="77777777" w:rsidR="00DF5E0D"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797" w:type="dxa"/>
          </w:tcPr>
          <w:p w14:paraId="11AE1D33"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0,8%</w:t>
            </w:r>
          </w:p>
        </w:tc>
        <w:tc>
          <w:tcPr>
            <w:tcW w:w="1553" w:type="dxa"/>
          </w:tcPr>
          <w:p w14:paraId="5FA2D83C" w14:textId="77777777" w:rsidR="00DF5E0D" w:rsidRPr="00D534E5"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797" w:type="dxa"/>
          </w:tcPr>
          <w:p w14:paraId="054E642C"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DF5E0D" w:rsidRPr="00F04C37" w14:paraId="2C162201" w14:textId="77777777" w:rsidTr="007E05CE">
        <w:trPr>
          <w:trHeight w:val="366"/>
        </w:trPr>
        <w:tc>
          <w:tcPr>
            <w:tcW w:w="2644" w:type="dxa"/>
          </w:tcPr>
          <w:p w14:paraId="7216C0E5" w14:textId="77777777" w:rsidR="00DF5E0D" w:rsidRPr="00F04C37" w:rsidRDefault="00DF5E0D" w:rsidP="007E05CE">
            <w:pPr>
              <w:spacing w:line="276" w:lineRule="auto"/>
              <w:rPr>
                <w:rFonts w:ascii="Times New Roman" w:hAnsi="Times New Roman" w:cs="Times New Roman"/>
                <w:bCs/>
                <w:sz w:val="28"/>
                <w:szCs w:val="28"/>
              </w:rPr>
            </w:pPr>
            <w:r w:rsidRPr="00F04C37">
              <w:rPr>
                <w:rFonts w:ascii="Times New Roman" w:hAnsi="Times New Roman" w:cs="Times New Roman"/>
                <w:bCs/>
                <w:sz w:val="28"/>
                <w:szCs w:val="28"/>
              </w:rPr>
              <w:t>Без обозначения адреса проживания</w:t>
            </w:r>
          </w:p>
        </w:tc>
        <w:tc>
          <w:tcPr>
            <w:tcW w:w="1554" w:type="dxa"/>
          </w:tcPr>
          <w:p w14:paraId="6DF2F957" w14:textId="77777777" w:rsidR="00DF5E0D" w:rsidRPr="00D534E5" w:rsidRDefault="00DF5E0D" w:rsidP="007E05CE">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36</w:t>
            </w:r>
          </w:p>
        </w:tc>
        <w:tc>
          <w:tcPr>
            <w:tcW w:w="1797" w:type="dxa"/>
          </w:tcPr>
          <w:p w14:paraId="1D546B07" w14:textId="77777777" w:rsidR="00DF5E0D" w:rsidRPr="00F04C37" w:rsidRDefault="00DF5E0D" w:rsidP="007E05CE">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553" w:type="dxa"/>
          </w:tcPr>
          <w:p w14:paraId="4A9ABF16"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bCs/>
                <w:sz w:val="28"/>
                <w:szCs w:val="28"/>
                <w:lang w:val="en-US"/>
              </w:rPr>
              <w:t>18</w:t>
            </w:r>
          </w:p>
        </w:tc>
        <w:tc>
          <w:tcPr>
            <w:tcW w:w="1797" w:type="dxa"/>
          </w:tcPr>
          <w:p w14:paraId="2DA19D23" w14:textId="77777777" w:rsidR="00DF5E0D" w:rsidRPr="00F04C37" w:rsidRDefault="00DF5E0D" w:rsidP="007E05CE">
            <w:pPr>
              <w:spacing w:line="276" w:lineRule="auto"/>
              <w:jc w:val="center"/>
              <w:rPr>
                <w:rFonts w:ascii="Times New Roman" w:hAnsi="Times New Roman" w:cs="Times New Roman"/>
                <w:sz w:val="28"/>
                <w:szCs w:val="28"/>
              </w:rPr>
            </w:pPr>
            <w:r w:rsidRPr="00F04C37">
              <w:rPr>
                <w:rFonts w:ascii="Times New Roman" w:hAnsi="Times New Roman" w:cs="Times New Roman"/>
                <w:sz w:val="28"/>
                <w:szCs w:val="28"/>
              </w:rPr>
              <w:t>3,4</w:t>
            </w:r>
            <w:r w:rsidRPr="00F04C37">
              <w:rPr>
                <w:sz w:val="28"/>
                <w:szCs w:val="28"/>
              </w:rPr>
              <w:t>%</w:t>
            </w:r>
          </w:p>
        </w:tc>
      </w:tr>
      <w:tr w:rsidR="00DF5E0D" w:rsidRPr="00F04C37" w14:paraId="6E823009" w14:textId="77777777" w:rsidTr="007E05CE">
        <w:trPr>
          <w:trHeight w:val="366"/>
        </w:trPr>
        <w:tc>
          <w:tcPr>
            <w:tcW w:w="2644" w:type="dxa"/>
          </w:tcPr>
          <w:p w14:paraId="6823557B" w14:textId="77777777" w:rsidR="00DF5E0D" w:rsidRPr="00F04C37" w:rsidRDefault="00DF5E0D" w:rsidP="007E05CE">
            <w:pPr>
              <w:spacing w:line="276" w:lineRule="auto"/>
              <w:rPr>
                <w:rFonts w:ascii="Times New Roman" w:hAnsi="Times New Roman" w:cs="Times New Roman"/>
                <w:b/>
                <w:sz w:val="28"/>
                <w:szCs w:val="28"/>
              </w:rPr>
            </w:pPr>
            <w:r w:rsidRPr="00F04C37">
              <w:rPr>
                <w:rFonts w:ascii="Times New Roman" w:hAnsi="Times New Roman" w:cs="Times New Roman"/>
                <w:b/>
                <w:sz w:val="28"/>
                <w:szCs w:val="28"/>
              </w:rPr>
              <w:t>Всего</w:t>
            </w:r>
          </w:p>
        </w:tc>
        <w:tc>
          <w:tcPr>
            <w:tcW w:w="1554" w:type="dxa"/>
          </w:tcPr>
          <w:p w14:paraId="2E9336B6" w14:textId="77777777" w:rsidR="00DF5E0D" w:rsidRPr="00D534E5" w:rsidRDefault="00DF5E0D" w:rsidP="007E05C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361</w:t>
            </w:r>
          </w:p>
        </w:tc>
        <w:tc>
          <w:tcPr>
            <w:tcW w:w="1797" w:type="dxa"/>
          </w:tcPr>
          <w:p w14:paraId="60A6B497" w14:textId="77777777" w:rsidR="00DF5E0D" w:rsidRPr="00D534E5" w:rsidRDefault="00DF5E0D" w:rsidP="007E05CE">
            <w:pPr>
              <w:spacing w:line="276" w:lineRule="auto"/>
              <w:jc w:val="center"/>
              <w:rPr>
                <w:rFonts w:ascii="Times New Roman" w:hAnsi="Times New Roman" w:cs="Times New Roman"/>
                <w:b/>
                <w:bCs/>
                <w:sz w:val="28"/>
                <w:szCs w:val="28"/>
              </w:rPr>
            </w:pPr>
            <w:r w:rsidRPr="00D534E5">
              <w:rPr>
                <w:rFonts w:ascii="Times New Roman" w:hAnsi="Times New Roman" w:cs="Times New Roman"/>
                <w:b/>
                <w:bCs/>
                <w:sz w:val="28"/>
                <w:szCs w:val="28"/>
              </w:rPr>
              <w:t>100%</w:t>
            </w:r>
          </w:p>
        </w:tc>
        <w:tc>
          <w:tcPr>
            <w:tcW w:w="1553" w:type="dxa"/>
          </w:tcPr>
          <w:p w14:paraId="766AE1D7" w14:textId="77777777" w:rsidR="00DF5E0D" w:rsidRPr="00F04C37" w:rsidRDefault="00DF5E0D" w:rsidP="007E05CE">
            <w:pPr>
              <w:spacing w:line="276" w:lineRule="auto"/>
              <w:jc w:val="center"/>
              <w:rPr>
                <w:rFonts w:ascii="Times New Roman" w:hAnsi="Times New Roman" w:cs="Times New Roman"/>
                <w:b/>
                <w:bCs/>
                <w:sz w:val="28"/>
                <w:szCs w:val="28"/>
              </w:rPr>
            </w:pPr>
            <w:r w:rsidRPr="00F04C37">
              <w:rPr>
                <w:rFonts w:ascii="Times New Roman" w:hAnsi="Times New Roman" w:cs="Times New Roman"/>
                <w:b/>
                <w:sz w:val="28"/>
                <w:szCs w:val="28"/>
                <w:lang w:val="en-US"/>
              </w:rPr>
              <w:t>529</w:t>
            </w:r>
          </w:p>
        </w:tc>
        <w:tc>
          <w:tcPr>
            <w:tcW w:w="1797" w:type="dxa"/>
          </w:tcPr>
          <w:p w14:paraId="7D66DEE7" w14:textId="77777777" w:rsidR="00DF5E0D" w:rsidRPr="00D534E5" w:rsidRDefault="00DF5E0D" w:rsidP="007E05CE">
            <w:pPr>
              <w:spacing w:line="276" w:lineRule="auto"/>
              <w:jc w:val="center"/>
              <w:rPr>
                <w:rFonts w:ascii="Times New Roman" w:hAnsi="Times New Roman" w:cs="Times New Roman"/>
                <w:b/>
                <w:bCs/>
                <w:sz w:val="28"/>
                <w:szCs w:val="28"/>
              </w:rPr>
            </w:pPr>
            <w:r w:rsidRPr="00D534E5">
              <w:rPr>
                <w:rFonts w:ascii="Times New Roman" w:hAnsi="Times New Roman" w:cs="Times New Roman"/>
                <w:b/>
                <w:bCs/>
                <w:sz w:val="28"/>
                <w:szCs w:val="28"/>
              </w:rPr>
              <w:t>100%</w:t>
            </w:r>
          </w:p>
        </w:tc>
      </w:tr>
    </w:tbl>
    <w:p w14:paraId="1379CDAC" w14:textId="77777777" w:rsidR="00DF5E0D" w:rsidRDefault="00DF5E0D" w:rsidP="00DF5E0D">
      <w:pPr>
        <w:pStyle w:val="ae"/>
        <w:spacing w:after="0" w:line="276" w:lineRule="auto"/>
        <w:ind w:firstLine="709"/>
        <w:jc w:val="both"/>
        <w:rPr>
          <w:sz w:val="28"/>
          <w:szCs w:val="28"/>
        </w:rPr>
      </w:pPr>
    </w:p>
    <w:p w14:paraId="42D3F176" w14:textId="77777777" w:rsidR="00DF5E0D" w:rsidRPr="00F04C37" w:rsidRDefault="00DF5E0D" w:rsidP="00DF5E0D">
      <w:pPr>
        <w:pStyle w:val="ae"/>
        <w:spacing w:after="0" w:line="276" w:lineRule="auto"/>
        <w:ind w:firstLine="709"/>
        <w:jc w:val="both"/>
        <w:rPr>
          <w:sz w:val="28"/>
          <w:szCs w:val="28"/>
        </w:rPr>
      </w:pPr>
      <w:r w:rsidRPr="00F04C37">
        <w:rPr>
          <w:sz w:val="28"/>
          <w:szCs w:val="28"/>
        </w:rPr>
        <w:t xml:space="preserve">Всего в целях разрешения поднятых в обращениях вопросов Уполномоченным направлено более </w:t>
      </w:r>
      <w:r>
        <w:rPr>
          <w:sz w:val="28"/>
          <w:szCs w:val="28"/>
        </w:rPr>
        <w:t>500</w:t>
      </w:r>
      <w:r w:rsidRPr="00F04C37">
        <w:rPr>
          <w:sz w:val="28"/>
          <w:szCs w:val="28"/>
        </w:rPr>
        <w:t xml:space="preserve"> запросов (более </w:t>
      </w:r>
      <w:r>
        <w:rPr>
          <w:sz w:val="28"/>
          <w:szCs w:val="28"/>
        </w:rPr>
        <w:t>320</w:t>
      </w:r>
      <w:r w:rsidRPr="00F04C37">
        <w:rPr>
          <w:sz w:val="28"/>
          <w:szCs w:val="28"/>
        </w:rPr>
        <w:t xml:space="preserve"> в 202</w:t>
      </w:r>
      <w:r>
        <w:rPr>
          <w:sz w:val="28"/>
          <w:szCs w:val="28"/>
        </w:rPr>
        <w:t>4</w:t>
      </w:r>
      <w:r w:rsidRPr="00F04C37">
        <w:rPr>
          <w:sz w:val="28"/>
          <w:szCs w:val="28"/>
        </w:rPr>
        <w:t xml:space="preserve"> году).</w:t>
      </w:r>
    </w:p>
    <w:p w14:paraId="57E31BA0" w14:textId="77777777" w:rsidR="00DF5E0D" w:rsidRPr="00F04C37" w:rsidRDefault="00DF5E0D" w:rsidP="00DF5E0D">
      <w:pPr>
        <w:spacing w:after="0" w:line="276" w:lineRule="auto"/>
        <w:ind w:firstLine="709"/>
        <w:jc w:val="both"/>
        <w:rPr>
          <w:rFonts w:ascii="Times New Roman" w:hAnsi="Times New Roman" w:cs="Times New Roman"/>
          <w:sz w:val="28"/>
          <w:szCs w:val="28"/>
        </w:rPr>
      </w:pPr>
      <w:r w:rsidRPr="00F04C37">
        <w:rPr>
          <w:rFonts w:ascii="Times New Roman" w:hAnsi="Times New Roman" w:cs="Times New Roman"/>
          <w:sz w:val="28"/>
          <w:szCs w:val="28"/>
        </w:rPr>
        <w:t xml:space="preserve">Направляя свои обращения и запросы в органы государственной власти, органы местного самоуправления, правоохранительные органы и иные организации и ведомства Уполномоченный дает им возможность исправить допущенные нарушения или исчерпывающе обосновать правомерность своих действий или бездействий. </w:t>
      </w:r>
    </w:p>
    <w:p w14:paraId="3EA7A836" w14:textId="77777777" w:rsidR="00DF5E0D" w:rsidRPr="00F04C37" w:rsidRDefault="00DF5E0D" w:rsidP="00DF5E0D">
      <w:pPr>
        <w:spacing w:after="0" w:line="276" w:lineRule="auto"/>
        <w:ind w:firstLine="709"/>
        <w:jc w:val="both"/>
        <w:rPr>
          <w:rFonts w:ascii="Times New Roman" w:hAnsi="Times New Roman" w:cs="Times New Roman"/>
          <w:sz w:val="28"/>
          <w:szCs w:val="28"/>
        </w:rPr>
      </w:pPr>
      <w:r w:rsidRPr="00F04C37">
        <w:rPr>
          <w:rFonts w:ascii="Times New Roman" w:hAnsi="Times New Roman" w:cs="Times New Roman"/>
          <w:sz w:val="28"/>
          <w:szCs w:val="28"/>
        </w:rPr>
        <w:t xml:space="preserve">В большинстве своем ведомства, получившие запросы от Уполномоченного, добросовестно относятся к их рассмотрению, принимают меры по устранению нарушений и информированию Уполномоченного о принятых мерах, либо убедительно аргументируют законность принятого ими решения или необоснованность утверждений заявителя. </w:t>
      </w:r>
    </w:p>
    <w:p w14:paraId="5594C35A" w14:textId="40ECE65A" w:rsidR="00DF5E0D" w:rsidRDefault="00DF5E0D" w:rsidP="00DF5E0D">
      <w:pPr>
        <w:spacing w:after="0" w:line="276" w:lineRule="auto"/>
        <w:ind w:firstLine="567"/>
        <w:jc w:val="both"/>
        <w:rPr>
          <w:rFonts w:ascii="Times New Roman" w:hAnsi="Times New Roman" w:cs="Times New Roman"/>
          <w:sz w:val="28"/>
          <w:szCs w:val="28"/>
        </w:rPr>
      </w:pPr>
      <w:r w:rsidRPr="00F04C37">
        <w:rPr>
          <w:rFonts w:ascii="Times New Roman" w:hAnsi="Times New Roman" w:cs="Times New Roman"/>
          <w:sz w:val="28"/>
          <w:szCs w:val="28"/>
        </w:rPr>
        <w:tab/>
        <w:t>С учетом изложенного Уполномоченный выражает надежду, что приведенные в настоящем докладе факты нарушений прав и свобод человека и рекомендации по их устранению будут учтены в работе соответствующими органами, что, несомненно, явится важным фактором предупреждения нарушений прав и свобод граждан, а также снижением их количества.</w:t>
      </w:r>
    </w:p>
    <w:p w14:paraId="625E40BD" w14:textId="77777777" w:rsidR="00DF5E0D" w:rsidRPr="00F04C37" w:rsidRDefault="00DF5E0D" w:rsidP="00DF5E0D">
      <w:pPr>
        <w:pStyle w:val="a7"/>
        <w:numPr>
          <w:ilvl w:val="0"/>
          <w:numId w:val="2"/>
        </w:numPr>
        <w:spacing w:after="0" w:line="240" w:lineRule="auto"/>
        <w:ind w:left="1418" w:hanging="568"/>
        <w:jc w:val="center"/>
        <w:rPr>
          <w:rFonts w:ascii="Times New Roman" w:hAnsi="Times New Roman" w:cs="Times New Roman"/>
          <w:b/>
          <w:bCs/>
          <w:sz w:val="28"/>
          <w:szCs w:val="28"/>
        </w:rPr>
      </w:pPr>
      <w:r w:rsidRPr="00F04C37">
        <w:rPr>
          <w:rFonts w:ascii="Times New Roman" w:hAnsi="Times New Roman" w:cs="Times New Roman"/>
          <w:b/>
          <w:bCs/>
          <w:sz w:val="28"/>
          <w:szCs w:val="28"/>
        </w:rPr>
        <w:lastRenderedPageBreak/>
        <w:t xml:space="preserve">Актуальные проблемы реализации прав граждан </w:t>
      </w:r>
    </w:p>
    <w:p w14:paraId="54E66F1F" w14:textId="77777777" w:rsidR="00DF5E0D" w:rsidRPr="00F04C37" w:rsidRDefault="00DF5E0D" w:rsidP="00DF5E0D">
      <w:pPr>
        <w:spacing w:after="0" w:line="240" w:lineRule="auto"/>
        <w:ind w:left="1418" w:hanging="568"/>
        <w:jc w:val="center"/>
        <w:rPr>
          <w:rFonts w:ascii="Times New Roman" w:hAnsi="Times New Roman" w:cs="Times New Roman"/>
          <w:b/>
          <w:bCs/>
          <w:sz w:val="28"/>
          <w:szCs w:val="28"/>
        </w:rPr>
      </w:pPr>
      <w:r w:rsidRPr="00F04C37">
        <w:rPr>
          <w:rFonts w:ascii="Times New Roman" w:hAnsi="Times New Roman" w:cs="Times New Roman"/>
          <w:b/>
          <w:bCs/>
          <w:sz w:val="28"/>
          <w:szCs w:val="28"/>
        </w:rPr>
        <w:t>в Карачаево-Черкесской Республике</w:t>
      </w:r>
    </w:p>
    <w:p w14:paraId="2741D7A6" w14:textId="77777777" w:rsidR="00DF5E0D" w:rsidRPr="00F04C37" w:rsidRDefault="00DF5E0D" w:rsidP="00DF5E0D">
      <w:pPr>
        <w:spacing w:after="0" w:line="240" w:lineRule="auto"/>
        <w:ind w:left="1418" w:hanging="568"/>
        <w:jc w:val="center"/>
        <w:rPr>
          <w:rFonts w:ascii="Times New Roman" w:hAnsi="Times New Roman" w:cs="Times New Roman"/>
          <w:b/>
          <w:bCs/>
          <w:sz w:val="28"/>
          <w:szCs w:val="28"/>
        </w:rPr>
      </w:pPr>
    </w:p>
    <w:p w14:paraId="23FAB78D" w14:textId="77777777" w:rsidR="00DF5E0D" w:rsidRPr="00F04C37" w:rsidRDefault="00DF5E0D" w:rsidP="00DF5E0D">
      <w:pPr>
        <w:pStyle w:val="a7"/>
        <w:numPr>
          <w:ilvl w:val="3"/>
          <w:numId w:val="1"/>
        </w:numPr>
        <w:spacing w:after="0" w:line="240" w:lineRule="auto"/>
        <w:ind w:left="1418" w:hanging="568"/>
        <w:jc w:val="center"/>
        <w:rPr>
          <w:rFonts w:ascii="Times New Roman" w:hAnsi="Times New Roman" w:cs="Times New Roman"/>
          <w:b/>
          <w:bCs/>
          <w:sz w:val="28"/>
          <w:szCs w:val="28"/>
        </w:rPr>
      </w:pPr>
      <w:r w:rsidRPr="00F04C37">
        <w:rPr>
          <w:rFonts w:ascii="Times New Roman" w:hAnsi="Times New Roman" w:cs="Times New Roman"/>
          <w:b/>
          <w:bCs/>
          <w:sz w:val="28"/>
          <w:szCs w:val="28"/>
        </w:rPr>
        <w:t>Соблюдение прав человека правоохранительными и судебными органами</w:t>
      </w:r>
    </w:p>
    <w:p w14:paraId="19011614" w14:textId="77777777" w:rsidR="00DF5E0D" w:rsidRDefault="00DF5E0D" w:rsidP="001F3E94">
      <w:pPr>
        <w:spacing w:after="0" w:line="276" w:lineRule="auto"/>
        <w:ind w:firstLine="567"/>
        <w:jc w:val="both"/>
        <w:rPr>
          <w:rFonts w:ascii="Times New Roman" w:hAnsi="Times New Roman" w:cs="Times New Roman"/>
          <w:sz w:val="28"/>
          <w:szCs w:val="28"/>
        </w:rPr>
      </w:pPr>
    </w:p>
    <w:p w14:paraId="11704845" w14:textId="77777777" w:rsidR="00DF5E0D" w:rsidRPr="00D34AF8" w:rsidRDefault="00DF5E0D" w:rsidP="00DF5E0D">
      <w:pPr>
        <w:spacing w:after="0" w:line="276" w:lineRule="auto"/>
        <w:ind w:firstLine="567"/>
        <w:jc w:val="both"/>
        <w:rPr>
          <w:rFonts w:ascii="Times New Roman" w:hAnsi="Times New Roman" w:cs="Times New Roman"/>
          <w:sz w:val="28"/>
          <w:szCs w:val="28"/>
        </w:rPr>
      </w:pPr>
      <w:r w:rsidRPr="00D34AF8">
        <w:rPr>
          <w:rFonts w:ascii="Times New Roman" w:hAnsi="Times New Roman" w:cs="Times New Roman"/>
          <w:sz w:val="28"/>
          <w:szCs w:val="28"/>
        </w:rPr>
        <w:t>В современном обществе сотрудники правоохранительных органов играют ключевую роль, на которую возложены критически важные функции по обеспечению правопорядка, защите жизни, здоровья, прав и свобод граждан, а также противодействию преступности, охране общественного порядка, собственности и общественной безопасности. Эти задачи требуют высокого уровня профессионализма, компетентности и ответственности, что обуславливает повышенные требования к данным специалистам со стороны общества.</w:t>
      </w:r>
    </w:p>
    <w:p w14:paraId="1B912BCD" w14:textId="77777777" w:rsidR="00DF5E0D" w:rsidRPr="00D34AF8" w:rsidRDefault="00DF5E0D" w:rsidP="00DF5E0D">
      <w:pPr>
        <w:spacing w:after="0" w:line="276" w:lineRule="auto"/>
        <w:ind w:firstLine="567"/>
        <w:jc w:val="both"/>
        <w:rPr>
          <w:rFonts w:ascii="Times New Roman" w:hAnsi="Times New Roman" w:cs="Times New Roman"/>
          <w:sz w:val="28"/>
          <w:szCs w:val="28"/>
        </w:rPr>
      </w:pPr>
      <w:r w:rsidRPr="00D34AF8">
        <w:rPr>
          <w:rFonts w:ascii="Times New Roman" w:hAnsi="Times New Roman" w:cs="Times New Roman"/>
          <w:sz w:val="28"/>
          <w:szCs w:val="28"/>
        </w:rPr>
        <w:t>Уполномоченный по правам человека в Карачаево-Черкесской Республике, учитывая специфику своей деятельности, уделяет особое внимание взаимодействию с правоохранительными и судебными органами. Обращения, поступающие к Уполномоченному, охватывают широкий спектр вопросов, связанных с действиями должностных лиц органов внутренних дел. Среди них можно выделить порядок проведения проверок по делам об административных правонарушениях, соблюдение процедур при расследовании заявлений о преступлениях, а также соблюдение сроков предварительного расследования и других процессуальных норм.</w:t>
      </w:r>
    </w:p>
    <w:p w14:paraId="2B4A1BCF" w14:textId="77777777" w:rsidR="00DF5E0D" w:rsidRPr="00D34AF8" w:rsidRDefault="00DF5E0D" w:rsidP="00DF5E0D">
      <w:pPr>
        <w:spacing w:after="0" w:line="276" w:lineRule="auto"/>
        <w:ind w:firstLine="567"/>
        <w:jc w:val="both"/>
        <w:rPr>
          <w:rFonts w:ascii="Times New Roman" w:hAnsi="Times New Roman" w:cs="Times New Roman"/>
          <w:sz w:val="28"/>
          <w:szCs w:val="28"/>
        </w:rPr>
      </w:pPr>
      <w:r w:rsidRPr="00D34AF8">
        <w:rPr>
          <w:rFonts w:ascii="Times New Roman" w:hAnsi="Times New Roman" w:cs="Times New Roman"/>
          <w:sz w:val="28"/>
          <w:szCs w:val="28"/>
        </w:rPr>
        <w:t>Каждое обращение, поступающее к Уполномоченному, тщательно изучается с целью проверки доводов заявителей. В случае выявления оснований для восстановления или защиты прав граждан, принимаются соответствующие меры. Однако стоит отметить, что в некоторых случаях негативные оценки работы отдельных сотрудников могут создавать искаженное представление о всей правоохранительной структуре</w:t>
      </w:r>
      <w:r>
        <w:rPr>
          <w:rFonts w:ascii="Times New Roman" w:hAnsi="Times New Roman" w:cs="Times New Roman"/>
          <w:sz w:val="28"/>
          <w:szCs w:val="28"/>
        </w:rPr>
        <w:t>.</w:t>
      </w:r>
    </w:p>
    <w:p w14:paraId="5519A0DA" w14:textId="77777777" w:rsidR="00DF5E0D" w:rsidRPr="00210B15" w:rsidRDefault="00DF5E0D" w:rsidP="00DF5E0D">
      <w:pPr>
        <w:spacing w:after="0" w:line="276" w:lineRule="auto"/>
        <w:ind w:firstLine="567"/>
        <w:jc w:val="both"/>
        <w:rPr>
          <w:rFonts w:ascii="Times New Roman" w:hAnsi="Times New Roman" w:cs="Times New Roman"/>
          <w:sz w:val="28"/>
          <w:szCs w:val="28"/>
        </w:rPr>
      </w:pPr>
      <w:r w:rsidRPr="00210B15">
        <w:rPr>
          <w:rFonts w:ascii="Times New Roman" w:hAnsi="Times New Roman" w:cs="Times New Roman"/>
          <w:sz w:val="28"/>
          <w:szCs w:val="28"/>
        </w:rPr>
        <w:t>В качестве примера можно привести инцидент, когда в адрес Уполномоченного по правам человека в Карачаево-Черкесской Республике поступило обращение от гражданки Г., в котором она изложила факты, свидетельствующие о нарушении прав ее недееспособного сына сотрудниками правоохранительных органов. В соответствии с представленными данными, сотрудники полиции, используя методы психологического воздействия, вынудили недееспособного гражданина подписать определенные документы. Кроме того, заявительница указала на незаконное проникновение сотрудников полиции в ее жилище без соответствующего разрешения и проведение допроса недееспособного лица с существенными нарушениями процессуальных норм.</w:t>
      </w:r>
    </w:p>
    <w:p w14:paraId="533C9E11" w14:textId="77777777" w:rsidR="00DF5E0D" w:rsidRPr="00210B15" w:rsidRDefault="00DF5E0D" w:rsidP="00DF5E0D">
      <w:pPr>
        <w:spacing w:after="0" w:line="276" w:lineRule="auto"/>
        <w:ind w:firstLine="567"/>
        <w:jc w:val="both"/>
        <w:rPr>
          <w:rFonts w:ascii="Times New Roman" w:hAnsi="Times New Roman" w:cs="Times New Roman"/>
          <w:sz w:val="28"/>
          <w:szCs w:val="28"/>
        </w:rPr>
      </w:pPr>
      <w:r w:rsidRPr="00210B15">
        <w:rPr>
          <w:rFonts w:ascii="Times New Roman" w:hAnsi="Times New Roman" w:cs="Times New Roman"/>
          <w:sz w:val="28"/>
          <w:szCs w:val="28"/>
        </w:rPr>
        <w:lastRenderedPageBreak/>
        <w:t>Согласно положениям Федерального закона от 18.03.2020 № 48-ФЗ «Об уполномоченных по правам человека в субъектах Российской Федерации», копия обращения гражданки Г. была направлена в прокуратуру Карачаево-Черкесской Республики и Следственное управление Следственного комитета по Карачаево-Черкесской Республике с просьбой инициировать процессуальную проверку в отношении должностных лиц, указанных в обращении, в порядке, предусмотренном статьями 144–145 Уголовно-процессуального кодекса Российской Федерации.</w:t>
      </w:r>
    </w:p>
    <w:p w14:paraId="5788C7F8" w14:textId="77777777" w:rsidR="00DF5E0D" w:rsidRPr="00210B15" w:rsidRDefault="00DF5E0D" w:rsidP="00DF5E0D">
      <w:pPr>
        <w:spacing w:after="0" w:line="276" w:lineRule="auto"/>
        <w:ind w:firstLine="567"/>
        <w:jc w:val="both"/>
        <w:rPr>
          <w:rFonts w:ascii="Times New Roman" w:hAnsi="Times New Roman" w:cs="Times New Roman"/>
          <w:sz w:val="28"/>
          <w:szCs w:val="28"/>
        </w:rPr>
      </w:pPr>
      <w:r w:rsidRPr="00210B15">
        <w:rPr>
          <w:rFonts w:ascii="Times New Roman" w:hAnsi="Times New Roman" w:cs="Times New Roman"/>
          <w:sz w:val="28"/>
          <w:szCs w:val="28"/>
        </w:rPr>
        <w:t>В ходе проведенной проверки было установлено, что летом 2023 года гражданин Б. совершил развратные действия в отношении несовершеннолетней А., что стало основанием для дальнейшего расследования.</w:t>
      </w:r>
    </w:p>
    <w:p w14:paraId="356C4E1C" w14:textId="77777777" w:rsidR="00DF5E0D" w:rsidRPr="00210B15" w:rsidRDefault="00DF5E0D" w:rsidP="00DF5E0D">
      <w:pPr>
        <w:spacing w:after="0" w:line="276" w:lineRule="auto"/>
        <w:ind w:firstLine="567"/>
        <w:jc w:val="both"/>
        <w:rPr>
          <w:rFonts w:ascii="Times New Roman" w:hAnsi="Times New Roman" w:cs="Times New Roman"/>
          <w:sz w:val="28"/>
          <w:szCs w:val="28"/>
        </w:rPr>
      </w:pPr>
      <w:r w:rsidRPr="00210B15">
        <w:rPr>
          <w:rFonts w:ascii="Times New Roman" w:hAnsi="Times New Roman" w:cs="Times New Roman"/>
          <w:sz w:val="28"/>
          <w:szCs w:val="28"/>
        </w:rPr>
        <w:t>10 августа 2025 года мать А. обратилась с заявлением в Отдел МВД России по Усть-Джегутинскому району. В рамках рассмотрения заявления сотрудниками Отдела МВД были проведены проверочные мероприятия, в ходе которых было получено объяснение от гражданина Б. Согласно представленным данным, гражданин Б. вел себя спокойно и адекватно, при этом сотрудники Отдела МВД не располагали информацией о его недееспособности на момент проведения мероприятий. Кроме того, никаких противоправных действий со стороны сотрудников полиции в отношении гражданина Б. зафиксировано не было.</w:t>
      </w:r>
    </w:p>
    <w:p w14:paraId="16FD59EC" w14:textId="77777777" w:rsidR="00DF5E0D" w:rsidRPr="00210B15" w:rsidRDefault="00DF5E0D" w:rsidP="00DF5E0D">
      <w:pPr>
        <w:spacing w:after="0" w:line="276" w:lineRule="auto"/>
        <w:ind w:firstLine="567"/>
        <w:jc w:val="both"/>
        <w:rPr>
          <w:rFonts w:ascii="Times New Roman" w:hAnsi="Times New Roman" w:cs="Times New Roman"/>
          <w:sz w:val="28"/>
          <w:szCs w:val="28"/>
        </w:rPr>
      </w:pPr>
      <w:r w:rsidRPr="00210B15">
        <w:rPr>
          <w:rFonts w:ascii="Times New Roman" w:hAnsi="Times New Roman" w:cs="Times New Roman"/>
          <w:sz w:val="28"/>
          <w:szCs w:val="28"/>
        </w:rPr>
        <w:t>Однако гражданин Б. утвержда</w:t>
      </w:r>
      <w:r>
        <w:rPr>
          <w:rFonts w:ascii="Times New Roman" w:hAnsi="Times New Roman" w:cs="Times New Roman"/>
          <w:sz w:val="28"/>
          <w:szCs w:val="28"/>
        </w:rPr>
        <w:t>л</w:t>
      </w:r>
      <w:r w:rsidRPr="00210B15">
        <w:rPr>
          <w:rFonts w:ascii="Times New Roman" w:hAnsi="Times New Roman" w:cs="Times New Roman"/>
          <w:sz w:val="28"/>
          <w:szCs w:val="28"/>
        </w:rPr>
        <w:t>, что неоднократно информировал сотрудников полиции о своей недееспособности. В связи с этим возникает вопрос о том, почему сотрудники полиции не предприняли должных мер для проверки данных доводов. Важно отметить, что дача объяснений является правом, а не обязанностью подозреваемого или обвиняемого в совершении преступления (пункт 2 части 4 статьи 46 УПК РФ и пункт 6 части 4 статьи 47 УПК РФ). Более того, подозреваемый или обвиняемый имеет право отказаться от дачи объяснений или показаний, и ему должна быть обеспечена возможность реализации этого права (часть 1.1 статьи 144 УПК РФ). Если недееспособному гражданину Б. было разъяснено его право отказаться от дачи объяснений, и он действительно сообщал о своей недееспособности, то возникает вопрос о законности получения от него объяснения сотрудниками полиции. Также</w:t>
      </w:r>
      <w:r>
        <w:rPr>
          <w:rFonts w:ascii="Times New Roman" w:hAnsi="Times New Roman" w:cs="Times New Roman"/>
          <w:sz w:val="28"/>
          <w:szCs w:val="28"/>
        </w:rPr>
        <w:t>,</w:t>
      </w:r>
      <w:r w:rsidRPr="00210B15">
        <w:rPr>
          <w:rFonts w:ascii="Times New Roman" w:hAnsi="Times New Roman" w:cs="Times New Roman"/>
          <w:sz w:val="28"/>
          <w:szCs w:val="28"/>
        </w:rPr>
        <w:t xml:space="preserve"> остались открытыми вопросы о правомерности проникновения сотрудников полиции в жилое помещение заявительницы без соответствующего ордера или иного специального разрешения и какие документы подписал недееспособный гражданин.</w:t>
      </w:r>
    </w:p>
    <w:p w14:paraId="106F6CBB" w14:textId="77777777" w:rsidR="00DF5E0D" w:rsidRPr="00210B15" w:rsidRDefault="00DF5E0D" w:rsidP="00DF5E0D">
      <w:pPr>
        <w:spacing w:after="0" w:line="276" w:lineRule="auto"/>
        <w:ind w:firstLine="567"/>
        <w:jc w:val="both"/>
        <w:rPr>
          <w:rFonts w:ascii="Times New Roman" w:hAnsi="Times New Roman" w:cs="Times New Roman"/>
          <w:sz w:val="28"/>
          <w:szCs w:val="28"/>
        </w:rPr>
      </w:pPr>
      <w:r w:rsidRPr="00210B15">
        <w:rPr>
          <w:rFonts w:ascii="Times New Roman" w:hAnsi="Times New Roman" w:cs="Times New Roman"/>
          <w:sz w:val="28"/>
          <w:szCs w:val="28"/>
        </w:rPr>
        <w:t xml:space="preserve">Однако, учитывая все эти спорные моменты, которые требовали тщательного разбирательства, по результатам проведенной проверки было </w:t>
      </w:r>
      <w:r w:rsidRPr="00210B15">
        <w:rPr>
          <w:rFonts w:ascii="Times New Roman" w:hAnsi="Times New Roman" w:cs="Times New Roman"/>
          <w:sz w:val="28"/>
          <w:szCs w:val="28"/>
        </w:rPr>
        <w:lastRenderedPageBreak/>
        <w:t>принято решение об отказе в возбуждении уголовного дела в отношении сотрудников полиции. Надзирающий прокурор признал данное решение законным и обоснованным, что подтверждается соответствующими документами.</w:t>
      </w:r>
    </w:p>
    <w:p w14:paraId="1DAB0C0A"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Второй вопиющий случай грубого нарушения процессуальных норм со стороны следственных органов связан с обращением гражданина Б., которое поступило в адрес Уполномоченного по правам человека в Карачаево-Черкесской Республике. Заявитель выразил обеспокоенность по поводу действий следователя Следственного управления Следственного комитета Российской Федерации по Карачаево-Черкесской Республике, которые, по его мнению, противоречат установленным уголовно-процессуальным нормам.</w:t>
      </w:r>
    </w:p>
    <w:p w14:paraId="45F9A7C3"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Согласно материалам уголовного дела, 30 октября 2024 года старший следователь второго отдела по расследованию особо важных дел СУ СК России по КЧР составил обвинительное заключение в соответствии с требованиями статей 215–217 УПК РФ. Однако при изучении материалов дела руководитель второго отдела обнаружил, что следователем не были выполнены в полном объеме требования суда, указанные в постановлении о возвращении уголовного дела прокурору для устранения препятствий его рассмотрения судом от 24.08.2018.</w:t>
      </w:r>
    </w:p>
    <w:p w14:paraId="15A5AC4C"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В связи с этим 30 октября 2024 года руководитель второго отдела вынес постановление о возвращении дела для дополнительного расследования и возобновления предварительного следствия, установив срок до одного месяца с момента принятия дела следователем. Однако спустя шесть дней, 5 ноября 2024 года, следователь принял дело к своему производству, что является нарушением части 6.3 статьи 162 УПК РФ. Эта норма требует от следователя незамедлительно принять дело к производству в случаях, когда руководитель следственного органа возвращает дело для дополнительного расследования.</w:t>
      </w:r>
    </w:p>
    <w:p w14:paraId="0FCFABE4"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Таким образом, орган предварительного следствия нарушил установленный порядок, увеличив срок предварительного следствия на шесть суток, до 5 ноября 2024 года. Гражданин Б. и его адвокат обратились в органы прокуратуры с просьбой признать незаконным постановление следователя от 5 ноября 2024 года.</w:t>
      </w:r>
    </w:p>
    <w:p w14:paraId="2D01F9DC"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По результатам рассмотрения обращения прокуратурой Карачаево-Черкесской Республики в адрес руководителя Следственного управления Следственного комитета России по Карачаево-Черкесской Республике было направлено представление в порядке статьи 24 ФЗ «О прокуратуре РФ».</w:t>
      </w:r>
    </w:p>
    <w:p w14:paraId="3FDB30F5"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 xml:space="preserve">Поскольку выявленные нарушения не были устранены, гражданин Б. обратился к Уполномоченному по правам человека с просьбой оказать содействие в защите его прав. На основании Федерального закона от 18 марта </w:t>
      </w:r>
      <w:r w:rsidRPr="00FF206F">
        <w:rPr>
          <w:rFonts w:ascii="Times New Roman" w:hAnsi="Times New Roman" w:cs="Times New Roman"/>
          <w:sz w:val="28"/>
          <w:szCs w:val="28"/>
        </w:rPr>
        <w:lastRenderedPageBreak/>
        <w:t>2020 года № 48-ФЗ «Об уполномоченных по правам человека в субъектах Российской Федерации», обращение гражданина Б. было направлено руководителю СУ СК РФ по КЧР и прокурору Карачаево-Черкесской Республики для проведения служебной проверки и принятия мер прокурорского реагирования.</w:t>
      </w:r>
    </w:p>
    <w:p w14:paraId="56F1FE25"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Дополнительно Уполномоченный обратил внимание на истечение сроков давности привлечения гражданина Б. к уголовной ответственности по признакам преступления, предусмотренного частью 2 статьи 145.1 УК РФ.</w:t>
      </w:r>
    </w:p>
    <w:p w14:paraId="1CAFB4CC"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Также был выявлен факт злостной волокиты как при расследовании уголовного дела, так и при осуществлении прокурорского надзора. Суд также допустил нарушения уголовно-процессуального законодательства, не соблюдая разумные сроки рассмотрения дела. Расследование и рассмотрение уголовного дела в судебном заседании по обвинению гражданина Б. заняло восемь лет (с 2016 по 2024 годы), что является беспрецедентным случаем в практике Уполномоченного.</w:t>
      </w:r>
    </w:p>
    <w:p w14:paraId="1BB7CA68"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В представленных ответах СУ СК РФ по КЧР и прокуратура КЧР указывали, что общий срок расследования составил 13 месяцев. Это было обусловлено необходимостью проведения длительных бухгалтерских экспертиз. Следователь не допустил нарушений норм УПК РФ, которые могли бы повлечь нарушение прав обвиняемого.</w:t>
      </w:r>
    </w:p>
    <w:p w14:paraId="74DCB884"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13 декабря 2024 года уголовное дело по обвинению гражданина Б</w:t>
      </w:r>
      <w:r>
        <w:rPr>
          <w:rFonts w:ascii="Times New Roman" w:hAnsi="Times New Roman" w:cs="Times New Roman"/>
          <w:sz w:val="28"/>
          <w:szCs w:val="28"/>
        </w:rPr>
        <w:t>.</w:t>
      </w:r>
      <w:r w:rsidRPr="00FF206F">
        <w:rPr>
          <w:rFonts w:ascii="Times New Roman" w:hAnsi="Times New Roman" w:cs="Times New Roman"/>
          <w:sz w:val="28"/>
          <w:szCs w:val="28"/>
        </w:rPr>
        <w:t xml:space="preserve"> было завершено в двухмесячный срок, предусмотренный частью 2.2 статьи 27 УПК РФ. С утвержденным обвинительным заключением дело направлено в суд для рассмотрения по существу. Доказательства по делу и процессуальные решения следователя не были признаны незаконными, что исключает необходимость проведения служебной проверки.</w:t>
      </w:r>
    </w:p>
    <w:p w14:paraId="529F9DC2" w14:textId="77777777" w:rsidR="00DF5E0D" w:rsidRPr="00FF206F" w:rsidRDefault="00DF5E0D" w:rsidP="00DF5E0D">
      <w:pPr>
        <w:spacing w:after="0" w:line="276" w:lineRule="auto"/>
        <w:ind w:firstLine="567"/>
        <w:jc w:val="both"/>
        <w:rPr>
          <w:rFonts w:ascii="Times New Roman" w:hAnsi="Times New Roman" w:cs="Times New Roman"/>
          <w:sz w:val="28"/>
          <w:szCs w:val="28"/>
        </w:rPr>
      </w:pPr>
      <w:r w:rsidRPr="00FF206F">
        <w:rPr>
          <w:rFonts w:ascii="Times New Roman" w:hAnsi="Times New Roman" w:cs="Times New Roman"/>
          <w:sz w:val="28"/>
          <w:szCs w:val="28"/>
        </w:rPr>
        <w:t>Однако настоящее уголовное дело было снова возвращено судом в следственные органы для проведения дополнительного следствия и на протяжении 2025 года находилось на контроле Уполномоченного до принятия окончательного решения.</w:t>
      </w:r>
    </w:p>
    <w:p w14:paraId="5073F46A" w14:textId="77777777" w:rsidR="00DF5E0D" w:rsidRPr="00777374" w:rsidRDefault="00DF5E0D" w:rsidP="00DF5E0D">
      <w:pPr>
        <w:spacing w:after="0" w:line="276" w:lineRule="auto"/>
        <w:ind w:firstLine="567"/>
        <w:jc w:val="both"/>
        <w:rPr>
          <w:rFonts w:ascii="Times New Roman" w:hAnsi="Times New Roman" w:cs="Times New Roman"/>
          <w:sz w:val="28"/>
          <w:szCs w:val="28"/>
        </w:rPr>
      </w:pPr>
      <w:r w:rsidRPr="00777374">
        <w:rPr>
          <w:rFonts w:ascii="Times New Roman" w:hAnsi="Times New Roman" w:cs="Times New Roman"/>
          <w:sz w:val="28"/>
          <w:szCs w:val="28"/>
        </w:rPr>
        <w:t xml:space="preserve">В соответствии со статьей 13 Федерального закона от 25 июля 2002 года № 114-ФЗ «О противодействии экстремистской деятельности», на территории Российской Федерации строго регламентируется оборот материалов, квалифицируемых как экстремистские. Законодательство запрещает их распространение, производство и хранение с целью последующего распространения. В рамках данного нормативного акта экстремистскими материалами признаются документы и информация на любых носителях, содержащие призывы к осуществлению экстремистской деятельности, а также обосновывающие или оправдывающие её необходимость. </w:t>
      </w:r>
    </w:p>
    <w:p w14:paraId="0B7477A7" w14:textId="77777777" w:rsidR="00DF5E0D" w:rsidRPr="00777374" w:rsidRDefault="00DF5E0D" w:rsidP="00DF5E0D">
      <w:pPr>
        <w:spacing w:after="0" w:line="276" w:lineRule="auto"/>
        <w:ind w:firstLine="567"/>
        <w:jc w:val="both"/>
        <w:rPr>
          <w:rFonts w:ascii="Times New Roman" w:hAnsi="Times New Roman" w:cs="Times New Roman"/>
          <w:sz w:val="28"/>
          <w:szCs w:val="28"/>
        </w:rPr>
      </w:pPr>
      <w:r w:rsidRPr="00777374">
        <w:rPr>
          <w:rFonts w:ascii="Times New Roman" w:hAnsi="Times New Roman" w:cs="Times New Roman"/>
          <w:sz w:val="28"/>
          <w:szCs w:val="28"/>
        </w:rPr>
        <w:lastRenderedPageBreak/>
        <w:t>Федеральный закон определяет экстремистскую деятельность как публичные призывы к её осуществлению, массовое распространение заведомо экстремистских материалов, а также их изготовление или хранение с целью массового распространения.</w:t>
      </w:r>
    </w:p>
    <w:p w14:paraId="0E1EFFC9" w14:textId="77777777" w:rsidR="00DF5E0D" w:rsidRPr="00777374" w:rsidRDefault="00DF5E0D" w:rsidP="00DF5E0D">
      <w:pPr>
        <w:spacing w:after="0" w:line="276" w:lineRule="auto"/>
        <w:ind w:firstLine="567"/>
        <w:jc w:val="both"/>
        <w:rPr>
          <w:rFonts w:ascii="Times New Roman" w:hAnsi="Times New Roman" w:cs="Times New Roman"/>
          <w:sz w:val="28"/>
          <w:szCs w:val="28"/>
        </w:rPr>
      </w:pPr>
      <w:r w:rsidRPr="00777374">
        <w:rPr>
          <w:rFonts w:ascii="Times New Roman" w:hAnsi="Times New Roman" w:cs="Times New Roman"/>
          <w:sz w:val="28"/>
          <w:szCs w:val="28"/>
        </w:rPr>
        <w:t>28 октября 2019 года вступил в силу Федеральный закон от 28 ноября 2018 года № 451-ФЗ «О внесении изменений в отдельные законодательные акты Российской Федерации». Эти изменения направлены на совершенствование судебной системы и касаются административных дел о признании информационных материалов экстремистскими. В частности, была введена норма, согласно которой 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рассмотрению дела привлекаются Уполномоченный по правам человека в Российской Федерации и Уполномоченный по правам человека в субъекте Российской Федерации для дачи заключений по административному делу.</w:t>
      </w:r>
    </w:p>
    <w:p w14:paraId="56478BBF" w14:textId="77777777" w:rsidR="00DF5E0D" w:rsidRPr="00777374" w:rsidRDefault="00DF5E0D" w:rsidP="00DF5E0D">
      <w:pPr>
        <w:spacing w:after="0" w:line="276" w:lineRule="auto"/>
        <w:ind w:firstLine="567"/>
        <w:jc w:val="both"/>
        <w:rPr>
          <w:rFonts w:ascii="Times New Roman" w:hAnsi="Times New Roman" w:cs="Times New Roman"/>
          <w:sz w:val="28"/>
          <w:szCs w:val="28"/>
        </w:rPr>
      </w:pPr>
      <w:r w:rsidRPr="00777374">
        <w:rPr>
          <w:rFonts w:ascii="Times New Roman" w:hAnsi="Times New Roman" w:cs="Times New Roman"/>
          <w:sz w:val="28"/>
          <w:szCs w:val="28"/>
        </w:rPr>
        <w:t>30 сентября 2025 года Верховный Суд Карачаево-Черкесской Республики вынес определение, в соответствии со статьями 37 и 265.8 Кодекса административного судопроизводства Российской Федерации, о привлечении Уполномоченного по правам человека в КЧР к участию в деле. Это было сделано для дачи заключения по административному исковому заявлению прокуратуры КЧР, поданному в интересах Российской Федерации и неопределенного круга лиц, о признании информационного материала экстремистским. Заключение Уполномоченного было дано в строгом соответствии с действующим законодательством.</w:t>
      </w:r>
    </w:p>
    <w:p w14:paraId="11C91467" w14:textId="77777777" w:rsidR="00DF5E0D" w:rsidRPr="00777374" w:rsidRDefault="00DF5E0D" w:rsidP="00DF5E0D">
      <w:pPr>
        <w:spacing w:after="0" w:line="276" w:lineRule="auto"/>
        <w:ind w:firstLine="567"/>
        <w:jc w:val="both"/>
        <w:rPr>
          <w:rFonts w:ascii="Times New Roman" w:hAnsi="Times New Roman" w:cs="Times New Roman"/>
          <w:sz w:val="28"/>
          <w:szCs w:val="28"/>
        </w:rPr>
      </w:pPr>
      <w:r w:rsidRPr="00777374">
        <w:rPr>
          <w:rFonts w:ascii="Times New Roman" w:hAnsi="Times New Roman" w:cs="Times New Roman"/>
          <w:sz w:val="28"/>
          <w:szCs w:val="28"/>
        </w:rPr>
        <w:t>27 октября 2025 года Верховный Суд КЧР вынес решение об отказе в удовлетворении административного искового заявления прокуратуры КЧР о признании книги экстремистским материалом. Однако 24 ноября 2025 года на данное решение было подано апелляционное представление прокурора КЧР, и рассмотрение дела судом апелляционной инстанции на данный момент не завершено.</w:t>
      </w:r>
    </w:p>
    <w:p w14:paraId="6A206A1D" w14:textId="77777777" w:rsidR="00DF5E0D" w:rsidRDefault="00DF5E0D" w:rsidP="00DF5E0D">
      <w:pPr>
        <w:spacing w:after="0" w:line="276" w:lineRule="auto"/>
        <w:ind w:firstLine="567"/>
        <w:jc w:val="both"/>
        <w:rPr>
          <w:rFonts w:ascii="Times New Roman" w:hAnsi="Times New Roman" w:cs="Times New Roman"/>
          <w:sz w:val="28"/>
          <w:szCs w:val="28"/>
        </w:rPr>
      </w:pPr>
      <w:r w:rsidRPr="00F562B2">
        <w:rPr>
          <w:rFonts w:ascii="Times New Roman" w:hAnsi="Times New Roman" w:cs="Times New Roman"/>
          <w:sz w:val="28"/>
          <w:szCs w:val="28"/>
        </w:rPr>
        <w:t>В целом, деятельность Уполномоченного по правам человека в Карачаево-Черкесской Республике демонстрирует высокий уровень взаимодействия с правоохранительными и судебными структурами региона. Несмотря на отдельные аспекты, требующие дополнительного внимания, можно констатировать, что в большинстве случаев усилия направлены на обеспечение соблюдения прав и свобод человека и гражданина.</w:t>
      </w:r>
    </w:p>
    <w:p w14:paraId="72FBF417" w14:textId="77777777" w:rsidR="001A1DA0" w:rsidRPr="00F562B2" w:rsidRDefault="001A1DA0" w:rsidP="00DF5E0D">
      <w:pPr>
        <w:spacing w:after="0" w:line="276" w:lineRule="auto"/>
        <w:ind w:firstLine="567"/>
        <w:jc w:val="both"/>
        <w:rPr>
          <w:rFonts w:ascii="Times New Roman" w:hAnsi="Times New Roman" w:cs="Times New Roman"/>
          <w:sz w:val="28"/>
          <w:szCs w:val="28"/>
        </w:rPr>
      </w:pPr>
    </w:p>
    <w:p w14:paraId="7893CB4D" w14:textId="77777777" w:rsidR="00DF5E0D" w:rsidRDefault="00DF5E0D" w:rsidP="00DF5E0D">
      <w:pPr>
        <w:spacing w:after="0" w:line="276" w:lineRule="auto"/>
      </w:pPr>
    </w:p>
    <w:p w14:paraId="7A5EB4F4" w14:textId="50BE7EC9" w:rsidR="00486869" w:rsidRPr="00486869" w:rsidRDefault="00486869" w:rsidP="00486869">
      <w:pPr>
        <w:pStyle w:val="a7"/>
        <w:numPr>
          <w:ilvl w:val="3"/>
          <w:numId w:val="1"/>
        </w:numPr>
        <w:jc w:val="center"/>
        <w:rPr>
          <w:rFonts w:ascii="Times New Roman" w:hAnsi="Times New Roman" w:cs="Times New Roman"/>
          <w:b/>
          <w:sz w:val="28"/>
          <w:szCs w:val="28"/>
        </w:rPr>
      </w:pPr>
      <w:r w:rsidRPr="00486869">
        <w:rPr>
          <w:rFonts w:ascii="Times New Roman" w:hAnsi="Times New Roman" w:cs="Times New Roman"/>
          <w:b/>
          <w:sz w:val="28"/>
          <w:szCs w:val="28"/>
        </w:rPr>
        <w:lastRenderedPageBreak/>
        <w:t>Соблюдение прав граждан в местах принудительного содержания</w:t>
      </w:r>
    </w:p>
    <w:p w14:paraId="520F9A7C" w14:textId="77777777" w:rsidR="00486869" w:rsidRPr="00F51EB8" w:rsidRDefault="00486869" w:rsidP="00486869">
      <w:pPr>
        <w:spacing w:after="0" w:line="276" w:lineRule="auto"/>
        <w:ind w:firstLine="567"/>
        <w:jc w:val="both"/>
        <w:rPr>
          <w:rFonts w:ascii="Times New Roman" w:hAnsi="Times New Roman" w:cs="Times New Roman"/>
          <w:sz w:val="28"/>
          <w:szCs w:val="28"/>
        </w:rPr>
      </w:pPr>
      <w:r w:rsidRPr="00F51EB8">
        <w:rPr>
          <w:rFonts w:ascii="Times New Roman" w:hAnsi="Times New Roman" w:cs="Times New Roman"/>
          <w:sz w:val="28"/>
          <w:szCs w:val="28"/>
        </w:rPr>
        <w:t>Местами принудительного содержания под стражей в Российской Федерации, в соответствии с Федеральным законом от 15 июля 1995 года № 103-ФЗ «О содержании под стражей подозреваемых и обвиняемых в совершении преступлений», являются следственные изоляторы уголовно-исполнительной системы (УИС), изоляторы временного содержания подозреваемых и обвиняемых органов внутренних дел (ИВС), учреждения УИС, исполняющие уголовное наказание в виде лишения свободы, а также гауптвахты.</w:t>
      </w:r>
    </w:p>
    <w:p w14:paraId="3BA665FB" w14:textId="77777777" w:rsidR="00486869" w:rsidRPr="00F51EB8" w:rsidRDefault="00486869" w:rsidP="00486869">
      <w:pPr>
        <w:spacing w:after="0" w:line="276" w:lineRule="auto"/>
        <w:ind w:firstLine="567"/>
        <w:jc w:val="both"/>
        <w:rPr>
          <w:rFonts w:ascii="Times New Roman" w:hAnsi="Times New Roman" w:cs="Times New Roman"/>
          <w:sz w:val="28"/>
          <w:szCs w:val="28"/>
        </w:rPr>
      </w:pPr>
      <w:r w:rsidRPr="00F51EB8">
        <w:rPr>
          <w:rFonts w:ascii="Times New Roman" w:hAnsi="Times New Roman" w:cs="Times New Roman"/>
          <w:sz w:val="28"/>
          <w:szCs w:val="28"/>
        </w:rPr>
        <w:t>Уполномоченный по правам человека, в рамках своих полномочий, установленных Федеральным законом № 103-ФЗ, имеет право беспрепятственно посещать следственные изоляторы УИС, ИВС органов внутренних дел и пограничных органов ФСБ, а также гауптвахты, предназначенные для содержания под стражей лиц, подозреваемых и обвиняемых в совершении преступлений.</w:t>
      </w:r>
    </w:p>
    <w:p w14:paraId="79A32D57" w14:textId="77777777" w:rsidR="00486869" w:rsidRPr="00E71849" w:rsidRDefault="00486869" w:rsidP="00486869">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E71849">
        <w:rPr>
          <w:rFonts w:ascii="Times New Roman" w:hAnsi="Times New Roman" w:cs="Times New Roman"/>
          <w:sz w:val="28"/>
          <w:szCs w:val="28"/>
        </w:rPr>
        <w:t xml:space="preserve">На территории Карачаево-Черкесской Республики функционирует </w:t>
      </w:r>
      <w:r>
        <w:rPr>
          <w:rFonts w:ascii="Times New Roman" w:hAnsi="Times New Roman" w:cs="Times New Roman"/>
          <w:sz w:val="28"/>
          <w:szCs w:val="28"/>
        </w:rPr>
        <w:t>3</w:t>
      </w:r>
      <w:r w:rsidRPr="00E71849">
        <w:rPr>
          <w:rFonts w:ascii="Times New Roman" w:hAnsi="Times New Roman" w:cs="Times New Roman"/>
          <w:sz w:val="28"/>
          <w:szCs w:val="28"/>
        </w:rPr>
        <w:t xml:space="preserve"> изолятор</w:t>
      </w:r>
      <w:r>
        <w:rPr>
          <w:rFonts w:ascii="Times New Roman" w:hAnsi="Times New Roman" w:cs="Times New Roman"/>
          <w:sz w:val="28"/>
          <w:szCs w:val="28"/>
        </w:rPr>
        <w:t>а</w:t>
      </w:r>
      <w:r w:rsidRPr="00E71849">
        <w:rPr>
          <w:rFonts w:ascii="Times New Roman" w:hAnsi="Times New Roman" w:cs="Times New Roman"/>
          <w:sz w:val="28"/>
          <w:szCs w:val="28"/>
        </w:rPr>
        <w:t xml:space="preserve"> временного содержания подозреваемых и обвиняемых (в ОМВД России по г. Черкесску, в ОМВД России по Малокарачаевскому району</w:t>
      </w:r>
      <w:r>
        <w:rPr>
          <w:rFonts w:ascii="Times New Roman" w:hAnsi="Times New Roman" w:cs="Times New Roman"/>
          <w:sz w:val="28"/>
          <w:szCs w:val="28"/>
        </w:rPr>
        <w:t xml:space="preserve"> и</w:t>
      </w:r>
      <w:r w:rsidRPr="00E71849">
        <w:rPr>
          <w:rFonts w:ascii="Times New Roman" w:hAnsi="Times New Roman" w:cs="Times New Roman"/>
          <w:sz w:val="28"/>
          <w:szCs w:val="28"/>
        </w:rPr>
        <w:t xml:space="preserve"> в МО МВД России «Хабезский»</w:t>
      </w:r>
      <w:r>
        <w:rPr>
          <w:rFonts w:ascii="Times New Roman" w:hAnsi="Times New Roman" w:cs="Times New Roman"/>
          <w:sz w:val="28"/>
          <w:szCs w:val="28"/>
        </w:rPr>
        <w:t xml:space="preserve">). </w:t>
      </w:r>
      <w:proofErr w:type="gramStart"/>
      <w:r>
        <w:rPr>
          <w:rFonts w:ascii="Times New Roman" w:hAnsi="Times New Roman" w:cs="Times New Roman"/>
          <w:sz w:val="28"/>
          <w:szCs w:val="28"/>
        </w:rPr>
        <w:t>Кроме того</w:t>
      </w:r>
      <w:proofErr w:type="gramEnd"/>
      <w:r>
        <w:rPr>
          <w:rFonts w:ascii="Times New Roman" w:hAnsi="Times New Roman" w:cs="Times New Roman"/>
          <w:sz w:val="28"/>
          <w:szCs w:val="28"/>
        </w:rPr>
        <w:t xml:space="preserve"> в республике функционирует</w:t>
      </w:r>
      <w:r w:rsidRPr="00E71849">
        <w:rPr>
          <w:rFonts w:ascii="Times New Roman" w:hAnsi="Times New Roman" w:cs="Times New Roman"/>
          <w:sz w:val="28"/>
          <w:szCs w:val="28"/>
        </w:rPr>
        <w:t xml:space="preserve"> </w:t>
      </w:r>
      <w:r w:rsidRPr="00E71849">
        <w:rPr>
          <w:rFonts w:ascii="Times New Roman" w:eastAsia="Times New Roman" w:hAnsi="Times New Roman" w:cs="Times New Roman"/>
          <w:sz w:val="28"/>
          <w:szCs w:val="28"/>
          <w:lang w:eastAsia="ru-RU"/>
        </w:rPr>
        <w:t>специальный приемник для лиц, подвергнутых административному аресту Отдела МВД России по г. Черкесску и Центр временного содержания иностранных граждан.</w:t>
      </w:r>
    </w:p>
    <w:p w14:paraId="040F56AC" w14:textId="77777777" w:rsidR="00486869" w:rsidRDefault="00486869" w:rsidP="00486869">
      <w:pPr>
        <w:spacing w:after="0" w:line="276" w:lineRule="auto"/>
        <w:ind w:firstLine="567"/>
        <w:jc w:val="both"/>
        <w:rPr>
          <w:rFonts w:ascii="Times New Roman" w:hAnsi="Times New Roman" w:cs="Times New Roman"/>
          <w:sz w:val="28"/>
          <w:szCs w:val="28"/>
        </w:rPr>
      </w:pPr>
      <w:r w:rsidRPr="00F51EB8">
        <w:rPr>
          <w:rFonts w:ascii="Times New Roman" w:hAnsi="Times New Roman" w:cs="Times New Roman"/>
          <w:sz w:val="28"/>
          <w:szCs w:val="28"/>
        </w:rPr>
        <w:t xml:space="preserve">В течение 2025 года Уполномоченный по правам человека в Карачаево-Черкесской Республике и сотрудники, обеспечивающие его деятельность, осуществили </w:t>
      </w:r>
      <w:r>
        <w:rPr>
          <w:rFonts w:ascii="Times New Roman" w:hAnsi="Times New Roman" w:cs="Times New Roman"/>
          <w:sz w:val="28"/>
          <w:szCs w:val="28"/>
        </w:rPr>
        <w:t>6</w:t>
      </w:r>
      <w:r w:rsidRPr="00F51EB8">
        <w:rPr>
          <w:rFonts w:ascii="Times New Roman" w:hAnsi="Times New Roman" w:cs="Times New Roman"/>
          <w:sz w:val="28"/>
          <w:szCs w:val="28"/>
        </w:rPr>
        <w:t xml:space="preserve"> посещений изоляторов временного содержания органов внутренних дел</w:t>
      </w:r>
      <w:r>
        <w:rPr>
          <w:rFonts w:ascii="Times New Roman" w:hAnsi="Times New Roman" w:cs="Times New Roman"/>
          <w:sz w:val="28"/>
          <w:szCs w:val="28"/>
        </w:rPr>
        <w:t>.</w:t>
      </w:r>
    </w:p>
    <w:p w14:paraId="5B7CC5E5" w14:textId="77777777" w:rsidR="00486869" w:rsidRPr="008D6771" w:rsidRDefault="00486869" w:rsidP="00486869">
      <w:pPr>
        <w:spacing w:after="0" w:line="276" w:lineRule="auto"/>
        <w:ind w:firstLine="567"/>
        <w:jc w:val="both"/>
        <w:rPr>
          <w:rFonts w:ascii="Times New Roman" w:hAnsi="Times New Roman" w:cs="Times New Roman"/>
          <w:sz w:val="28"/>
          <w:szCs w:val="28"/>
        </w:rPr>
      </w:pPr>
      <w:r w:rsidRPr="008D6771">
        <w:rPr>
          <w:rFonts w:ascii="Times New Roman" w:hAnsi="Times New Roman" w:cs="Times New Roman"/>
          <w:sz w:val="28"/>
          <w:szCs w:val="28"/>
        </w:rPr>
        <w:t>Вместе с тем, с целью оценки условий содержания административно задержанных, а также обвиняемых и подозреваемых Уполномоченный провел 10 проверок конвойных помещений судов в Карачаево-Черкесской Республике.</w:t>
      </w:r>
    </w:p>
    <w:p w14:paraId="5CC0D1FC" w14:textId="77777777" w:rsidR="00486869" w:rsidRPr="00F51EB8" w:rsidRDefault="00486869" w:rsidP="0048686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Уполномоченный осуществил</w:t>
      </w:r>
      <w:r w:rsidRPr="00F51EB8">
        <w:rPr>
          <w:rFonts w:ascii="Times New Roman" w:hAnsi="Times New Roman" w:cs="Times New Roman"/>
          <w:sz w:val="28"/>
          <w:szCs w:val="28"/>
        </w:rPr>
        <w:t xml:space="preserve"> 2</w:t>
      </w:r>
      <w:r>
        <w:rPr>
          <w:rFonts w:ascii="Times New Roman" w:hAnsi="Times New Roman" w:cs="Times New Roman"/>
          <w:sz w:val="28"/>
          <w:szCs w:val="28"/>
        </w:rPr>
        <w:t>1</w:t>
      </w:r>
      <w:r w:rsidRPr="00F51EB8">
        <w:rPr>
          <w:rFonts w:ascii="Times New Roman" w:hAnsi="Times New Roman" w:cs="Times New Roman"/>
          <w:sz w:val="28"/>
          <w:szCs w:val="28"/>
        </w:rPr>
        <w:t xml:space="preserve"> визит в ФКУ СИЗО-1 ОФСИН России по Карачаево-Черкесской Республике. Эти мероприятия проводились в рамках рассмотрения письменных обращений граждан и для проверки соблюдения прав лиц, содержащихся под стражей.</w:t>
      </w:r>
    </w:p>
    <w:p w14:paraId="6C448AAF" w14:textId="77777777" w:rsidR="00486869" w:rsidRPr="00F51EB8" w:rsidRDefault="00486869" w:rsidP="00486869">
      <w:pPr>
        <w:spacing w:after="0" w:line="276" w:lineRule="auto"/>
        <w:ind w:firstLine="567"/>
        <w:jc w:val="both"/>
        <w:rPr>
          <w:rFonts w:ascii="Times New Roman" w:hAnsi="Times New Roman" w:cs="Times New Roman"/>
          <w:sz w:val="28"/>
          <w:szCs w:val="28"/>
        </w:rPr>
      </w:pPr>
      <w:r w:rsidRPr="00F51EB8">
        <w:rPr>
          <w:rFonts w:ascii="Times New Roman" w:hAnsi="Times New Roman" w:cs="Times New Roman"/>
          <w:sz w:val="28"/>
          <w:szCs w:val="28"/>
        </w:rPr>
        <w:t>Ряд проверок проводи</w:t>
      </w:r>
      <w:r>
        <w:rPr>
          <w:rFonts w:ascii="Times New Roman" w:hAnsi="Times New Roman" w:cs="Times New Roman"/>
          <w:sz w:val="28"/>
          <w:szCs w:val="28"/>
        </w:rPr>
        <w:t>лись</w:t>
      </w:r>
      <w:r w:rsidRPr="00F51EB8">
        <w:rPr>
          <w:rFonts w:ascii="Times New Roman" w:hAnsi="Times New Roman" w:cs="Times New Roman"/>
          <w:sz w:val="28"/>
          <w:szCs w:val="28"/>
        </w:rPr>
        <w:t xml:space="preserve"> совместно с представителями Общественной наблюдательной комиссии (ОНК) и работниками органов прокуратуры Карачаево-Черкесской Республики. По итогам этих мероприятий проводились итоговые совещания, на которых были предложены меры, направленные на </w:t>
      </w:r>
      <w:r w:rsidRPr="00F51EB8">
        <w:rPr>
          <w:rFonts w:ascii="Times New Roman" w:hAnsi="Times New Roman" w:cs="Times New Roman"/>
          <w:sz w:val="28"/>
          <w:szCs w:val="28"/>
        </w:rPr>
        <w:lastRenderedPageBreak/>
        <w:t>улучшение условий содержания лиц в местах принудительного содержания и соблюдение их прав.</w:t>
      </w:r>
    </w:p>
    <w:p w14:paraId="1C89491F" w14:textId="77777777" w:rsidR="00486869" w:rsidRPr="00F51EB8" w:rsidRDefault="00486869" w:rsidP="00486869">
      <w:pPr>
        <w:spacing w:after="0" w:line="276" w:lineRule="auto"/>
        <w:ind w:firstLine="567"/>
        <w:jc w:val="both"/>
        <w:rPr>
          <w:rFonts w:ascii="Times New Roman" w:hAnsi="Times New Roman" w:cs="Times New Roman"/>
          <w:sz w:val="28"/>
          <w:szCs w:val="28"/>
        </w:rPr>
      </w:pPr>
      <w:r w:rsidRPr="00F51EB8">
        <w:rPr>
          <w:rFonts w:ascii="Times New Roman" w:hAnsi="Times New Roman" w:cs="Times New Roman"/>
          <w:sz w:val="28"/>
          <w:szCs w:val="28"/>
        </w:rPr>
        <w:t>В ходе посещений учреждений проверялись условия размещения спецконтингента, соблюдение санитарных норм и правил, организация питания, порядок предоставления свиданий с родственниками, адвокатами и другими лицами, условия для длительных свиданий, а также состояние банных и душевых помещений, кухонь и столовых. Особое внимание уделялось работе медицинской службы и обеспечению лиц, содержащихся под стражей, необходимыми лекарственными препаратами. Кроме того, проводились беседы с заключенными и личные приемы. Результаты проверок незамедлительно обсуждались с руководством учреждений.</w:t>
      </w:r>
    </w:p>
    <w:p w14:paraId="59C6F351" w14:textId="77777777" w:rsidR="00486869" w:rsidRPr="00F51EB8" w:rsidRDefault="00486869" w:rsidP="00486869">
      <w:pPr>
        <w:spacing w:after="0" w:line="276" w:lineRule="auto"/>
        <w:ind w:firstLine="567"/>
        <w:jc w:val="both"/>
        <w:rPr>
          <w:rFonts w:ascii="Times New Roman" w:hAnsi="Times New Roman" w:cs="Times New Roman"/>
          <w:sz w:val="28"/>
          <w:szCs w:val="28"/>
        </w:rPr>
      </w:pPr>
      <w:r w:rsidRPr="00F51EB8">
        <w:rPr>
          <w:rFonts w:ascii="Times New Roman" w:hAnsi="Times New Roman" w:cs="Times New Roman"/>
          <w:sz w:val="28"/>
          <w:szCs w:val="28"/>
        </w:rPr>
        <w:t>Пункт 3 статьи 17 Федерального закона № 103-ФЗ предусматривает право лиц, содержащихся под стражей, обращаться с просьбами о личном приеме к начальнику места содержания под стражей и лицам, осуществляющим контроль за деятельностью данного учреждения, в том числе к Уполномоченному по правам человека в Карачаево-Черкесской Республике. Во время личного приема заявитель может выразить любые просьбы и жалобы, включая жалобы на ненадлежащие условия содержания в данном учреждении.</w:t>
      </w:r>
    </w:p>
    <w:p w14:paraId="40714816" w14:textId="77777777" w:rsidR="00486869" w:rsidRPr="00F51EB8" w:rsidRDefault="00486869" w:rsidP="00486869">
      <w:pPr>
        <w:spacing w:after="0" w:line="276" w:lineRule="auto"/>
        <w:ind w:firstLine="567"/>
        <w:jc w:val="both"/>
        <w:rPr>
          <w:rFonts w:ascii="Times New Roman" w:hAnsi="Times New Roman" w:cs="Times New Roman"/>
          <w:sz w:val="28"/>
          <w:szCs w:val="28"/>
        </w:rPr>
      </w:pPr>
      <w:r w:rsidRPr="00F51EB8">
        <w:rPr>
          <w:rFonts w:ascii="Times New Roman" w:hAnsi="Times New Roman" w:cs="Times New Roman"/>
          <w:sz w:val="28"/>
          <w:szCs w:val="28"/>
        </w:rPr>
        <w:t xml:space="preserve">За 2025 год в процессе посещений ФКУ СИЗО-1 ОФСИН России по Карачаево-Черкесской Республике Уполномоченным по правам человека и его сотрудниками от лиц, содержащихся под стражей, было получено </w:t>
      </w:r>
      <w:r>
        <w:rPr>
          <w:rFonts w:ascii="Times New Roman" w:hAnsi="Times New Roman" w:cs="Times New Roman"/>
          <w:sz w:val="28"/>
          <w:szCs w:val="28"/>
        </w:rPr>
        <w:t>39</w:t>
      </w:r>
      <w:r w:rsidRPr="00F51EB8">
        <w:rPr>
          <w:rFonts w:ascii="Times New Roman" w:hAnsi="Times New Roman" w:cs="Times New Roman"/>
          <w:sz w:val="28"/>
          <w:szCs w:val="28"/>
        </w:rPr>
        <w:t xml:space="preserve"> устных обращений.</w:t>
      </w:r>
    </w:p>
    <w:p w14:paraId="54E74FC7" w14:textId="77777777" w:rsidR="00486869" w:rsidRPr="00586C69" w:rsidRDefault="00486869" w:rsidP="00486869">
      <w:pPr>
        <w:spacing w:after="0" w:line="276" w:lineRule="auto"/>
        <w:ind w:firstLine="567"/>
        <w:jc w:val="both"/>
        <w:rPr>
          <w:rFonts w:ascii="Times New Roman" w:hAnsi="Times New Roman" w:cs="Times New Roman"/>
          <w:sz w:val="28"/>
          <w:szCs w:val="28"/>
        </w:rPr>
      </w:pPr>
      <w:r w:rsidRPr="00586C69">
        <w:rPr>
          <w:rFonts w:ascii="Times New Roman" w:hAnsi="Times New Roman" w:cs="Times New Roman"/>
          <w:sz w:val="28"/>
          <w:szCs w:val="28"/>
        </w:rPr>
        <w:t>Лиц, находящихся под стражей, в первую очередь</w:t>
      </w:r>
      <w:r>
        <w:rPr>
          <w:rFonts w:ascii="Times New Roman" w:hAnsi="Times New Roman" w:cs="Times New Roman"/>
          <w:sz w:val="28"/>
          <w:szCs w:val="28"/>
        </w:rPr>
        <w:t>,</w:t>
      </w:r>
      <w:r w:rsidRPr="00586C69">
        <w:rPr>
          <w:rFonts w:ascii="Times New Roman" w:hAnsi="Times New Roman" w:cs="Times New Roman"/>
          <w:sz w:val="28"/>
          <w:szCs w:val="28"/>
        </w:rPr>
        <w:t xml:space="preserve"> интересовали вопросы, связанные с правами и ограничениями, регулирующими их содержание под стражей. Их обращения носили характер просьб о предоставлении консультаций правового характера.</w:t>
      </w:r>
    </w:p>
    <w:p w14:paraId="48EC72B0" w14:textId="77777777" w:rsidR="00486869" w:rsidRPr="00586C69" w:rsidRDefault="00486869" w:rsidP="00486869">
      <w:pPr>
        <w:spacing w:after="0" w:line="276" w:lineRule="auto"/>
        <w:ind w:firstLine="567"/>
        <w:jc w:val="both"/>
        <w:rPr>
          <w:rFonts w:ascii="Times New Roman" w:hAnsi="Times New Roman" w:cs="Times New Roman"/>
          <w:sz w:val="28"/>
          <w:szCs w:val="28"/>
        </w:rPr>
      </w:pPr>
      <w:r w:rsidRPr="00586C69">
        <w:rPr>
          <w:rFonts w:ascii="Times New Roman" w:hAnsi="Times New Roman" w:cs="Times New Roman"/>
          <w:sz w:val="28"/>
          <w:szCs w:val="28"/>
        </w:rPr>
        <w:t xml:space="preserve">Во время очередного визита Уполномоченного по правам человека в Карачаево-Черкесской Республике за юридической консультацией обратилась заключенная З. В своем обращении она указала на знание своего права, предусмотренного частью 2.1 статьи 73 Уголовно-исполнительного кодекса Российской Федерации. Согласно данной норме, по письменному заявлению осужденного или с его согласия по заявлению одного из его близких родственников, федеральный орган уголовно-исполнительной системы может принять решение о направлении осужденного в исправительное учреждение, расположенное в субъекте Российской Федерации, где проживает один из его близких родственников. В случае невозможности размещения осужденного в исправительном учреждении по месту жительства родственника, его могут направить в учреждение, расположенное в другом субъекте Российской </w:t>
      </w:r>
      <w:r w:rsidRPr="00586C69">
        <w:rPr>
          <w:rFonts w:ascii="Times New Roman" w:hAnsi="Times New Roman" w:cs="Times New Roman"/>
          <w:sz w:val="28"/>
          <w:szCs w:val="28"/>
        </w:rPr>
        <w:lastRenderedPageBreak/>
        <w:t>Федерации, наиболее близком к месту жительства данного родственника, при условии наличия необходимых условий для размещения.</w:t>
      </w:r>
    </w:p>
    <w:p w14:paraId="31F8AB45" w14:textId="77777777" w:rsidR="00486869" w:rsidRPr="00586C69" w:rsidRDefault="00486869" w:rsidP="00486869">
      <w:pPr>
        <w:spacing w:after="0" w:line="276" w:lineRule="auto"/>
        <w:ind w:firstLine="567"/>
        <w:jc w:val="both"/>
        <w:rPr>
          <w:rFonts w:ascii="Times New Roman" w:hAnsi="Times New Roman" w:cs="Times New Roman"/>
          <w:sz w:val="28"/>
          <w:szCs w:val="28"/>
        </w:rPr>
      </w:pPr>
      <w:r w:rsidRPr="00586C69">
        <w:rPr>
          <w:rFonts w:ascii="Times New Roman" w:hAnsi="Times New Roman" w:cs="Times New Roman"/>
          <w:sz w:val="28"/>
          <w:szCs w:val="28"/>
        </w:rPr>
        <w:t>На момент обращения к Уполномоченному приговор суда в отношении заявительницы еще не вступил в законную силу. В связи с этим она просила разъяснить, имеет ли она право подать заявление о направлении в субъект Российской Федерации, где проживают её родственники до вступления приговора суда в законную силу.</w:t>
      </w:r>
    </w:p>
    <w:p w14:paraId="2BCF4E09" w14:textId="77777777" w:rsidR="00486869" w:rsidRPr="00586C69" w:rsidRDefault="00486869" w:rsidP="00486869">
      <w:pPr>
        <w:spacing w:after="0" w:line="276" w:lineRule="auto"/>
        <w:ind w:firstLine="567"/>
        <w:jc w:val="both"/>
        <w:rPr>
          <w:rFonts w:ascii="Times New Roman" w:hAnsi="Times New Roman" w:cs="Times New Roman"/>
          <w:sz w:val="28"/>
          <w:szCs w:val="28"/>
        </w:rPr>
      </w:pPr>
      <w:r w:rsidRPr="00586C69">
        <w:rPr>
          <w:rFonts w:ascii="Times New Roman" w:hAnsi="Times New Roman" w:cs="Times New Roman"/>
          <w:sz w:val="28"/>
          <w:szCs w:val="28"/>
        </w:rPr>
        <w:t>Уполномоченный разъяснил заявительнице, что она на данный момент является обвиняемой в совершении преступления и станет осужденной только после вступления приговора суда в законную силу. Именно с этого момента она будет иметь право подать заявление о переводе в исправительное учреждение, ближайшее к месту жительства её близких родственников.</w:t>
      </w:r>
    </w:p>
    <w:p w14:paraId="4AF16C30" w14:textId="77777777" w:rsidR="00486869" w:rsidRDefault="00486869" w:rsidP="00486869">
      <w:pPr>
        <w:spacing w:after="0" w:line="276" w:lineRule="auto"/>
        <w:ind w:firstLine="567"/>
        <w:jc w:val="both"/>
        <w:rPr>
          <w:rFonts w:ascii="Times New Roman" w:hAnsi="Times New Roman" w:cs="Times New Roman"/>
          <w:sz w:val="28"/>
          <w:szCs w:val="28"/>
        </w:rPr>
      </w:pPr>
      <w:r w:rsidRPr="00586C69">
        <w:rPr>
          <w:rFonts w:ascii="Times New Roman" w:hAnsi="Times New Roman" w:cs="Times New Roman"/>
          <w:sz w:val="28"/>
          <w:szCs w:val="28"/>
        </w:rPr>
        <w:t>Кроме того, заявительнице было сообщено, что в соответствии с Приказом Министерства юстиции Российской Федерации от 26 января 2018 года № 17 «Об утверждении Порядка направления осужденных к лишению свободы для отбывания наказания в исправительные учреждения и их перевода из одного исправительного учреждения в другое», к заявлению необходимо приложить документы, подтверждающие факт проживания родственников в определенном субъекте Российской Федерации и степень родства с указанными лицами.</w:t>
      </w:r>
    </w:p>
    <w:p w14:paraId="2AD03AC4" w14:textId="77777777" w:rsidR="00486869" w:rsidRPr="008241ED" w:rsidRDefault="00486869" w:rsidP="00486869">
      <w:pPr>
        <w:spacing w:after="0" w:line="276" w:lineRule="auto"/>
        <w:ind w:firstLine="567"/>
        <w:jc w:val="both"/>
        <w:rPr>
          <w:rFonts w:ascii="Times New Roman" w:hAnsi="Times New Roman" w:cs="Times New Roman"/>
          <w:sz w:val="28"/>
          <w:szCs w:val="28"/>
        </w:rPr>
      </w:pPr>
      <w:r w:rsidRPr="008241ED">
        <w:rPr>
          <w:rFonts w:ascii="Times New Roman" w:hAnsi="Times New Roman" w:cs="Times New Roman"/>
          <w:sz w:val="28"/>
          <w:szCs w:val="28"/>
        </w:rPr>
        <w:t>В дополнение к устным обращениям, адресованным Уполномоченному по правам человека в Карачаево-Черкесской Республике, также поступали письменные жалобы от лиц, находящихся под стражей в ФКУ СИЗО-1 ОФСИН России по КЧР, а также от их близких родственников. В целях предотвращения возможных нарушений прав лиц, содержащихся под стражей, по каждой поступившей жалобе проводились детальные проверки. Однако не все обстоятельства, указанные в жалобах о нарушении прав, находили своего подтверждения в ходе проверочных мероприятий.</w:t>
      </w:r>
    </w:p>
    <w:p w14:paraId="116B3611" w14:textId="77777777" w:rsidR="00486869" w:rsidRPr="008241ED" w:rsidRDefault="00486869" w:rsidP="00486869">
      <w:pPr>
        <w:spacing w:after="0" w:line="276" w:lineRule="auto"/>
        <w:ind w:firstLine="567"/>
        <w:jc w:val="both"/>
        <w:rPr>
          <w:rFonts w:ascii="Times New Roman" w:hAnsi="Times New Roman" w:cs="Times New Roman"/>
          <w:sz w:val="28"/>
          <w:szCs w:val="28"/>
        </w:rPr>
      </w:pPr>
      <w:r w:rsidRPr="008241ED">
        <w:rPr>
          <w:rFonts w:ascii="Times New Roman" w:hAnsi="Times New Roman" w:cs="Times New Roman"/>
          <w:sz w:val="28"/>
          <w:szCs w:val="28"/>
        </w:rPr>
        <w:t>Так, Уполномоченному по правам человека в Карачаево-Черкесской Республики поступило обращение от гражданки В., в котором она указала, что её дочь П. содержится в ФКУ СИЗО-1 ОФСИН России по КЧР по обвинению в совершении преступления, предусмотренного статьёй 228 Уголовного кодекса Российской Федерации. Заявительница обратилась с просьбой обеспечить её дочь необходимыми медикаментами, поскольку П. страдает рядом хронических заболеваний и нуждается в регулярном приёме определённых лекарственных средств для поддержания состояния здоровья. Однако, по словам заявительницы, медицинская часть следственного изолятора в Черкесске отказывает в выдаче указанных препаратов.</w:t>
      </w:r>
    </w:p>
    <w:p w14:paraId="5905DAE1" w14:textId="77777777" w:rsidR="00486869" w:rsidRPr="008241ED" w:rsidRDefault="00486869" w:rsidP="00486869">
      <w:pPr>
        <w:spacing w:after="0" w:line="276" w:lineRule="auto"/>
        <w:ind w:firstLine="567"/>
        <w:jc w:val="both"/>
        <w:rPr>
          <w:rFonts w:ascii="Times New Roman" w:hAnsi="Times New Roman" w:cs="Times New Roman"/>
          <w:sz w:val="28"/>
          <w:szCs w:val="28"/>
        </w:rPr>
      </w:pPr>
      <w:r w:rsidRPr="008241ED">
        <w:rPr>
          <w:rFonts w:ascii="Times New Roman" w:hAnsi="Times New Roman" w:cs="Times New Roman"/>
          <w:sz w:val="28"/>
          <w:szCs w:val="28"/>
        </w:rPr>
        <w:lastRenderedPageBreak/>
        <w:t>После получения обращения заявительница была проинформирована о том, что её дочь достигла совершеннолетия и, следовательно, имеет право самостоятельно обращаться за защитой своих прав. В случае, если заявительница желает представлять интересы дочери, ей необходимо оформить соответствующую доверенность.</w:t>
      </w:r>
    </w:p>
    <w:p w14:paraId="50AAC620" w14:textId="77777777" w:rsidR="00486869" w:rsidRPr="008241ED" w:rsidRDefault="00486869" w:rsidP="00486869">
      <w:pPr>
        <w:spacing w:after="0" w:line="276" w:lineRule="auto"/>
        <w:ind w:firstLine="567"/>
        <w:jc w:val="both"/>
        <w:rPr>
          <w:rFonts w:ascii="Times New Roman" w:hAnsi="Times New Roman" w:cs="Times New Roman"/>
          <w:sz w:val="28"/>
          <w:szCs w:val="28"/>
        </w:rPr>
      </w:pPr>
      <w:r w:rsidRPr="008241ED">
        <w:rPr>
          <w:rFonts w:ascii="Times New Roman" w:hAnsi="Times New Roman" w:cs="Times New Roman"/>
          <w:sz w:val="28"/>
          <w:szCs w:val="28"/>
        </w:rPr>
        <w:t>Для предотвращения возможных нарушений прав лиц, находящихся под стражей, на обеспечение медицинским обслуживанием, представитель Уполномоченного по правам человека в Карачаево-Черкесской Республике осуществил выезд в ФКУ СИЗО-1 ОФСИН России по КЧР. В ходе визита была организована встреча с заключённой П., в ходе которой она опровергла факты, изложенные в заявлении её матери. Медицинская часть следственного изолятора подтвердила, что выдаёт П. лекарственные средства в соответствии с предписаниями врача, дважды в день — утром и вечером, в установленной дозировке.</w:t>
      </w:r>
    </w:p>
    <w:p w14:paraId="427F920A" w14:textId="77777777" w:rsidR="00486869" w:rsidRPr="008241ED" w:rsidRDefault="00486869" w:rsidP="00486869">
      <w:pPr>
        <w:spacing w:after="0" w:line="276" w:lineRule="auto"/>
        <w:ind w:firstLine="567"/>
        <w:jc w:val="both"/>
        <w:rPr>
          <w:rFonts w:ascii="Times New Roman" w:hAnsi="Times New Roman" w:cs="Times New Roman"/>
          <w:sz w:val="28"/>
          <w:szCs w:val="28"/>
        </w:rPr>
      </w:pPr>
      <w:r w:rsidRPr="008241ED">
        <w:rPr>
          <w:rFonts w:ascii="Times New Roman" w:hAnsi="Times New Roman" w:cs="Times New Roman"/>
          <w:sz w:val="28"/>
          <w:szCs w:val="28"/>
        </w:rPr>
        <w:t>На основании вышеизложенного, дальнейшее рассмотрение данного обращения Уполномоченным по правам человека в Карачаево-Черкесской Республике было признано нецелесообразным.</w:t>
      </w:r>
    </w:p>
    <w:p w14:paraId="3312705C"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Еще одна жалоба, требующая внимания, поступила от гражданки Э. В обращении она подняла вопросы защиты прав заключенных К. и С.</w:t>
      </w:r>
      <w:r>
        <w:rPr>
          <w:rFonts w:ascii="Times New Roman" w:hAnsi="Times New Roman" w:cs="Times New Roman"/>
          <w:sz w:val="28"/>
          <w:szCs w:val="28"/>
        </w:rPr>
        <w:t xml:space="preserve"> </w:t>
      </w:r>
      <w:r w:rsidRPr="00870B55">
        <w:rPr>
          <w:rFonts w:ascii="Times New Roman" w:hAnsi="Times New Roman" w:cs="Times New Roman"/>
          <w:sz w:val="28"/>
          <w:szCs w:val="28"/>
        </w:rPr>
        <w:t>В частности, особое внимание было уделено систематическим нарушениям их конституционного права на корреспонденцию</w:t>
      </w:r>
      <w:r>
        <w:rPr>
          <w:rFonts w:ascii="Times New Roman" w:hAnsi="Times New Roman" w:cs="Times New Roman"/>
          <w:sz w:val="28"/>
          <w:szCs w:val="28"/>
        </w:rPr>
        <w:t>.</w:t>
      </w:r>
    </w:p>
    <w:p w14:paraId="656D5462"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В рамках рассмотрения обращения заявительнице было разъяснено, что в соответствии со статьей 11 Закона Карачаево-Черкесской Республики от 13.07.2020 № 43-РЗ «Об Уполномоченном по правам человека в Карачаево-Черкесской Республике», Уполномоченный рассматривает жалобы, предложения и заявления граждан Российской Федерации, иностранных граждан и лиц без гражданства на действия (бездействие) органов государственной власти, местного самоуправления, должностных лиц и государственных служащих. Данное рассмотрение возможно только после исчерпания всех доступных средств правовой защиты в пределах Карачаево-Черкесской Республики.</w:t>
      </w:r>
    </w:p>
    <w:p w14:paraId="2E4B2113"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 xml:space="preserve">Кроме того, деятельность Уполномоченного дополняет существующие механизмы защиты прав и свобод, не </w:t>
      </w:r>
      <w:r>
        <w:rPr>
          <w:rFonts w:ascii="Times New Roman" w:hAnsi="Times New Roman" w:cs="Times New Roman"/>
          <w:sz w:val="28"/>
          <w:szCs w:val="28"/>
        </w:rPr>
        <w:t>отменяя</w:t>
      </w:r>
      <w:r w:rsidRPr="00870B55">
        <w:rPr>
          <w:rFonts w:ascii="Times New Roman" w:hAnsi="Times New Roman" w:cs="Times New Roman"/>
          <w:sz w:val="28"/>
          <w:szCs w:val="28"/>
        </w:rPr>
        <w:t xml:space="preserve"> и не пересматривая компетенцию государственных органов, ответственных за обеспечение и восстановление нарушенных прав.</w:t>
      </w:r>
    </w:p>
    <w:p w14:paraId="134097D8"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 xml:space="preserve">Касательно гражданок К. и С., Черкесским городским судом им была избрана мера пресечения в виде заключения под стражу. В момент обращения они содержались в ФКУ СИЗО-1 ОФСИН России по Карачаево-Черкесской Республике. В рамках своих полномочий Уполномоченный систематически </w:t>
      </w:r>
      <w:r w:rsidRPr="00870B55">
        <w:rPr>
          <w:rFonts w:ascii="Times New Roman" w:hAnsi="Times New Roman" w:cs="Times New Roman"/>
          <w:sz w:val="28"/>
          <w:szCs w:val="28"/>
        </w:rPr>
        <w:lastRenderedPageBreak/>
        <w:t>осуществляет визиты в данный следственный изолятор для мониторинга соблюдения прав и свобод лиц, находящихся под стражей.</w:t>
      </w:r>
    </w:p>
    <w:p w14:paraId="300DE6F4"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При каждом посещении ФКУ СИЗО-1 проводится камерный обход и индивидуальные беседы с заключенными, в ходе которых они могут обратиться с жалобой, предложением или заявлением к Уполномоченному. Следует отметить, что с момента помещения под стражу гражданки К. и С. не выразили желания обратиться с жалобой к Уполномоченному.</w:t>
      </w:r>
    </w:p>
    <w:p w14:paraId="2061DBEF"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Также</w:t>
      </w:r>
      <w:r>
        <w:rPr>
          <w:rFonts w:ascii="Times New Roman" w:hAnsi="Times New Roman" w:cs="Times New Roman"/>
          <w:sz w:val="28"/>
          <w:szCs w:val="28"/>
        </w:rPr>
        <w:t>,</w:t>
      </w:r>
      <w:r w:rsidRPr="00870B55">
        <w:rPr>
          <w:rFonts w:ascii="Times New Roman" w:hAnsi="Times New Roman" w:cs="Times New Roman"/>
          <w:sz w:val="28"/>
          <w:szCs w:val="28"/>
        </w:rPr>
        <w:t xml:space="preserve"> необходимо подчеркнуть, что для представления интересов другого лица в правовых вопросах требуется наличие доверенности, являющейся письменным уполномочием, предоставляющим одному лицу право действовать от имени другого. В данном случае при обращении в адрес Уполномоченного для защиты прав указанных заключенных такая доверенность заявительницей предоставлена не была.</w:t>
      </w:r>
    </w:p>
    <w:p w14:paraId="653F29A0"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С целью предотвращения возможных нарушений прав лиц, содержащихся под стражей, было направлено письмо начальнику ОФСИН России по КЧР, содержащее просьбу провести проверку фактов, изложенных в обращении.</w:t>
      </w:r>
    </w:p>
    <w:p w14:paraId="432CDC1B"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На основании письма Уполномоченного в следственном изоляторе г. Черкесска была проведена проверка соблюдения прав указанных заключенных на переписку. Порядок осуществления переписки подозреваемых и обвиняемых, содержащихся под стражей в следственных изоляторах, регулируется статьей 20 Федерального закона от 15.07.1995 № 103-ФЗ «О содержании под стражей подозреваемых и обвиняемых в совершении преступлений».</w:t>
      </w:r>
    </w:p>
    <w:p w14:paraId="2B04D0C0"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Согласно указанной статье, подозреваемым и обвиняемым разрешается ведение переписки без ограничения числа получаемых и отправляемых телеграмм и писем, включая электронные сообщения. Отправление и получение корреспонденции осуществляется за счет средств подозреваемых и обвиняемых. Переписка осуществляется исключительно через администрацию места содержания под стражей и подлежит обязательной цензуре.</w:t>
      </w:r>
    </w:p>
    <w:p w14:paraId="72C92087"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t>В ходе проверки было установлено, что за период содержания под стражей гражданок К. и С. на их адрес поступило значительное количество писем, включая электронные сообщения. Вся корреспонденция, в соответствии с законодательными требованиями и после осуществления цензуры со стороны администрации, была передана адресатам. От них не поступало жалоб на условия содержания или нарушения их конституционного права на переписку. Нарушений требований статьи 20 Федерального закона от 15.07.1995 № 103-ФЗ «О содержании под стражей подозреваемых и обвиняемых в совершении преступлений» выявлено не было.</w:t>
      </w:r>
    </w:p>
    <w:p w14:paraId="28F1BF86" w14:textId="77777777" w:rsidR="00486869" w:rsidRPr="00870B55" w:rsidRDefault="00486869" w:rsidP="00486869">
      <w:pPr>
        <w:spacing w:after="0" w:line="276" w:lineRule="auto"/>
        <w:ind w:firstLine="567"/>
        <w:jc w:val="both"/>
        <w:rPr>
          <w:rFonts w:ascii="Times New Roman" w:hAnsi="Times New Roman" w:cs="Times New Roman"/>
          <w:sz w:val="28"/>
          <w:szCs w:val="28"/>
        </w:rPr>
      </w:pPr>
      <w:r w:rsidRPr="00870B55">
        <w:rPr>
          <w:rFonts w:ascii="Times New Roman" w:hAnsi="Times New Roman" w:cs="Times New Roman"/>
          <w:sz w:val="28"/>
          <w:szCs w:val="28"/>
        </w:rPr>
        <w:lastRenderedPageBreak/>
        <w:t xml:space="preserve">На основании вышеизложенного дальнейшее рассмотрение обращения Уполномоченным по правам человека в Карачаево-Черкесской Республике было </w:t>
      </w:r>
      <w:r>
        <w:rPr>
          <w:rFonts w:ascii="Times New Roman" w:hAnsi="Times New Roman" w:cs="Times New Roman"/>
          <w:sz w:val="28"/>
          <w:szCs w:val="28"/>
        </w:rPr>
        <w:t>прекращено</w:t>
      </w:r>
      <w:r w:rsidRPr="00870B55">
        <w:rPr>
          <w:rFonts w:ascii="Times New Roman" w:hAnsi="Times New Roman" w:cs="Times New Roman"/>
          <w:sz w:val="28"/>
          <w:szCs w:val="28"/>
        </w:rPr>
        <w:t>.</w:t>
      </w:r>
    </w:p>
    <w:p w14:paraId="5D4D417C" w14:textId="77777777" w:rsidR="00486869" w:rsidRPr="00165D6F" w:rsidRDefault="00486869" w:rsidP="00486869">
      <w:pPr>
        <w:spacing w:after="0" w:line="276" w:lineRule="auto"/>
        <w:ind w:firstLine="567"/>
        <w:jc w:val="both"/>
        <w:rPr>
          <w:rFonts w:ascii="Times New Roman" w:hAnsi="Times New Roman" w:cs="Times New Roman"/>
          <w:sz w:val="28"/>
          <w:szCs w:val="28"/>
        </w:rPr>
      </w:pPr>
      <w:r w:rsidRPr="00165D6F">
        <w:rPr>
          <w:rFonts w:ascii="Times New Roman" w:hAnsi="Times New Roman" w:cs="Times New Roman"/>
          <w:sz w:val="28"/>
          <w:szCs w:val="28"/>
        </w:rPr>
        <w:t>В адрес Уполномоченного по правам человека в Карачаево-Черкесской Республике регулярно поступали жалобы от граждан, касающиеся условий содержания под стражей. Кроме того, имели место обращения с просьбой о содействии в переводе родственников, отбывающих уголовное наказание в виде лишения свободы, в исправительные учреждения, расположенные ближе к месту жительства заявителей. Большинство таких обращений успешно решались в результате взаимодействия с центральным Аппаратом Федеральной службы исполнения наказаний (ФСИН) России. Однако некоторые обращения требовали тщательного анализа и детального рассмотрения перед направлением соответствующих запросов в ФСИН России.</w:t>
      </w:r>
    </w:p>
    <w:p w14:paraId="77D608A9" w14:textId="77777777" w:rsidR="00486869" w:rsidRPr="00165D6F" w:rsidRDefault="00486869" w:rsidP="00486869">
      <w:pPr>
        <w:spacing w:after="0" w:line="276" w:lineRule="auto"/>
        <w:ind w:firstLine="567"/>
        <w:jc w:val="both"/>
        <w:rPr>
          <w:rFonts w:ascii="Times New Roman" w:hAnsi="Times New Roman" w:cs="Times New Roman"/>
          <w:sz w:val="28"/>
          <w:szCs w:val="28"/>
        </w:rPr>
      </w:pPr>
      <w:r w:rsidRPr="00165D6F">
        <w:rPr>
          <w:rFonts w:ascii="Times New Roman" w:hAnsi="Times New Roman" w:cs="Times New Roman"/>
          <w:sz w:val="28"/>
          <w:szCs w:val="28"/>
        </w:rPr>
        <w:t>Одним из таких обращений стало заявление гражданки К., в котором она просила о переводе ее сына, находящегося в Орловской психиатрической больнице специализированного типа с интенсивным наблюдением (ОПБСТИН), в альтернативное медицинское учреждение, расположенное ближе к ее месту жительства. Основанием для данной просьбы стало значительное расстояние между ОПБСТИН и местом проживания заявительницы, что существенно затрудняло ее возможности для регулярного посещения сына.</w:t>
      </w:r>
    </w:p>
    <w:p w14:paraId="69173AB2" w14:textId="77777777" w:rsidR="00486869" w:rsidRPr="00165D6F" w:rsidRDefault="00486869" w:rsidP="00486869">
      <w:pPr>
        <w:spacing w:after="0" w:line="276" w:lineRule="auto"/>
        <w:ind w:firstLine="567"/>
        <w:jc w:val="both"/>
        <w:rPr>
          <w:rFonts w:ascii="Times New Roman" w:hAnsi="Times New Roman" w:cs="Times New Roman"/>
          <w:sz w:val="28"/>
          <w:szCs w:val="28"/>
        </w:rPr>
      </w:pPr>
      <w:r w:rsidRPr="00165D6F">
        <w:rPr>
          <w:rFonts w:ascii="Times New Roman" w:hAnsi="Times New Roman" w:cs="Times New Roman"/>
          <w:sz w:val="28"/>
          <w:szCs w:val="28"/>
        </w:rPr>
        <w:t>Согласно представленным материалам, Усть-Джегутинский районный суд Карачаево-Черкесской Республики освободил сына заявительницы, гражданина К., от уголовной ответственности на основании статьи 21 Уголовного кодекса Российской Федерации, предусматривающей возможность применения принудительных мер медицинского характера к лицам с психическими расстройствами, совершившим общественно опасные деяния. Суд постановил назначить гражданину К. принудительное лечение в амбулаторном стационаре специализированного типа с интенсивным наблюдением, учитывая характер заболевания и степень общественной опасности его действий.</w:t>
      </w:r>
    </w:p>
    <w:p w14:paraId="3B33AFE2" w14:textId="77777777" w:rsidR="00486869" w:rsidRPr="00165D6F" w:rsidRDefault="00486869" w:rsidP="00486869">
      <w:pPr>
        <w:spacing w:after="0" w:line="276" w:lineRule="auto"/>
        <w:ind w:firstLine="567"/>
        <w:jc w:val="both"/>
        <w:rPr>
          <w:rFonts w:ascii="Times New Roman" w:hAnsi="Times New Roman" w:cs="Times New Roman"/>
          <w:sz w:val="28"/>
          <w:szCs w:val="28"/>
        </w:rPr>
      </w:pPr>
      <w:r w:rsidRPr="00165D6F">
        <w:rPr>
          <w:rFonts w:ascii="Times New Roman" w:hAnsi="Times New Roman" w:cs="Times New Roman"/>
          <w:sz w:val="28"/>
          <w:szCs w:val="28"/>
        </w:rPr>
        <w:t>ОПБСТИН, являясь ведущим медицинским центром в данной области, обслуживает население 17 субъектов Российской Федерации, включая Карачаево-Черкесскую Республику. Принудительное лечение, осуществляемое в данном учреждении, представляет собой специализированную форму медицинской помощи лицам, совершившим общественно опасные деяния и представляющим повышенную социальную опасность в силу своего психического состояния и характера содеянного.</w:t>
      </w:r>
    </w:p>
    <w:p w14:paraId="48EF362F" w14:textId="77777777" w:rsidR="00486869" w:rsidRPr="00165D6F" w:rsidRDefault="00486869" w:rsidP="00486869">
      <w:pPr>
        <w:spacing w:after="0" w:line="276" w:lineRule="auto"/>
        <w:ind w:firstLine="567"/>
        <w:jc w:val="both"/>
        <w:rPr>
          <w:rFonts w:ascii="Times New Roman" w:hAnsi="Times New Roman" w:cs="Times New Roman"/>
          <w:sz w:val="28"/>
          <w:szCs w:val="28"/>
        </w:rPr>
      </w:pPr>
      <w:r w:rsidRPr="00165D6F">
        <w:rPr>
          <w:rFonts w:ascii="Times New Roman" w:hAnsi="Times New Roman" w:cs="Times New Roman"/>
          <w:sz w:val="28"/>
          <w:szCs w:val="28"/>
        </w:rPr>
        <w:lastRenderedPageBreak/>
        <w:t>В соответствии с нормами статьи 73 Уголовно-исполнительного кодекса Российской Федерации, которая регулирует возможность перевода осужденных к лишению свободы в исправительные учреждения, расположенные ближе к месту жительства одного из их близких родственников, данная норма не применима к случаям принудительного лечения, основанного на медицинских показаниях. Следовательно, перевод сына заявительницы в другое лечебное учреждение был бы нецелесообразен.</w:t>
      </w:r>
    </w:p>
    <w:p w14:paraId="1BFE950C" w14:textId="77777777" w:rsidR="00486869" w:rsidRPr="00165D6F" w:rsidRDefault="00486869" w:rsidP="00486869">
      <w:pPr>
        <w:spacing w:after="0" w:line="276" w:lineRule="auto"/>
        <w:ind w:firstLine="567"/>
        <w:jc w:val="both"/>
        <w:rPr>
          <w:rFonts w:ascii="Times New Roman" w:hAnsi="Times New Roman" w:cs="Times New Roman"/>
          <w:sz w:val="28"/>
          <w:szCs w:val="28"/>
        </w:rPr>
      </w:pPr>
      <w:r w:rsidRPr="00165D6F">
        <w:rPr>
          <w:rFonts w:ascii="Times New Roman" w:hAnsi="Times New Roman" w:cs="Times New Roman"/>
          <w:sz w:val="28"/>
          <w:szCs w:val="28"/>
        </w:rPr>
        <w:t>Кроме того, учитывая географическое расположение ОПБСТИН как ближайшего специализированного медицинского учреждения, обеспечивающего принудительное лечение, перемещение сына заявительницы в иное лечебное учреждение могло бы существенно усложнить процесс его посещения матерью.</w:t>
      </w:r>
    </w:p>
    <w:p w14:paraId="10A8BD63" w14:textId="77777777" w:rsidR="00486869" w:rsidRPr="00165D6F" w:rsidRDefault="00486869" w:rsidP="00486869">
      <w:pPr>
        <w:spacing w:after="0" w:line="276" w:lineRule="auto"/>
        <w:ind w:firstLine="567"/>
        <w:jc w:val="both"/>
        <w:rPr>
          <w:rFonts w:ascii="Times New Roman" w:hAnsi="Times New Roman" w:cs="Times New Roman"/>
          <w:sz w:val="28"/>
          <w:szCs w:val="28"/>
        </w:rPr>
      </w:pPr>
      <w:r w:rsidRPr="00165D6F">
        <w:rPr>
          <w:rFonts w:ascii="Times New Roman" w:hAnsi="Times New Roman" w:cs="Times New Roman"/>
          <w:sz w:val="28"/>
          <w:szCs w:val="28"/>
        </w:rPr>
        <w:t>На основании вышеизложенного, дальнейшее рассмотрение обращения гражданки К. Уполномоченным по правам человека в Карачаево-Черкесской Республике было прекращено. Заявительница была уведомлена о результатах рассмотрения в установленном порядке.</w:t>
      </w:r>
    </w:p>
    <w:p w14:paraId="34763224" w14:textId="77777777" w:rsidR="00486869" w:rsidRPr="00BA7830" w:rsidRDefault="00486869" w:rsidP="0048686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Помимо изоляторов временного содержания подозреваемых, обвиняемых и осужденных и следственного изолятора на территории Карачаево-Черкесской Республики с</w:t>
      </w:r>
      <w:r w:rsidRPr="00BA7830">
        <w:rPr>
          <w:rFonts w:ascii="Times New Roman" w:hAnsi="Times New Roman" w:cs="Times New Roman"/>
          <w:sz w:val="28"/>
          <w:szCs w:val="28"/>
        </w:rPr>
        <w:t xml:space="preserve"> 15 апреля 2024 года в посёлке Московский функционирует ФКУ УИЦ Отдела Федеральной службы исполнения наказаний (ОФСИН) Российской Федерации по Карачаево-Черкесской Республике. Данное учреждение предназначено для исполнения наказания в виде принудительных работ в отношении женщин и рассчитано на 115 осуждённых, что позволяет обеспечить эффективное управление процессом ресоциализации.</w:t>
      </w:r>
    </w:p>
    <w:p w14:paraId="356E6B3E" w14:textId="77777777" w:rsidR="00486869" w:rsidRPr="00BA7830" w:rsidRDefault="00486869" w:rsidP="0048686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Также,</w:t>
      </w:r>
      <w:r w:rsidRPr="00BA7830">
        <w:rPr>
          <w:rFonts w:ascii="Times New Roman" w:hAnsi="Times New Roman" w:cs="Times New Roman"/>
          <w:sz w:val="28"/>
          <w:szCs w:val="28"/>
        </w:rPr>
        <w:t xml:space="preserve"> 28 ноября 2022 года аналогичное учреждение </w:t>
      </w:r>
      <w:r>
        <w:rPr>
          <w:rFonts w:ascii="Times New Roman" w:hAnsi="Times New Roman" w:cs="Times New Roman"/>
          <w:sz w:val="28"/>
          <w:szCs w:val="28"/>
        </w:rPr>
        <w:t>-</w:t>
      </w:r>
      <w:r w:rsidRPr="00BA7830">
        <w:rPr>
          <w:rFonts w:ascii="Times New Roman" w:hAnsi="Times New Roman" w:cs="Times New Roman"/>
          <w:sz w:val="28"/>
          <w:szCs w:val="28"/>
        </w:rPr>
        <w:t xml:space="preserve"> ФКУ ИЦ-1 ОФСИН России по Карачаево-Черкесской Республике </w:t>
      </w:r>
      <w:r>
        <w:rPr>
          <w:rFonts w:ascii="Times New Roman" w:hAnsi="Times New Roman" w:cs="Times New Roman"/>
          <w:sz w:val="28"/>
          <w:szCs w:val="28"/>
        </w:rPr>
        <w:t>-</w:t>
      </w:r>
      <w:r w:rsidRPr="00BA7830">
        <w:rPr>
          <w:rFonts w:ascii="Times New Roman" w:hAnsi="Times New Roman" w:cs="Times New Roman"/>
          <w:sz w:val="28"/>
          <w:szCs w:val="28"/>
        </w:rPr>
        <w:t xml:space="preserve"> начало функционировать в посёлке Кавказский. Этот исправительный центр предназначен для мужчин и рассчитан на 130 осуждённых.</w:t>
      </w:r>
    </w:p>
    <w:p w14:paraId="6814ED08" w14:textId="77777777" w:rsidR="00486869" w:rsidRPr="00BA7830" w:rsidRDefault="00486869" w:rsidP="00486869">
      <w:pPr>
        <w:spacing w:after="0" w:line="276" w:lineRule="auto"/>
        <w:ind w:firstLine="567"/>
        <w:jc w:val="both"/>
        <w:rPr>
          <w:rFonts w:ascii="Times New Roman" w:hAnsi="Times New Roman" w:cs="Times New Roman"/>
          <w:sz w:val="28"/>
          <w:szCs w:val="28"/>
        </w:rPr>
      </w:pPr>
      <w:r w:rsidRPr="00BA7830">
        <w:rPr>
          <w:rFonts w:ascii="Times New Roman" w:hAnsi="Times New Roman" w:cs="Times New Roman"/>
          <w:sz w:val="28"/>
          <w:szCs w:val="28"/>
        </w:rPr>
        <w:t>Осуждённые, содержащиеся в данных исправительных центрах, отбывают наказание в виде принудительных работ в Агрокомбинате «Южный», что способствует их социальной адаптации и профессиональной реабилитации.</w:t>
      </w:r>
    </w:p>
    <w:p w14:paraId="05D63F00" w14:textId="77777777" w:rsidR="00486869" w:rsidRPr="00BA7830" w:rsidRDefault="00486869" w:rsidP="00486869">
      <w:pPr>
        <w:spacing w:after="0" w:line="276" w:lineRule="auto"/>
        <w:ind w:firstLine="567"/>
        <w:jc w:val="both"/>
        <w:rPr>
          <w:rFonts w:ascii="Times New Roman" w:hAnsi="Times New Roman" w:cs="Times New Roman"/>
          <w:sz w:val="28"/>
          <w:szCs w:val="28"/>
        </w:rPr>
      </w:pPr>
      <w:r w:rsidRPr="00BA7830">
        <w:rPr>
          <w:rFonts w:ascii="Times New Roman" w:hAnsi="Times New Roman" w:cs="Times New Roman"/>
          <w:sz w:val="28"/>
          <w:szCs w:val="28"/>
        </w:rPr>
        <w:t xml:space="preserve">В период </w:t>
      </w:r>
      <w:r>
        <w:rPr>
          <w:rFonts w:ascii="Times New Roman" w:hAnsi="Times New Roman" w:cs="Times New Roman"/>
          <w:sz w:val="28"/>
          <w:szCs w:val="28"/>
        </w:rPr>
        <w:t xml:space="preserve">всего </w:t>
      </w:r>
      <w:r w:rsidRPr="00BA7830">
        <w:rPr>
          <w:rFonts w:ascii="Times New Roman" w:hAnsi="Times New Roman" w:cs="Times New Roman"/>
          <w:sz w:val="28"/>
          <w:szCs w:val="28"/>
        </w:rPr>
        <w:t xml:space="preserve">2025 года Уполномоченный по правам человека в Карачаево-Черкесской Республике совместно с сотрудниками, обеспечивающими его деятельность, и представителями органов прокуратуры республики регулярно осуществляли визиты в исправительные центры с целью проверки соблюдения прав лиц, отбывающих наказание в виде принудительных работ. В рамках этих визитов проводились индивидуальные </w:t>
      </w:r>
      <w:r w:rsidRPr="00BA7830">
        <w:rPr>
          <w:rFonts w:ascii="Times New Roman" w:hAnsi="Times New Roman" w:cs="Times New Roman"/>
          <w:sz w:val="28"/>
          <w:szCs w:val="28"/>
        </w:rPr>
        <w:lastRenderedPageBreak/>
        <w:t>беседы с осуждёнными, а также оказывалась правовая помощь в вопросах, связанных с условиями отбывания наказания.</w:t>
      </w:r>
    </w:p>
    <w:p w14:paraId="073B967B" w14:textId="77777777" w:rsidR="00486869" w:rsidRDefault="00486869" w:rsidP="00486869">
      <w:pPr>
        <w:spacing w:after="0" w:line="276" w:lineRule="auto"/>
        <w:ind w:firstLine="567"/>
        <w:jc w:val="both"/>
        <w:rPr>
          <w:rFonts w:ascii="Times New Roman" w:hAnsi="Times New Roman" w:cs="Times New Roman"/>
          <w:sz w:val="28"/>
          <w:szCs w:val="28"/>
        </w:rPr>
      </w:pPr>
      <w:r w:rsidRPr="00BA7830">
        <w:rPr>
          <w:rFonts w:ascii="Times New Roman" w:hAnsi="Times New Roman" w:cs="Times New Roman"/>
          <w:sz w:val="28"/>
          <w:szCs w:val="28"/>
        </w:rPr>
        <w:t>По результатам проведённых проверок не было зафиксировано жалоб от лиц, отбывающих наказание в вышеуказанных исправительных центрах, что свидетельствует о соблюдении их прав и законных интересов.</w:t>
      </w:r>
    </w:p>
    <w:p w14:paraId="140897FF" w14:textId="77777777" w:rsidR="00486869" w:rsidRPr="0063072B" w:rsidRDefault="00486869" w:rsidP="00486869">
      <w:pPr>
        <w:spacing w:after="0" w:line="276" w:lineRule="auto"/>
        <w:ind w:firstLine="567"/>
        <w:jc w:val="both"/>
        <w:rPr>
          <w:rFonts w:ascii="Times New Roman" w:hAnsi="Times New Roman" w:cs="Times New Roman"/>
          <w:sz w:val="28"/>
          <w:szCs w:val="28"/>
        </w:rPr>
      </w:pPr>
      <w:r w:rsidRPr="0063072B">
        <w:rPr>
          <w:rFonts w:ascii="Times New Roman" w:hAnsi="Times New Roman" w:cs="Times New Roman"/>
          <w:sz w:val="28"/>
          <w:szCs w:val="28"/>
        </w:rPr>
        <w:t>В заключение следует отметить, что в 2025 году деятельность Уполномоченного по правам человека в Карачаево-Черкесской Республике была сосредоточена на обеспечении защиты прав и свобод лиц, находящихся под стражей. По каждому случаю, вызывающему подозрения в нарушении прав указанных категорий граждан, были предприняты соответствующие меры в рамках межведомственного взаимодействия с ФСИН, МВД и прокуратурой Карачаево-Черкесской Республики. Оценка эффективности проведенных мероприятий позволяет квалифицировать работу в данном направлении как удовлетворительную.</w:t>
      </w:r>
    </w:p>
    <w:p w14:paraId="1FF65CF4" w14:textId="77777777" w:rsidR="00DF5E0D" w:rsidRDefault="00DF5E0D" w:rsidP="001F3E94">
      <w:pPr>
        <w:spacing w:after="0" w:line="276" w:lineRule="auto"/>
        <w:ind w:firstLine="567"/>
        <w:jc w:val="both"/>
        <w:rPr>
          <w:rFonts w:ascii="Times New Roman" w:hAnsi="Times New Roman" w:cs="Times New Roman"/>
          <w:sz w:val="28"/>
          <w:szCs w:val="28"/>
        </w:rPr>
      </w:pPr>
    </w:p>
    <w:p w14:paraId="5E3F8903" w14:textId="12E41C46" w:rsidR="00486869" w:rsidRPr="00486869" w:rsidRDefault="00486869" w:rsidP="00486869">
      <w:pPr>
        <w:pStyle w:val="a7"/>
        <w:numPr>
          <w:ilvl w:val="3"/>
          <w:numId w:val="1"/>
        </w:numPr>
        <w:spacing w:after="0" w:line="240" w:lineRule="auto"/>
        <w:ind w:left="1134" w:hanging="425"/>
        <w:jc w:val="center"/>
        <w:rPr>
          <w:rFonts w:ascii="Times New Roman" w:eastAsia="Times New Roman" w:hAnsi="Times New Roman" w:cs="Times New Roman"/>
          <w:b/>
          <w:bCs/>
          <w:sz w:val="28"/>
          <w:szCs w:val="28"/>
          <w:lang w:eastAsia="ru-RU"/>
        </w:rPr>
      </w:pPr>
      <w:r w:rsidRPr="00486869">
        <w:rPr>
          <w:rFonts w:ascii="Times New Roman" w:eastAsia="Times New Roman" w:hAnsi="Times New Roman" w:cs="Times New Roman"/>
          <w:b/>
          <w:bCs/>
          <w:sz w:val="28"/>
          <w:szCs w:val="28"/>
          <w:lang w:eastAsia="ru-RU"/>
        </w:rPr>
        <w:t>Соблюдение прав граждан, проходящих военную службу в зоне проведения специальной военной операции, в том числе призванных в рамках частичной мобилизации, а также членов их семей</w:t>
      </w:r>
    </w:p>
    <w:p w14:paraId="6C072DF2" w14:textId="77777777" w:rsidR="00DF5E0D" w:rsidRDefault="00DF5E0D" w:rsidP="001F3E94">
      <w:pPr>
        <w:spacing w:after="0" w:line="276" w:lineRule="auto"/>
        <w:ind w:firstLine="567"/>
        <w:jc w:val="both"/>
        <w:rPr>
          <w:rFonts w:ascii="Times New Roman" w:hAnsi="Times New Roman" w:cs="Times New Roman"/>
          <w:sz w:val="28"/>
          <w:szCs w:val="28"/>
        </w:rPr>
      </w:pPr>
    </w:p>
    <w:p w14:paraId="31215375" w14:textId="77777777" w:rsidR="00486869" w:rsidRPr="00FC3CB0" w:rsidRDefault="00486869" w:rsidP="00486869">
      <w:pPr>
        <w:spacing w:after="0" w:line="276" w:lineRule="auto"/>
        <w:ind w:firstLine="567"/>
        <w:jc w:val="both"/>
        <w:rPr>
          <w:rFonts w:ascii="Times New Roman" w:hAnsi="Times New Roman" w:cs="Times New Roman"/>
          <w:sz w:val="28"/>
          <w:szCs w:val="28"/>
        </w:rPr>
      </w:pPr>
      <w:r w:rsidRPr="00FC3CB0">
        <w:rPr>
          <w:rFonts w:ascii="Times New Roman" w:hAnsi="Times New Roman" w:cs="Times New Roman"/>
          <w:sz w:val="28"/>
          <w:szCs w:val="28"/>
        </w:rPr>
        <w:t>В условиях проведения специальной военной операции (СВО) первостепенной задачей для органов государственной власти и гражданского общества ста</w:t>
      </w:r>
      <w:r>
        <w:rPr>
          <w:rFonts w:ascii="Times New Roman" w:hAnsi="Times New Roman" w:cs="Times New Roman"/>
          <w:sz w:val="28"/>
          <w:szCs w:val="28"/>
        </w:rPr>
        <w:t>ла</w:t>
      </w:r>
      <w:r w:rsidRPr="00FC3CB0">
        <w:rPr>
          <w:rFonts w:ascii="Times New Roman" w:hAnsi="Times New Roman" w:cs="Times New Roman"/>
          <w:sz w:val="28"/>
          <w:szCs w:val="28"/>
        </w:rPr>
        <w:t xml:space="preserve"> решение вопросов, связанных с обеспечением прав участников боевых действий и их семей. Вся страна консолидировала свои усилия для достижения общей цели </w:t>
      </w:r>
      <w:r>
        <w:rPr>
          <w:rFonts w:ascii="Times New Roman" w:hAnsi="Times New Roman" w:cs="Times New Roman"/>
          <w:sz w:val="28"/>
          <w:szCs w:val="28"/>
        </w:rPr>
        <w:t>-</w:t>
      </w:r>
      <w:r w:rsidRPr="00FC3CB0">
        <w:rPr>
          <w:rFonts w:ascii="Times New Roman" w:hAnsi="Times New Roman" w:cs="Times New Roman"/>
          <w:sz w:val="28"/>
          <w:szCs w:val="28"/>
        </w:rPr>
        <w:t xml:space="preserve"> победы в СВО. Уполномоченный по правам человека в Карачаево-Черкесской Республике, действуя в рамках своей компетенции, сосредоточ</w:t>
      </w:r>
      <w:r>
        <w:rPr>
          <w:rFonts w:ascii="Times New Roman" w:hAnsi="Times New Roman" w:cs="Times New Roman"/>
          <w:sz w:val="28"/>
          <w:szCs w:val="28"/>
        </w:rPr>
        <w:t>илась</w:t>
      </w:r>
      <w:r w:rsidRPr="00FC3CB0">
        <w:rPr>
          <w:rFonts w:ascii="Times New Roman" w:hAnsi="Times New Roman" w:cs="Times New Roman"/>
          <w:sz w:val="28"/>
          <w:szCs w:val="28"/>
        </w:rPr>
        <w:t xml:space="preserve"> на защите прав и законных интересов военнослужащих, а также их близких. </w:t>
      </w:r>
    </w:p>
    <w:p w14:paraId="668B843F" w14:textId="77777777" w:rsidR="00486869" w:rsidRPr="00FC3CB0" w:rsidRDefault="00486869" w:rsidP="00486869">
      <w:pPr>
        <w:spacing w:after="0" w:line="276" w:lineRule="auto"/>
        <w:ind w:firstLine="567"/>
        <w:jc w:val="both"/>
        <w:rPr>
          <w:rFonts w:ascii="Times New Roman" w:hAnsi="Times New Roman" w:cs="Times New Roman"/>
          <w:sz w:val="28"/>
          <w:szCs w:val="28"/>
        </w:rPr>
      </w:pPr>
      <w:r w:rsidRPr="00FC3CB0">
        <w:rPr>
          <w:rFonts w:ascii="Times New Roman" w:hAnsi="Times New Roman" w:cs="Times New Roman"/>
          <w:sz w:val="28"/>
          <w:szCs w:val="28"/>
        </w:rPr>
        <w:t xml:space="preserve">С первых дней СВО деятельность Уполномоченного была существенно перестроена. Были задействованы и внедрены новые правозащитные инструменты, обеспечивающие оперативное рассмотрение обращений участников СВО и их близких. К ним относятся: встречи с семьями военнослужащих и самими участниками боевых действий, оказание правовой, психологической и моральной поддержки, а также совместное разрешение вопросов </w:t>
      </w:r>
      <w:r>
        <w:rPr>
          <w:rFonts w:ascii="Times New Roman" w:hAnsi="Times New Roman" w:cs="Times New Roman"/>
          <w:sz w:val="28"/>
          <w:szCs w:val="28"/>
        </w:rPr>
        <w:t>с</w:t>
      </w:r>
      <w:r w:rsidRPr="00FC3CB0">
        <w:rPr>
          <w:rFonts w:ascii="Times New Roman" w:hAnsi="Times New Roman" w:cs="Times New Roman"/>
          <w:sz w:val="28"/>
          <w:szCs w:val="28"/>
        </w:rPr>
        <w:t xml:space="preserve"> компетентными структурами. </w:t>
      </w:r>
    </w:p>
    <w:p w14:paraId="115D4F70" w14:textId="77777777" w:rsidR="00486869" w:rsidRPr="00FC3CB0" w:rsidRDefault="00486869" w:rsidP="00486869">
      <w:pPr>
        <w:spacing w:after="0" w:line="276" w:lineRule="auto"/>
        <w:ind w:firstLine="567"/>
        <w:jc w:val="both"/>
        <w:rPr>
          <w:rFonts w:ascii="Times New Roman" w:hAnsi="Times New Roman" w:cs="Times New Roman"/>
          <w:sz w:val="28"/>
          <w:szCs w:val="28"/>
        </w:rPr>
      </w:pPr>
      <w:r w:rsidRPr="00FC3CB0">
        <w:rPr>
          <w:rFonts w:ascii="Times New Roman" w:hAnsi="Times New Roman" w:cs="Times New Roman"/>
          <w:sz w:val="28"/>
          <w:szCs w:val="28"/>
        </w:rPr>
        <w:t xml:space="preserve">Обращения заявителей охватывали широкий спектр вопросов, включая установление местонахождения и розыск военнослужащих, их освобождение из плена и возвращение на родину, а также проблемы, связанные с прохождением военной службы. Среди них были вопросы, касающиеся </w:t>
      </w:r>
      <w:r w:rsidRPr="00FC3CB0">
        <w:rPr>
          <w:rFonts w:ascii="Times New Roman" w:hAnsi="Times New Roman" w:cs="Times New Roman"/>
          <w:sz w:val="28"/>
          <w:szCs w:val="28"/>
        </w:rPr>
        <w:lastRenderedPageBreak/>
        <w:t>предоставления отпусков, отсрочек от службы, изменения категории годности, демобилизации, медицинской помощи, нарушений в выплатах, оформления документов и предоставления мер социальной поддержки. Все обращения рассматривались в кратчайшие сроки, с постоянной связью с родственниками и близкими военнослужащих.</w:t>
      </w:r>
    </w:p>
    <w:p w14:paraId="43BD3A67" w14:textId="77777777" w:rsidR="00486869" w:rsidRPr="00FC3CB0" w:rsidRDefault="00486869" w:rsidP="00486869">
      <w:pPr>
        <w:spacing w:after="0" w:line="276" w:lineRule="auto"/>
        <w:ind w:firstLine="567"/>
        <w:jc w:val="both"/>
        <w:rPr>
          <w:rFonts w:ascii="Times New Roman" w:hAnsi="Times New Roman" w:cs="Times New Roman"/>
          <w:sz w:val="28"/>
          <w:szCs w:val="28"/>
        </w:rPr>
      </w:pPr>
      <w:r w:rsidRPr="00FC3CB0">
        <w:rPr>
          <w:rFonts w:ascii="Times New Roman" w:hAnsi="Times New Roman" w:cs="Times New Roman"/>
          <w:sz w:val="28"/>
          <w:szCs w:val="28"/>
        </w:rPr>
        <w:t xml:space="preserve">Для всестороннего и оперативного анализа поступавших запросов Уполномоченный наладил эффективное сотрудничество с </w:t>
      </w:r>
      <w:r>
        <w:rPr>
          <w:rFonts w:ascii="Times New Roman" w:hAnsi="Times New Roman" w:cs="Times New Roman"/>
          <w:sz w:val="28"/>
          <w:szCs w:val="28"/>
        </w:rPr>
        <w:t>структурными подразделениями</w:t>
      </w:r>
      <w:r w:rsidRPr="00FC3CB0">
        <w:rPr>
          <w:rFonts w:ascii="Times New Roman" w:hAnsi="Times New Roman" w:cs="Times New Roman"/>
          <w:sz w:val="28"/>
          <w:szCs w:val="28"/>
        </w:rPr>
        <w:t xml:space="preserve"> Министерства обороны Российской Федерации, военными комиссариатами</w:t>
      </w:r>
      <w:r>
        <w:rPr>
          <w:rFonts w:ascii="Times New Roman" w:hAnsi="Times New Roman" w:cs="Times New Roman"/>
          <w:sz w:val="28"/>
          <w:szCs w:val="28"/>
        </w:rPr>
        <w:t>,</w:t>
      </w:r>
      <w:r w:rsidRPr="00FC3CB0">
        <w:rPr>
          <w:rFonts w:ascii="Times New Roman" w:hAnsi="Times New Roman" w:cs="Times New Roman"/>
          <w:sz w:val="28"/>
          <w:szCs w:val="28"/>
        </w:rPr>
        <w:t xml:space="preserve"> органами военной прокуратуры</w:t>
      </w:r>
      <w:r>
        <w:rPr>
          <w:rFonts w:ascii="Times New Roman" w:hAnsi="Times New Roman" w:cs="Times New Roman"/>
          <w:sz w:val="28"/>
          <w:szCs w:val="28"/>
        </w:rPr>
        <w:t xml:space="preserve"> и государственными органами Карачаево-Черкесской Республики</w:t>
      </w:r>
      <w:r w:rsidRPr="00FC3CB0">
        <w:rPr>
          <w:rFonts w:ascii="Times New Roman" w:hAnsi="Times New Roman" w:cs="Times New Roman"/>
          <w:sz w:val="28"/>
          <w:szCs w:val="28"/>
        </w:rPr>
        <w:t>. Это позволило обеспечить более глубокий и комплексный подход к решению проблем участников СВО и их семей.</w:t>
      </w:r>
    </w:p>
    <w:p w14:paraId="4D765C88" w14:textId="77777777" w:rsidR="00486869" w:rsidRPr="005F6EA4" w:rsidRDefault="00486869" w:rsidP="00486869">
      <w:pPr>
        <w:spacing w:after="0" w:line="276" w:lineRule="auto"/>
        <w:ind w:firstLine="567"/>
        <w:jc w:val="both"/>
        <w:rPr>
          <w:rFonts w:ascii="Times New Roman" w:hAnsi="Times New Roman" w:cs="Times New Roman"/>
          <w:sz w:val="28"/>
          <w:szCs w:val="28"/>
        </w:rPr>
      </w:pPr>
      <w:r w:rsidRPr="00FC3CB0">
        <w:rPr>
          <w:rFonts w:ascii="Times New Roman" w:hAnsi="Times New Roman" w:cs="Times New Roman"/>
          <w:sz w:val="28"/>
          <w:szCs w:val="28"/>
        </w:rPr>
        <w:t xml:space="preserve">Особое внимание было уделено взаимодействию с филиалом фонда </w:t>
      </w:r>
      <w:r>
        <w:rPr>
          <w:rFonts w:ascii="Times New Roman" w:hAnsi="Times New Roman" w:cs="Times New Roman"/>
          <w:sz w:val="28"/>
          <w:szCs w:val="28"/>
        </w:rPr>
        <w:t>«</w:t>
      </w:r>
      <w:r w:rsidRPr="00FC3CB0">
        <w:rPr>
          <w:rFonts w:ascii="Times New Roman" w:hAnsi="Times New Roman" w:cs="Times New Roman"/>
          <w:sz w:val="28"/>
          <w:szCs w:val="28"/>
        </w:rPr>
        <w:t>Защитники Отечества</w:t>
      </w:r>
      <w:r>
        <w:rPr>
          <w:rFonts w:ascii="Times New Roman" w:hAnsi="Times New Roman" w:cs="Times New Roman"/>
          <w:sz w:val="28"/>
          <w:szCs w:val="28"/>
        </w:rPr>
        <w:t>»</w:t>
      </w:r>
      <w:r w:rsidRPr="00FC3CB0">
        <w:rPr>
          <w:rFonts w:ascii="Times New Roman" w:hAnsi="Times New Roman" w:cs="Times New Roman"/>
          <w:sz w:val="28"/>
          <w:szCs w:val="28"/>
        </w:rPr>
        <w:t xml:space="preserve"> в Карачаево-Черкесской Республике. </w:t>
      </w:r>
      <w:r w:rsidRPr="005F6EA4">
        <w:rPr>
          <w:rFonts w:ascii="Times New Roman" w:hAnsi="Times New Roman" w:cs="Times New Roman"/>
          <w:sz w:val="28"/>
          <w:szCs w:val="28"/>
        </w:rPr>
        <w:t xml:space="preserve">В рамках подписанного 22 июня 2023 года </w:t>
      </w:r>
      <w:r>
        <w:rPr>
          <w:rFonts w:ascii="Times New Roman" w:hAnsi="Times New Roman" w:cs="Times New Roman"/>
          <w:sz w:val="28"/>
          <w:szCs w:val="28"/>
        </w:rPr>
        <w:t>с</w:t>
      </w:r>
      <w:r w:rsidRPr="005F6EA4">
        <w:rPr>
          <w:rFonts w:ascii="Times New Roman" w:hAnsi="Times New Roman" w:cs="Times New Roman"/>
          <w:sz w:val="28"/>
          <w:szCs w:val="28"/>
        </w:rPr>
        <w:t xml:space="preserve">оглашения о сотрудничестве между Уполномоченным по правам человека в Карачаево-Черкесской Республике и руководителем регионального филиала фонда «Защитники Отечества», осуществляется комплексная деятельность, направленная на обеспечение соблюдения и восстановление прав и законных интересов участников специальной военной операции, а также членов их семей. </w:t>
      </w:r>
    </w:p>
    <w:p w14:paraId="50C8A273" w14:textId="77777777" w:rsidR="00486869" w:rsidRDefault="00486869" w:rsidP="00486869">
      <w:pPr>
        <w:spacing w:after="0" w:line="276" w:lineRule="auto"/>
        <w:ind w:firstLine="567"/>
        <w:jc w:val="both"/>
        <w:rPr>
          <w:rFonts w:ascii="Times New Roman" w:hAnsi="Times New Roman" w:cs="Times New Roman"/>
          <w:sz w:val="28"/>
          <w:szCs w:val="28"/>
        </w:rPr>
      </w:pPr>
      <w:r w:rsidRPr="00FC3CB0">
        <w:rPr>
          <w:rFonts w:ascii="Times New Roman" w:hAnsi="Times New Roman" w:cs="Times New Roman"/>
          <w:sz w:val="28"/>
          <w:szCs w:val="28"/>
        </w:rPr>
        <w:t>Фонд играет ключевую роль в оказании всесторонней поддержки участникам боевых действий и их семьям, включая социальную и медицинскую реабилитацию, обеспечение необходимыми лекарственными средствами, предоставление психологической помощи, технических средств реабилитации и организацию санаторно-курортного лечения.</w:t>
      </w:r>
    </w:p>
    <w:p w14:paraId="3C0CF5D6" w14:textId="77777777" w:rsidR="00486869" w:rsidRPr="00FC5490" w:rsidRDefault="00486869" w:rsidP="00486869">
      <w:pPr>
        <w:spacing w:after="0" w:line="276" w:lineRule="auto"/>
        <w:ind w:firstLine="567"/>
        <w:jc w:val="both"/>
        <w:rPr>
          <w:rFonts w:ascii="Times New Roman" w:hAnsi="Times New Roman" w:cs="Times New Roman"/>
          <w:sz w:val="28"/>
          <w:szCs w:val="28"/>
        </w:rPr>
      </w:pPr>
      <w:r w:rsidRPr="00FC5490">
        <w:rPr>
          <w:rFonts w:ascii="Times New Roman" w:hAnsi="Times New Roman" w:cs="Times New Roman"/>
          <w:sz w:val="28"/>
          <w:szCs w:val="28"/>
        </w:rPr>
        <w:t xml:space="preserve">В дополнение к уже предпринятым мерам по усилению механизмов защиты прав и интересов участников специальной военной операции и их близких, Уполномоченный по правам человека в Карачаево-Черкесской Республике в 2025 году подписал стратегически важное соглашение с Ассоциацией ветеранов специальной военной операции Карачаево-Черкесской Республики и региональным военным комиссариатом. Данный шаг </w:t>
      </w:r>
      <w:r>
        <w:rPr>
          <w:rFonts w:ascii="Times New Roman" w:hAnsi="Times New Roman" w:cs="Times New Roman"/>
          <w:sz w:val="28"/>
          <w:szCs w:val="28"/>
        </w:rPr>
        <w:t xml:space="preserve">был </w:t>
      </w:r>
      <w:r w:rsidRPr="00FC5490">
        <w:rPr>
          <w:rFonts w:ascii="Times New Roman" w:hAnsi="Times New Roman" w:cs="Times New Roman"/>
          <w:sz w:val="28"/>
          <w:szCs w:val="28"/>
        </w:rPr>
        <w:t>направлен на комплексное обеспечение социальной поддержки и защиты ветеранов, а также на создание благоприятных условий для их семей.</w:t>
      </w:r>
    </w:p>
    <w:p w14:paraId="583FE756" w14:textId="77777777" w:rsidR="00486869" w:rsidRPr="00DE4109" w:rsidRDefault="00486869" w:rsidP="0048686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Следует отметить, что на</w:t>
      </w:r>
      <w:r w:rsidRPr="00DE4109">
        <w:rPr>
          <w:rFonts w:ascii="Times New Roman" w:hAnsi="Times New Roman" w:cs="Times New Roman"/>
          <w:sz w:val="28"/>
          <w:szCs w:val="28"/>
        </w:rPr>
        <w:t xml:space="preserve"> региональном уровне осуществляется систематическая и целенаправленная работа по предоставлению мер социальной поддержки участникам специальной военной операции и членам их семей. Эти меры носят комплексный характер и реализуются в рамках законодательной базы, утвержденной органами исполнительной власти и местного самоуправления.</w:t>
      </w:r>
    </w:p>
    <w:p w14:paraId="269AAADB" w14:textId="77777777" w:rsidR="00486869" w:rsidRPr="00DE4109" w:rsidRDefault="00486869" w:rsidP="00486869">
      <w:pPr>
        <w:spacing w:after="0" w:line="276" w:lineRule="auto"/>
        <w:ind w:firstLine="567"/>
        <w:jc w:val="both"/>
        <w:rPr>
          <w:rFonts w:ascii="Times New Roman" w:hAnsi="Times New Roman" w:cs="Times New Roman"/>
          <w:sz w:val="28"/>
          <w:szCs w:val="28"/>
        </w:rPr>
      </w:pPr>
      <w:r w:rsidRPr="00DE4109">
        <w:rPr>
          <w:rFonts w:ascii="Times New Roman" w:hAnsi="Times New Roman" w:cs="Times New Roman"/>
          <w:sz w:val="28"/>
          <w:szCs w:val="28"/>
        </w:rPr>
        <w:lastRenderedPageBreak/>
        <w:t>В частности, в Карачаево-Черкесской Республике разработан и внедрен ряд программ, направленных на поддержку граждан, призванных на военную службу по мобилизации, а также их семей. Одним из ключевых нормативных актов, регулирующих данный процесс, является Указ Главы КЧР от 26 октября 2022 года № 217 «О дополнительных мерах социальной поддержки семей отдельных категорий граждан, постоянно проживающих на территории Карачаево-Черкесской Республики»</w:t>
      </w:r>
      <w:r>
        <w:rPr>
          <w:rFonts w:ascii="Times New Roman" w:hAnsi="Times New Roman" w:cs="Times New Roman"/>
          <w:sz w:val="28"/>
          <w:szCs w:val="28"/>
        </w:rPr>
        <w:t xml:space="preserve"> (далее Указ)</w:t>
      </w:r>
      <w:r w:rsidRPr="00DE4109">
        <w:rPr>
          <w:rFonts w:ascii="Times New Roman" w:hAnsi="Times New Roman" w:cs="Times New Roman"/>
          <w:sz w:val="28"/>
          <w:szCs w:val="28"/>
        </w:rPr>
        <w:t xml:space="preserve">. Данный </w:t>
      </w:r>
      <w:r>
        <w:rPr>
          <w:rFonts w:ascii="Times New Roman" w:hAnsi="Times New Roman" w:cs="Times New Roman"/>
          <w:sz w:val="28"/>
          <w:szCs w:val="28"/>
        </w:rPr>
        <w:t>У</w:t>
      </w:r>
      <w:r w:rsidRPr="00DE4109">
        <w:rPr>
          <w:rFonts w:ascii="Times New Roman" w:hAnsi="Times New Roman" w:cs="Times New Roman"/>
          <w:sz w:val="28"/>
          <w:szCs w:val="28"/>
        </w:rPr>
        <w:t>каз предусматривает предоставление дополнительных социальных гарантий для семей военнослужащих, участвующих в СВО, что осуществляется органами исполнительной власти и органами местного самоуправления республики.</w:t>
      </w:r>
    </w:p>
    <w:p w14:paraId="16995A85" w14:textId="77777777" w:rsidR="00486869" w:rsidRPr="00DE4109" w:rsidRDefault="00486869" w:rsidP="00486869">
      <w:pPr>
        <w:spacing w:after="0" w:line="276" w:lineRule="auto"/>
        <w:ind w:firstLine="567"/>
        <w:jc w:val="both"/>
        <w:rPr>
          <w:rFonts w:ascii="Times New Roman" w:hAnsi="Times New Roman" w:cs="Times New Roman"/>
          <w:sz w:val="28"/>
          <w:szCs w:val="28"/>
        </w:rPr>
      </w:pPr>
      <w:r w:rsidRPr="00DE4109">
        <w:rPr>
          <w:rFonts w:ascii="Times New Roman" w:hAnsi="Times New Roman" w:cs="Times New Roman"/>
          <w:sz w:val="28"/>
          <w:szCs w:val="28"/>
        </w:rPr>
        <w:t xml:space="preserve">Кроме того, </w:t>
      </w:r>
      <w:r>
        <w:rPr>
          <w:rFonts w:ascii="Times New Roman" w:hAnsi="Times New Roman" w:cs="Times New Roman"/>
          <w:sz w:val="28"/>
          <w:szCs w:val="28"/>
        </w:rPr>
        <w:t>П</w:t>
      </w:r>
      <w:r w:rsidRPr="00DE4109">
        <w:rPr>
          <w:rFonts w:ascii="Times New Roman" w:hAnsi="Times New Roman" w:cs="Times New Roman"/>
          <w:sz w:val="28"/>
          <w:szCs w:val="28"/>
        </w:rPr>
        <w:t>равительство КЧР активно работает над реализацией программ социальной поддержки для ветеранов и участников СВО. В частности, с 16 июля 2025 года введена в действие программа предоставления гранта «</w:t>
      </w:r>
      <w:proofErr w:type="spellStart"/>
      <w:r w:rsidRPr="00DE4109">
        <w:rPr>
          <w:rFonts w:ascii="Times New Roman" w:hAnsi="Times New Roman" w:cs="Times New Roman"/>
          <w:sz w:val="28"/>
          <w:szCs w:val="28"/>
        </w:rPr>
        <w:t>Агромотиватор</w:t>
      </w:r>
      <w:proofErr w:type="spellEnd"/>
      <w:r w:rsidRPr="00DE4109">
        <w:rPr>
          <w:rFonts w:ascii="Times New Roman" w:hAnsi="Times New Roman" w:cs="Times New Roman"/>
          <w:sz w:val="28"/>
          <w:szCs w:val="28"/>
        </w:rPr>
        <w:t>», финансируемая из республиканского бюджета КЧР. Этот грант предназначен для поддержки граждан Российской Федерации, являющихся ветеранами боевых действий и участвовавших в СВО на территориях Донецкой Народной Республики (ДНР), Луганской Народной Республики (ЛНР), Украины, Запорожской области и Херсонской области.</w:t>
      </w:r>
    </w:p>
    <w:p w14:paraId="14325452" w14:textId="77777777" w:rsidR="00486869" w:rsidRPr="00DE4109" w:rsidRDefault="00486869" w:rsidP="00486869">
      <w:pPr>
        <w:spacing w:after="0" w:line="276" w:lineRule="auto"/>
        <w:ind w:firstLine="567"/>
        <w:jc w:val="both"/>
        <w:rPr>
          <w:rFonts w:ascii="Times New Roman" w:hAnsi="Times New Roman" w:cs="Times New Roman"/>
          <w:sz w:val="28"/>
          <w:szCs w:val="28"/>
        </w:rPr>
      </w:pPr>
      <w:r w:rsidRPr="00DE4109">
        <w:rPr>
          <w:rFonts w:ascii="Times New Roman" w:hAnsi="Times New Roman" w:cs="Times New Roman"/>
          <w:sz w:val="28"/>
          <w:szCs w:val="28"/>
        </w:rPr>
        <w:t>Грант «</w:t>
      </w:r>
      <w:proofErr w:type="spellStart"/>
      <w:r w:rsidRPr="00DE4109">
        <w:rPr>
          <w:rFonts w:ascii="Times New Roman" w:hAnsi="Times New Roman" w:cs="Times New Roman"/>
          <w:sz w:val="28"/>
          <w:szCs w:val="28"/>
        </w:rPr>
        <w:t>Агромотиватор</w:t>
      </w:r>
      <w:proofErr w:type="spellEnd"/>
      <w:r w:rsidRPr="00DE4109">
        <w:rPr>
          <w:rFonts w:ascii="Times New Roman" w:hAnsi="Times New Roman" w:cs="Times New Roman"/>
          <w:sz w:val="28"/>
          <w:szCs w:val="28"/>
        </w:rPr>
        <w:t>» выделяется на финансовое обеспечение затрат, не покрываемых другими государственными программами поддержки, и направлен на реализацию проектов по созданию и развитию сельскохозяйственных хозяйств. Основные условия участия в программе включают следующие требования:</w:t>
      </w:r>
    </w:p>
    <w:p w14:paraId="69D98383" w14:textId="77777777" w:rsidR="00486869" w:rsidRPr="00DE4109" w:rsidRDefault="00486869" w:rsidP="00486869">
      <w:pPr>
        <w:numPr>
          <w:ilvl w:val="0"/>
          <w:numId w:val="4"/>
        </w:numPr>
        <w:tabs>
          <w:tab w:val="clear" w:pos="720"/>
        </w:tabs>
        <w:spacing w:after="0" w:line="276" w:lineRule="auto"/>
        <w:ind w:left="0" w:firstLine="567"/>
        <w:jc w:val="both"/>
        <w:rPr>
          <w:rFonts w:ascii="Times New Roman" w:hAnsi="Times New Roman" w:cs="Times New Roman"/>
          <w:sz w:val="28"/>
          <w:szCs w:val="28"/>
        </w:rPr>
      </w:pPr>
      <w:r w:rsidRPr="00DE4109">
        <w:rPr>
          <w:rFonts w:ascii="Times New Roman" w:hAnsi="Times New Roman" w:cs="Times New Roman"/>
          <w:sz w:val="28"/>
          <w:szCs w:val="28"/>
        </w:rPr>
        <w:t>Заявителем может быть гражданин Российской Федерации, который является ветераном боевых действий, участвовавшим в выполнении задач в ходе СВО на указанных территориях с 24 февраля 2022 года (для ДНР и ЛНР) и с 30 сентября 2022 года (для Запорожской и Херсонской областей) или же принимал участие в боевых действиях в составе Вооруженных Сил ДНР, Народной милиции ЛНР, воинских формирований и органов ДНР и ЛНР начиная с 11 мая 2014 года.</w:t>
      </w:r>
    </w:p>
    <w:p w14:paraId="58971B7E" w14:textId="77777777" w:rsidR="00486869" w:rsidRPr="00DE4109" w:rsidRDefault="00486869" w:rsidP="00486869">
      <w:pPr>
        <w:numPr>
          <w:ilvl w:val="0"/>
          <w:numId w:val="4"/>
        </w:numPr>
        <w:tabs>
          <w:tab w:val="clear" w:pos="720"/>
        </w:tabs>
        <w:spacing w:after="0" w:line="276" w:lineRule="auto"/>
        <w:ind w:left="0" w:firstLine="567"/>
        <w:jc w:val="both"/>
        <w:rPr>
          <w:rFonts w:ascii="Times New Roman" w:hAnsi="Times New Roman" w:cs="Times New Roman"/>
          <w:sz w:val="28"/>
          <w:szCs w:val="28"/>
        </w:rPr>
      </w:pPr>
      <w:r w:rsidRPr="00DE4109">
        <w:rPr>
          <w:rFonts w:ascii="Times New Roman" w:hAnsi="Times New Roman" w:cs="Times New Roman"/>
          <w:sz w:val="28"/>
          <w:szCs w:val="28"/>
        </w:rPr>
        <w:t>Заявитель должен быть зарегистрирован в качестве крестьянского (фермерского) хозяйства или индивидуального предпринимателя, являющегося главой КФХ на сельской территории или в сельской агломерации КЧР.</w:t>
      </w:r>
    </w:p>
    <w:p w14:paraId="3806A7FC" w14:textId="77777777" w:rsidR="00486869" w:rsidRPr="00DE4109" w:rsidRDefault="00486869" w:rsidP="00486869">
      <w:pPr>
        <w:numPr>
          <w:ilvl w:val="0"/>
          <w:numId w:val="4"/>
        </w:numPr>
        <w:tabs>
          <w:tab w:val="clear" w:pos="720"/>
        </w:tabs>
        <w:spacing w:after="0" w:line="276" w:lineRule="auto"/>
        <w:ind w:left="0" w:firstLine="567"/>
        <w:jc w:val="both"/>
        <w:rPr>
          <w:rFonts w:ascii="Times New Roman" w:hAnsi="Times New Roman" w:cs="Times New Roman"/>
          <w:sz w:val="28"/>
          <w:szCs w:val="28"/>
        </w:rPr>
      </w:pPr>
      <w:r w:rsidRPr="00DE4109">
        <w:rPr>
          <w:rFonts w:ascii="Times New Roman" w:hAnsi="Times New Roman" w:cs="Times New Roman"/>
          <w:sz w:val="28"/>
          <w:szCs w:val="28"/>
        </w:rPr>
        <w:t>Заявитель обязуется осуществлять деятельность на сельской территории в течение не менее трех лет с момента получения гранта и достигнуть показателей, предусмотренных проектом.</w:t>
      </w:r>
    </w:p>
    <w:p w14:paraId="72674802" w14:textId="77777777" w:rsidR="00486869" w:rsidRPr="00DE4109" w:rsidRDefault="00486869" w:rsidP="00486869">
      <w:pPr>
        <w:spacing w:after="0" w:line="276" w:lineRule="auto"/>
        <w:ind w:firstLine="567"/>
        <w:jc w:val="both"/>
        <w:rPr>
          <w:rFonts w:ascii="Times New Roman" w:hAnsi="Times New Roman" w:cs="Times New Roman"/>
          <w:sz w:val="28"/>
          <w:szCs w:val="28"/>
        </w:rPr>
      </w:pPr>
      <w:r w:rsidRPr="00DE4109">
        <w:rPr>
          <w:rFonts w:ascii="Times New Roman" w:hAnsi="Times New Roman" w:cs="Times New Roman"/>
          <w:sz w:val="28"/>
          <w:szCs w:val="28"/>
        </w:rPr>
        <w:t>Программа «</w:t>
      </w:r>
      <w:proofErr w:type="spellStart"/>
      <w:r w:rsidRPr="00DE4109">
        <w:rPr>
          <w:rFonts w:ascii="Times New Roman" w:hAnsi="Times New Roman" w:cs="Times New Roman"/>
          <w:sz w:val="28"/>
          <w:szCs w:val="28"/>
        </w:rPr>
        <w:t>Агромотиватор</w:t>
      </w:r>
      <w:proofErr w:type="spellEnd"/>
      <w:r w:rsidRPr="00DE4109">
        <w:rPr>
          <w:rFonts w:ascii="Times New Roman" w:hAnsi="Times New Roman" w:cs="Times New Roman"/>
          <w:sz w:val="28"/>
          <w:szCs w:val="28"/>
        </w:rPr>
        <w:t xml:space="preserve">» успешно стартовала, и в сентябре 2025 года по итогам конкурсного отбора был выдан первый грант участнику СВО. Это </w:t>
      </w:r>
      <w:r w:rsidRPr="00DE4109">
        <w:rPr>
          <w:rFonts w:ascii="Times New Roman" w:hAnsi="Times New Roman" w:cs="Times New Roman"/>
          <w:sz w:val="28"/>
          <w:szCs w:val="28"/>
        </w:rPr>
        <w:lastRenderedPageBreak/>
        <w:t>свидетельствует о высокой эффективности и востребованности данных мер социальной поддержки, направленных на улучшение социально-экономического положения ветеранов и участников специальной военной операции.</w:t>
      </w:r>
    </w:p>
    <w:p w14:paraId="7F427048"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В ходе анализа обращений, поступающих в адрес Уполномоченного по правам человека в Карачаево-Черкесской Республике, необходимо подчеркнуть важность тщательной проверки изложенных фактов перед вынесением заключений о нарушении прав участников специальной военной операции (СВО).</w:t>
      </w:r>
    </w:p>
    <w:p w14:paraId="32DA683A"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Одним из таких обращений, требующих детального рассмотрения, стало заявление военнослужащего Г., который указал на систематическое нарушение своих прав командованием войсковой части в процессе увольнения с военной службы. В соответствии с подпунктом «в» пункта 3 статьи 51 Федерального закона «О воинской обязанности и военной службе» от 28 марта 1998 года № 53-ФЗ, военнослужащий Г., мотивированный необходимостью постоянного ухода за отцом, находящимся в тяжелом состоянии здоровья, неоднократно обращался с рапортом об увольнении, приложив все необходимые подтверждающие документы.</w:t>
      </w:r>
    </w:p>
    <w:p w14:paraId="7FDD4C76"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В своем обращении заявитель подчеркнул, что, несмотря на неоднократные попытки и наличие соответствующих документов, его запросы не получали должного рассмотрения. Более того, при каждом обращении за информацией о статусе рапорта военнослужащий получал уведомления об отсутствии такового, что вызывало обоснованные сомнения в соблюдении его прав и законных интересов.</w:t>
      </w:r>
    </w:p>
    <w:p w14:paraId="67CB5170"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Из анализа фактов, изложенных в заявлении, усматривалось явное нарушение прав военнослужащего Г., что потребовало принятия соответствующих мер. В соответствии с Федеральным законом «Об уполномоченных по правам человека в субъектах Российской Федерации» от 18 марта 2020 года № 48-ФЗ, копия обращения военнослужащего была направлена в адрес военного прокурора Южного военного округа с просьбой провести тщательную проверку изложенных фактов и, в случае их подтверждения, принять меры реагирования в рамках своих полномочий.</w:t>
      </w:r>
    </w:p>
    <w:p w14:paraId="7E001837"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 xml:space="preserve">Ответ из военной прокуратуры Южного военного округа указал на перенаправление обращения по компетенции в военную прокуратуру Махачкалинского гарнизона. После проведенной проверки военной прокуратурой гарнизона было установлено, что военнослужащий Г. 16 июня 2025 года обращался к врио командира войсковой части, дислоцированной в г. Владикавказ, с рапортом об увольнении по семейным обстоятельствам. Рапорт </w:t>
      </w:r>
      <w:r w:rsidRPr="00D60115">
        <w:rPr>
          <w:rFonts w:ascii="Times New Roman" w:hAnsi="Times New Roman" w:cs="Times New Roman"/>
          <w:sz w:val="28"/>
          <w:szCs w:val="28"/>
        </w:rPr>
        <w:lastRenderedPageBreak/>
        <w:t>был рассмотрен 30 июня 2025 года, и в тот же день был направлен ответ об отсутствии оснований для увольнения (исх. № 2).</w:t>
      </w:r>
    </w:p>
    <w:p w14:paraId="64ADF0B6"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Согласно пункту «б» Указа Президента Российской Федерации от 3 августа 2023 года № 580, решение об увольнении военнослужащих по контракту производится в исключительных случаях и на основании заключения аттестационной комиссии. Подпункт «в» пункта 3 статьи 51 Федерального закона «О воинской обязанности и военной службе» предусматривает право военнослужащего на досрочное увольнение по семейным обстоятельствам в случае необходимости постоянного ухода за родственниками, нуждающимися в посторонней помощи, при отсутствии других лиц, обязанных по закону содержать указанных граждан.</w:t>
      </w:r>
    </w:p>
    <w:p w14:paraId="7FF86455"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Однако в представленных военнослужащим Г. документах отсутствовало заключение федерального учреждения медико-социальной экспертизы о необходимости постоянного ухода за его отцом. В связи с этим, увольнение было обоснованно отклонено, и в действиях должностных лиц войсковой части нарушений не выявлено.</w:t>
      </w:r>
    </w:p>
    <w:p w14:paraId="772E187F" w14:textId="77777777" w:rsidR="00486869" w:rsidRPr="00D60115" w:rsidRDefault="00486869" w:rsidP="00486869">
      <w:pPr>
        <w:spacing w:after="0" w:line="276" w:lineRule="auto"/>
        <w:ind w:firstLine="567"/>
        <w:jc w:val="both"/>
        <w:rPr>
          <w:rFonts w:ascii="Times New Roman" w:hAnsi="Times New Roman" w:cs="Times New Roman"/>
          <w:sz w:val="28"/>
          <w:szCs w:val="28"/>
        </w:rPr>
      </w:pPr>
      <w:r w:rsidRPr="00D60115">
        <w:rPr>
          <w:rFonts w:ascii="Times New Roman" w:hAnsi="Times New Roman" w:cs="Times New Roman"/>
          <w:sz w:val="28"/>
          <w:szCs w:val="28"/>
        </w:rPr>
        <w:t>Результаты проведенной проверки были направлены военнослужащему Г. с рекомендацией приложить к рапорту все необходимые документы для повторного рассмотрения его заявления.</w:t>
      </w:r>
    </w:p>
    <w:p w14:paraId="3E6EB7A6" w14:textId="77777777" w:rsidR="00486869" w:rsidRPr="005F6EA4" w:rsidRDefault="00486869" w:rsidP="00486869">
      <w:pPr>
        <w:spacing w:after="0" w:line="276" w:lineRule="auto"/>
        <w:ind w:firstLine="567"/>
        <w:jc w:val="both"/>
        <w:rPr>
          <w:rFonts w:ascii="Times New Roman" w:hAnsi="Times New Roman" w:cs="Times New Roman"/>
          <w:sz w:val="28"/>
          <w:szCs w:val="28"/>
        </w:rPr>
      </w:pPr>
      <w:r w:rsidRPr="005F6EA4">
        <w:rPr>
          <w:rFonts w:ascii="Times New Roman" w:hAnsi="Times New Roman" w:cs="Times New Roman"/>
          <w:sz w:val="28"/>
          <w:szCs w:val="28"/>
        </w:rPr>
        <w:t>Таким образом, целенаправленная и системная работа Уполномоченного по правам человека в сфере защиты прав военнослужащих и их близких будет продолжена, обеспечивая оперативное и эффективное решение возникающих проблем.</w:t>
      </w:r>
    </w:p>
    <w:p w14:paraId="38882A5B" w14:textId="77777777" w:rsidR="00486869" w:rsidRPr="00FC3CB0" w:rsidRDefault="00486869" w:rsidP="00486869">
      <w:pPr>
        <w:spacing w:after="0" w:line="276" w:lineRule="auto"/>
        <w:ind w:firstLine="567"/>
        <w:jc w:val="both"/>
        <w:rPr>
          <w:rFonts w:ascii="Times New Roman" w:hAnsi="Times New Roman" w:cs="Times New Roman"/>
          <w:sz w:val="28"/>
          <w:szCs w:val="28"/>
        </w:rPr>
      </w:pPr>
    </w:p>
    <w:p w14:paraId="6CC8DF42" w14:textId="2DADABFA" w:rsidR="00486869" w:rsidRPr="00486869" w:rsidRDefault="00486869" w:rsidP="00486869">
      <w:pPr>
        <w:pStyle w:val="a7"/>
        <w:numPr>
          <w:ilvl w:val="0"/>
          <w:numId w:val="4"/>
        </w:numPr>
        <w:spacing w:after="0" w:line="276" w:lineRule="auto"/>
        <w:jc w:val="center"/>
        <w:rPr>
          <w:rFonts w:ascii="Times New Roman" w:hAnsi="Times New Roman" w:cs="Times New Roman"/>
          <w:b/>
          <w:sz w:val="28"/>
          <w:szCs w:val="28"/>
        </w:rPr>
      </w:pPr>
      <w:r w:rsidRPr="00486869">
        <w:rPr>
          <w:rFonts w:ascii="Times New Roman" w:hAnsi="Times New Roman" w:cs="Times New Roman"/>
          <w:b/>
          <w:sz w:val="28"/>
          <w:szCs w:val="28"/>
        </w:rPr>
        <w:t>О соблюдении трудовых прав и прав на социальное обеспечение</w:t>
      </w:r>
    </w:p>
    <w:p w14:paraId="7A273975" w14:textId="77777777" w:rsidR="00DF5E0D" w:rsidRDefault="00DF5E0D" w:rsidP="001F3E94">
      <w:pPr>
        <w:spacing w:after="0" w:line="276" w:lineRule="auto"/>
        <w:ind w:firstLine="567"/>
        <w:jc w:val="both"/>
        <w:rPr>
          <w:rFonts w:ascii="Times New Roman" w:hAnsi="Times New Roman" w:cs="Times New Roman"/>
          <w:sz w:val="28"/>
          <w:szCs w:val="28"/>
        </w:rPr>
      </w:pPr>
    </w:p>
    <w:p w14:paraId="11818F45"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из всех обращений, адресованных Уполномоченному по правам человека в Карачаево-Черкесской Республике, жалобы на нарушение трудовых прав и прав на социальное обеспечение составили 5,8% (в 2024 году – 8,3%). Наблюдается снижение показателя. В обращениях поднимались вопросы несвоевременной выплаты заработной платы, о незаконном увольнении, о ненадлежащем лекарственном обеспечении, об отказе в направлении военнослужащих на обследование военно-врачебной комиссией и лечение, о незаконной приостановке выплаты пенсии, о несвоевременной доставке пенсии, вопросы установления (усиления, изменения) группы инвалидности, обеспечения техническими средствами реабилитации (абилитации), а также ряд других вопросов. </w:t>
      </w:r>
    </w:p>
    <w:p w14:paraId="3261FF91"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обозначенные заявителями вопросы подлежали тщательному изучению. По ряду из них давались исчерпывающие правовые консультации, </w:t>
      </w:r>
      <w:r>
        <w:rPr>
          <w:rFonts w:ascii="Times New Roman" w:hAnsi="Times New Roman" w:cs="Times New Roman"/>
          <w:sz w:val="28"/>
          <w:szCs w:val="28"/>
        </w:rPr>
        <w:lastRenderedPageBreak/>
        <w:t>для разбирательства по отдельным жалобам направлялись запросы в соответствующие инстанции и в соответствии с представленными ответами принимались решения, направленные на устранение нарушений. В отдельных случаях оказывалось содействие заявителям в подготовке исковых заявлений для обращения в суд и оказывалась консультативная помощь на протяжении всего судебного разбирательства.</w:t>
      </w:r>
    </w:p>
    <w:p w14:paraId="74962BAC" w14:textId="77777777" w:rsidR="00486869" w:rsidRDefault="00486869" w:rsidP="00486869">
      <w:pPr>
        <w:pStyle w:val="a7"/>
        <w:spacing w:after="0" w:line="276"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проведения мониторинга о соблюдении трудовых прав и прав на социальное обеспечение в Карачаево-Черкесской Республике, Уполномоченным собрана информация о проведенных контролирующими и надзорными органами мероприятий по выявлению и устранению нарушений норм действующего законодательства в области труда и социального обеспечения.</w:t>
      </w:r>
    </w:p>
    <w:p w14:paraId="4016690F" w14:textId="77777777" w:rsidR="00486869" w:rsidRDefault="00486869" w:rsidP="00486869">
      <w:pPr>
        <w:spacing w:after="0"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Из проведенного мониторинга следует, что в 2025 году Государственной инспекцией труда в Карачаево-Черкесской Республике было выявлено 41 нарушение (в 2024 году - 78 нарушений) законодательства о труде и об охране труда. Из них 40 устранено. </w:t>
      </w:r>
      <w:r>
        <w:rPr>
          <w:rFonts w:ascii="Times New Roman" w:hAnsi="Times New Roman" w:cs="Times New Roman"/>
          <w:sz w:val="28"/>
          <w:szCs w:val="28"/>
        </w:rPr>
        <w:t>Большая часть нарушений законодательства о труде и охране труда выявлена в отрасли обрабатывающего производства и здравоохранения.</w:t>
      </w:r>
    </w:p>
    <w:p w14:paraId="36C93CCA"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Из представленного анализа видно, что ситуация с соблюдением трудовых прав несколько улучшилась. Но все же сохраняются проблемы невыплаты заработной платы в установленный срок, а также имеет место теневая занятость (не заключаются трудовые договоры с работником) и выплата «серой» заработной платы.</w:t>
      </w:r>
    </w:p>
    <w:p w14:paraId="612DF124" w14:textId="77777777" w:rsidR="00486869" w:rsidRDefault="00486869" w:rsidP="00486869">
      <w:pPr>
        <w:spacing w:after="0" w:line="276" w:lineRule="auto"/>
        <w:ind w:firstLine="709"/>
        <w:jc w:val="both"/>
        <w:rPr>
          <w:rFonts w:ascii="Times New Roman" w:hAnsi="Times New Roman"/>
          <w:sz w:val="28"/>
          <w:szCs w:val="28"/>
        </w:rPr>
      </w:pPr>
      <w:r>
        <w:rPr>
          <w:rFonts w:ascii="Times New Roman" w:hAnsi="Times New Roman"/>
          <w:sz w:val="28"/>
          <w:szCs w:val="28"/>
        </w:rPr>
        <w:t xml:space="preserve">Отмечается повышение правовой грамотности людей, которые знают свои трудовые права, не смиряются с их нарушением и готовы бороться за их соблюдение (или восстановление) всеми законными способами, начиная от обращений в надлежащие органы и заканчивая защитой своих интересов в суде. </w:t>
      </w:r>
    </w:p>
    <w:p w14:paraId="3A88D12A" w14:textId="77777777" w:rsidR="00486869" w:rsidRDefault="00486869" w:rsidP="00486869">
      <w:pPr>
        <w:spacing w:after="0" w:line="276" w:lineRule="auto"/>
        <w:ind w:firstLine="709"/>
        <w:jc w:val="both"/>
        <w:rPr>
          <w:rFonts w:ascii="Times New Roman" w:hAnsi="Times New Roman"/>
          <w:sz w:val="28"/>
          <w:szCs w:val="28"/>
        </w:rPr>
      </w:pPr>
      <w:r>
        <w:rPr>
          <w:rFonts w:ascii="Times New Roman" w:hAnsi="Times New Roman"/>
          <w:sz w:val="28"/>
          <w:szCs w:val="28"/>
        </w:rPr>
        <w:t xml:space="preserve">Но все же потребность населения в юридических консультациях по вопросам трудового права сохраняется. </w:t>
      </w:r>
    </w:p>
    <w:p w14:paraId="2DCCFEFE" w14:textId="28A7323A" w:rsidR="00486869" w:rsidRDefault="00486869" w:rsidP="00486869">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Важным элементом социальной стабильности является ситуация на рынке труда. Согласно сведениям, представленным Управлением государственной службы занятости населения Карачаево-Черкесской Республики, второй год подряд в республике отмечен рекордно низкий уровень безработицы, который составляет 0,4% от численности экономически активного населения.</w:t>
      </w:r>
    </w:p>
    <w:p w14:paraId="2C5F1BBC" w14:textId="77777777" w:rsidR="00486869" w:rsidRDefault="00486869" w:rsidP="00486869">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Коэффициент напряженности на рынке труда на конец отчетного периода составил 0,4 (в 2024 году – 0,3) незанятых граждан, зарегистрированных в службе занятости, в расчете на одну вакансию. </w:t>
      </w:r>
    </w:p>
    <w:p w14:paraId="57B7BD62" w14:textId="77777777" w:rsidR="00486869" w:rsidRDefault="00486869" w:rsidP="00486869">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 xml:space="preserve">Ситуация с занятостью стабильная. </w:t>
      </w:r>
    </w:p>
    <w:p w14:paraId="3EE93A62" w14:textId="77777777" w:rsidR="00486869" w:rsidRDefault="00486869" w:rsidP="00486869">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Ситуация с социальным обеспечением (выплатой пенсий, пособий, обеспечением путевками на санаторно-курортное лечение, лекарственным обеспечением, социальными выплатами для поддержки льготных категорий граждан и др.) все же требует более пристального внимания и контроля.</w:t>
      </w:r>
    </w:p>
    <w:p w14:paraId="14719D04" w14:textId="77777777" w:rsidR="00486869" w:rsidRPr="009571DF" w:rsidRDefault="00486869" w:rsidP="00486869">
      <w:pPr>
        <w:pStyle w:val="Default"/>
        <w:spacing w:line="276" w:lineRule="auto"/>
        <w:ind w:firstLine="709"/>
        <w:jc w:val="both"/>
        <w:rPr>
          <w:sz w:val="28"/>
          <w:szCs w:val="28"/>
        </w:rPr>
      </w:pPr>
      <w:r>
        <w:rPr>
          <w:sz w:val="28"/>
          <w:szCs w:val="28"/>
        </w:rPr>
        <w:t>П</w:t>
      </w:r>
      <w:r w:rsidRPr="009571DF">
        <w:rPr>
          <w:sz w:val="28"/>
          <w:szCs w:val="28"/>
        </w:rPr>
        <w:t>енсионное обеспечение граждан является одной из важнейших социальных гарантий государства, представляющей собой материальную защиту от особого вида социального риска – утраты заработка или другого постоянного дохода.</w:t>
      </w:r>
      <w:r w:rsidRPr="009571DF">
        <w:rPr>
          <w:sz w:val="28"/>
          <w:szCs w:val="28"/>
          <w:shd w:val="clear" w:color="auto" w:fill="FFFFFF"/>
        </w:rPr>
        <w:t xml:space="preserve"> </w:t>
      </w:r>
      <w:r>
        <w:rPr>
          <w:sz w:val="28"/>
          <w:szCs w:val="28"/>
          <w:shd w:val="clear" w:color="auto" w:fill="FFFFFF"/>
        </w:rPr>
        <w:t>В условиях нестабильности экономики у</w:t>
      </w:r>
      <w:r w:rsidRPr="009571DF">
        <w:rPr>
          <w:sz w:val="28"/>
          <w:szCs w:val="28"/>
          <w:shd w:val="clear" w:color="auto" w:fill="FFFFFF"/>
        </w:rPr>
        <w:t>ровень и качество пенсионного обеспечения - важная составляющая экономического и социаль</w:t>
      </w:r>
      <w:r>
        <w:rPr>
          <w:sz w:val="28"/>
          <w:szCs w:val="28"/>
          <w:shd w:val="clear" w:color="auto" w:fill="FFFFFF"/>
        </w:rPr>
        <w:t xml:space="preserve">ного положения населения страны. </w:t>
      </w:r>
    </w:p>
    <w:p w14:paraId="65A16D01" w14:textId="77777777" w:rsidR="00486869" w:rsidRDefault="00486869" w:rsidP="00486869">
      <w:pPr>
        <w:pStyle w:val="Default"/>
        <w:spacing w:line="276" w:lineRule="auto"/>
        <w:ind w:firstLine="709"/>
        <w:jc w:val="both"/>
        <w:rPr>
          <w:sz w:val="28"/>
          <w:szCs w:val="28"/>
        </w:rPr>
      </w:pPr>
      <w:r>
        <w:rPr>
          <w:sz w:val="28"/>
          <w:szCs w:val="28"/>
        </w:rPr>
        <w:t>Несмотря на активную работу Отделения Фонда пенсионного и социального страхования Российской Федерации по Карачаево-Черкесской Республике по проведению мероприятий по пенсионной грамотности населения, значительная часть пенсионеров нуждается в разъяснениях, из чего складывается их пенсия, какая ее часть подлежит увеличению в связи с наступлением тех или иных обстоятельств, какие удержания из пенсий могут производиться и т.д. Все эти вопросы, конечно же, можно выяснить у специалистов, однако обращения граждан в адрес Уполномоченного показали, что дозвониться в Отделения не такая уж простая задача – телефонные номера не отвечают. А добраться до Отделения ввиду возраста и состояния здоровья, не всегда представляется возможным. В целях реализации прав граждан, Уполномоченным оказывается содействие в выяснении той или иной ситуации, связанной с пенсионным обеспечением, а в случае выявления нарушений, - в восстановлении прав обратившихся.</w:t>
      </w:r>
    </w:p>
    <w:p w14:paraId="7CDFB54C" w14:textId="77777777" w:rsidR="00486869" w:rsidRDefault="00486869" w:rsidP="00486869">
      <w:pPr>
        <w:tabs>
          <w:tab w:val="decimal" w:pos="288"/>
          <w:tab w:val="decimal" w:pos="936"/>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могу не отметить такую значимую категорию граждан, как участники специальной военной операции. Сегодня вся страна активно участвует в поддержке военнослужащих, исполняющих боевые задачи в зоне проведения специальной военной операции, а также членов их семей. В Карачаево-Черкесской Республике в 2025 году оказывалось 27 федеральных мер социальной поддержки и более 40 региональных мер поддержки. Ни одно из обращений в адрес Уполномоченного от лиц обозначенной категории не содержало жалоб на неоказание республиканских мер социальной поддержки. Это говорит о большой слаженной работе органов власти, фондов и иных учреждений и организаций республики, призванных к работе с военнослужащими и членами их семей. </w:t>
      </w:r>
    </w:p>
    <w:p w14:paraId="2D3B2111" w14:textId="77777777" w:rsidR="00486869" w:rsidRDefault="00486869" w:rsidP="00486869">
      <w:pPr>
        <w:tabs>
          <w:tab w:val="decimal" w:pos="288"/>
          <w:tab w:val="decimal" w:pos="936"/>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Имели место обращения военнослужащих и членов их семей, связанных с воспрепятствованием должностными лицами войсковых частей в прохождении военнослужащими освидетельствования военно-врачебной </w:t>
      </w:r>
      <w:r>
        <w:rPr>
          <w:rFonts w:ascii="Times New Roman" w:eastAsia="Times New Roman" w:hAnsi="Times New Roman" w:cs="Times New Roman"/>
          <w:sz w:val="28"/>
          <w:szCs w:val="28"/>
          <w:lang w:eastAsia="ru-RU"/>
        </w:rPr>
        <w:lastRenderedPageBreak/>
        <w:t>комиссией (далее – ВВК) и прохождении ими лечения в медицинских учреждениях Министерства обороны Российской Федерации. В данном случае по запросам Уполномоченного органами Военной прокуратуры проводились тщательные проверки изложенных доводов и принимались меры, направленные на восстановление прав военнослужащих.</w:t>
      </w:r>
    </w:p>
    <w:p w14:paraId="507057C6" w14:textId="77777777" w:rsidR="00486869" w:rsidRDefault="00486869" w:rsidP="00486869">
      <w:pPr>
        <w:tabs>
          <w:tab w:val="decimal" w:pos="288"/>
          <w:tab w:val="decimal" w:pos="936"/>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Несколько обращений от обозначенной категории граждан содержали жалобы на несвоевременную и не в полном объеме выплату денежного довольствия. Такие обращения подлежали разрешению при взаимодействии с Министерством обороны Российской Федерации, а также органами Военной прокуратуры.</w:t>
      </w:r>
    </w:p>
    <w:p w14:paraId="00E43587" w14:textId="77777777" w:rsidR="00486869" w:rsidRDefault="00486869" w:rsidP="00486869">
      <w:pPr>
        <w:tabs>
          <w:tab w:val="decimal" w:pos="288"/>
          <w:tab w:val="decimal" w:pos="936"/>
        </w:tabs>
        <w:spacing w:after="0" w:line="276" w:lineRule="auto"/>
        <w:ind w:firstLine="709"/>
        <w:jc w:val="both"/>
        <w:rPr>
          <w:rFonts w:ascii="Times New Roman" w:eastAsia="Times New Roman" w:hAnsi="Times New Roman" w:cs="Times New Roman"/>
          <w:sz w:val="28"/>
          <w:szCs w:val="28"/>
          <w:lang w:eastAsia="ru-RU"/>
        </w:rPr>
      </w:pPr>
      <w:r w:rsidRPr="009C5180">
        <w:rPr>
          <w:rFonts w:ascii="Times New Roman" w:eastAsia="Times New Roman" w:hAnsi="Times New Roman" w:cs="Times New Roman"/>
          <w:sz w:val="28"/>
          <w:szCs w:val="28"/>
          <w:lang w:eastAsia="ru-RU"/>
        </w:rPr>
        <w:t xml:space="preserve">Инвалиды по-прежнему остаются одной из наиболее социально уязвимых групп населения нашей </w:t>
      </w:r>
      <w:r>
        <w:rPr>
          <w:rFonts w:ascii="Times New Roman" w:eastAsia="Times New Roman" w:hAnsi="Times New Roman" w:cs="Times New Roman"/>
          <w:sz w:val="28"/>
          <w:szCs w:val="28"/>
          <w:lang w:eastAsia="ru-RU"/>
        </w:rPr>
        <w:t>страны</w:t>
      </w:r>
      <w:r w:rsidRPr="009C518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4DE6336A" w14:textId="77777777" w:rsidR="00486869" w:rsidRDefault="00486869" w:rsidP="00486869">
      <w:pPr>
        <w:spacing w:after="0" w:line="276" w:lineRule="auto"/>
        <w:ind w:firstLine="708"/>
        <w:jc w:val="both"/>
        <w:rPr>
          <w:rFonts w:ascii="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Государством предусмотрен широкий перечень мер социальной поддержки инвалидов, создаются условия для доступности инвалидов во все сферы жизнедеятельности. Продолжается в Карачаево-Черкесии работа в рамках </w:t>
      </w:r>
      <w:r>
        <w:rPr>
          <w:rFonts w:ascii="Times New Roman" w:hAnsi="Times New Roman" w:cs="Times New Roman"/>
          <w:color w:val="000000"/>
          <w:sz w:val="28"/>
          <w:szCs w:val="28"/>
          <w:lang w:eastAsia="ru-RU" w:bidi="ru-RU"/>
        </w:rPr>
        <w:t>реализации государственной программы «Доступная среда» (далее – Госпрограмма).</w:t>
      </w:r>
    </w:p>
    <w:p w14:paraId="134F4C44" w14:textId="77777777" w:rsidR="00486869" w:rsidRDefault="00486869" w:rsidP="00486869">
      <w:pPr>
        <w:autoSpaceDE w:val="0"/>
        <w:autoSpaceDN w:val="0"/>
        <w:adjustRightInd w:val="0"/>
        <w:spacing w:after="0" w:line="276" w:lineRule="auto"/>
        <w:ind w:firstLine="709"/>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В 2025 году общий объем финансирования Госпрограммы составил 21 207,9 тысяч рублей. Были оборудованы учреждения здравоохранения, спорта, занятости; приобретено оборудование и проведено обучение специалистов для работы с детьми-инвалидами; обеспечивалась деятельность диспетчерской службы по предоставлению информационно-переводческих услуг инвалидам по слуху, в которую по различным вопросам обратились более 1100 инвалидов по слуху и иные мероприятия, направленные на улучшение жизни инвалидов. </w:t>
      </w:r>
    </w:p>
    <w:p w14:paraId="642D9B14" w14:textId="77777777" w:rsidR="00486869" w:rsidRDefault="00486869" w:rsidP="00486869">
      <w:pPr>
        <w:autoSpaceDE w:val="0"/>
        <w:autoSpaceDN w:val="0"/>
        <w:adjustRightInd w:val="0"/>
        <w:spacing w:after="0" w:line="276" w:lineRule="auto"/>
        <w:ind w:firstLine="709"/>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Республика двигается вперед по созданию доступных и благоприятных условий для комфортного проживания инвалидов. Главное не останавливаться на достигнутом.</w:t>
      </w:r>
    </w:p>
    <w:p w14:paraId="44A327F4" w14:textId="77777777" w:rsidR="00486869" w:rsidRDefault="00486869" w:rsidP="00486869">
      <w:pPr>
        <w:tabs>
          <w:tab w:val="decimal" w:pos="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Инвалиды также обеспечивались мерами социальной поддержки по социальному страхованию в натуральной и в денежной форме. В соответствии с Федеральным законом от 24.11.1995 № 181-ФЗ «О социальной защите инвалидов в Российской Федерации» в 2025 году Отделением Фонда пенсионного и социального страхования по Карачаево-Черкесской Республике техническими средствами реабилитации (инвалидными колясками, протезами, протезно-ортопедическими изделиями и т.д.) обеспечено 4573 человека, в том числе 47 ветеранов боевых действий. Число инвалидов и детей-инвалидов, нуждающихся в обеспечении техническими средствами реабилитации (инвалидными колясками, протезами и протезно-ортопедическими изделиями </w:t>
      </w:r>
      <w:r>
        <w:rPr>
          <w:rFonts w:ascii="Times New Roman" w:hAnsi="Times New Roman" w:cs="Times New Roman"/>
          <w:sz w:val="28"/>
          <w:szCs w:val="28"/>
        </w:rPr>
        <w:lastRenderedPageBreak/>
        <w:t>и т.д.) по состоянию на 01.01.2026 составляет 484 человека, из них ветеранов боевых действий – 0. Продолжается активная работа в данном направлении.</w:t>
      </w:r>
    </w:p>
    <w:p w14:paraId="4240A5BD" w14:textId="77777777" w:rsidR="00486869" w:rsidRDefault="00486869" w:rsidP="00486869">
      <w:pPr>
        <w:tabs>
          <w:tab w:val="decimal" w:pos="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Путевками на санаторно-курортное лечение в 2025 году обеспечены 684 человека, из них ветеранов боевых действий – 29 человек.</w:t>
      </w:r>
    </w:p>
    <w:p w14:paraId="4523254B" w14:textId="77777777" w:rsidR="00486869" w:rsidRPr="0057419C" w:rsidRDefault="00486869" w:rsidP="0048686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Нуждаемость в путевках на санаторно-курортное лечение все же остается высокой и требует более объемного финансирования. </w:t>
      </w:r>
    </w:p>
    <w:p w14:paraId="705A7BB8" w14:textId="77777777" w:rsidR="00486869" w:rsidRDefault="00486869" w:rsidP="00486869">
      <w:pPr>
        <w:spacing w:after="0" w:line="276" w:lineRule="auto"/>
        <w:ind w:firstLine="709"/>
        <w:jc w:val="both"/>
        <w:rPr>
          <w:rFonts w:ascii="Times New Roman" w:hAnsi="Times New Roman" w:cs="Times New Roman"/>
          <w:sz w:val="28"/>
          <w:szCs w:val="28"/>
        </w:rPr>
      </w:pPr>
      <w:r>
        <w:rPr>
          <w:rFonts w:ascii="TimesNewRomanPSMT" w:hAnsi="TimesNewRomanPSMT" w:cs="TimesNewRomanPSMT"/>
          <w:color w:val="000000"/>
          <w:sz w:val="28"/>
          <w:szCs w:val="28"/>
        </w:rPr>
        <w:t xml:space="preserve">Немаловажным остается вопрос здравоохранения жителей нашей республики. Ежегодно в почте Уполномоченного сохраняются обращения граждан по вопросам здравоохранения: обеспечение лекарственными препаратами по рецептам врачей, оказание высокотехнологичной помощи и т.д. </w:t>
      </w:r>
      <w:r>
        <w:rPr>
          <w:rFonts w:ascii="Times New Roman" w:hAnsi="Times New Roman" w:cs="Times New Roman"/>
          <w:sz w:val="28"/>
          <w:szCs w:val="28"/>
        </w:rPr>
        <w:t xml:space="preserve">Каждый из поставленных заявителями вопросов тщательно прорабатывался и в большинстве своем решался положительно. </w:t>
      </w:r>
    </w:p>
    <w:p w14:paraId="5A493B00" w14:textId="77777777" w:rsidR="00486869" w:rsidRDefault="00486869" w:rsidP="00486869">
      <w:pPr>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Зд</w:t>
      </w:r>
      <w:r w:rsidRPr="00C90BD5">
        <w:rPr>
          <w:rFonts w:ascii="Times New Roman" w:hAnsi="Times New Roman" w:cs="Times New Roman"/>
          <w:color w:val="000000"/>
          <w:sz w:val="28"/>
          <w:szCs w:val="28"/>
          <w:shd w:val="clear" w:color="auto" w:fill="FFFFFF"/>
        </w:rPr>
        <w:t xml:space="preserve">оровье населения - важнейший элемент социального, культурного и экономического развития страны. В связи с этим обеспечение населения гарантированным объемом бесплатной медицинской помощи, финансируемой из бюджетов всех уровней и средств ОМС, является важнейшей государственной задачей. </w:t>
      </w:r>
      <w:r>
        <w:rPr>
          <w:rFonts w:ascii="Times New Roman" w:hAnsi="Times New Roman" w:cs="Times New Roman"/>
          <w:color w:val="000000"/>
          <w:sz w:val="28"/>
          <w:szCs w:val="28"/>
          <w:shd w:val="clear" w:color="auto" w:fill="FFFFFF"/>
        </w:rPr>
        <w:t>Учитывая важность данного вопроса для населения нашей страны, тема здравоохранения часто обсуждается на координационных советах уполномоченных по правам человека, круглых столах, семинарах, по результатам которых вырабатываются рекомендации для органов власти, задействованных в разрешении вопросов здравоохранения.</w:t>
      </w:r>
    </w:p>
    <w:p w14:paraId="46696443" w14:textId="313E9B96" w:rsidR="00486869" w:rsidRDefault="00486869" w:rsidP="00486869">
      <w:pPr>
        <w:pStyle w:val="af3"/>
        <w:shd w:val="clear" w:color="auto" w:fill="FFFFFF"/>
        <w:spacing w:before="0" w:beforeAutospacing="0" w:after="0" w:afterAutospacing="0" w:line="276" w:lineRule="auto"/>
        <w:ind w:firstLine="709"/>
        <w:jc w:val="both"/>
        <w:textAlignment w:val="baseline"/>
        <w:rPr>
          <w:sz w:val="28"/>
          <w:szCs w:val="28"/>
          <w:shd w:val="clear" w:color="auto" w:fill="FFFFFF"/>
        </w:rPr>
      </w:pPr>
      <w:r>
        <w:rPr>
          <w:sz w:val="28"/>
          <w:szCs w:val="28"/>
          <w:shd w:val="clear" w:color="auto" w:fill="FFFFFF"/>
        </w:rPr>
        <w:t xml:space="preserve">Огромная нагрузка лежит на медицинских работниках первичного звена: участковых терапевтах, фельдшерах, сотрудниках скорой медицинской помощи, а также медицинских работниках, борющихся за жизнь пациентов в стационарах. Для всестороннего облегчения труда этих специалистов в республике в 2025 году пополнился автопарк медицинского транспорта, медицинские учреждения республики оснащены современным медицинским оборудованием, в том числе передвижными комплексами. В 2025 году значительно улучшился показатель (до 98%) укомплектованности медицинских организаций республики, в том числе для оказания психиатрической помощи населению, медицинскими работниками, как врачами, так и специалистами среднего и младшего звена, что, в свою очередь, напрямую сказывается на предоставлении населению медицинских услуг надлежащего качества.  </w:t>
      </w:r>
    </w:p>
    <w:p w14:paraId="54384271" w14:textId="77777777" w:rsidR="00486869" w:rsidRDefault="00486869" w:rsidP="00486869">
      <w:pPr>
        <w:pStyle w:val="af3"/>
        <w:shd w:val="clear" w:color="auto" w:fill="FFFFFF"/>
        <w:spacing w:before="0" w:beforeAutospacing="0" w:after="0" w:afterAutospacing="0" w:line="276" w:lineRule="auto"/>
        <w:ind w:firstLine="709"/>
        <w:jc w:val="both"/>
        <w:textAlignment w:val="baseline"/>
        <w:rPr>
          <w:sz w:val="28"/>
          <w:szCs w:val="28"/>
          <w:shd w:val="clear" w:color="auto" w:fill="FFFFFF"/>
        </w:rPr>
      </w:pPr>
      <w:r>
        <w:rPr>
          <w:sz w:val="28"/>
          <w:szCs w:val="28"/>
          <w:shd w:val="clear" w:color="auto" w:fill="FFFFFF"/>
        </w:rPr>
        <w:t xml:space="preserve">В населенных пунктах республики продолжается строительство и капитальный ремонт врачебных амбулаторий, фельдшерских пунктов, что также положительно скажется на оказании первичной медицинской помощи населению, проживающему в сельской местности, особенно в труднодоступных отдаленных населенных пунктах республики. </w:t>
      </w:r>
    </w:p>
    <w:p w14:paraId="0D59DCAB" w14:textId="77777777" w:rsidR="00486869" w:rsidRDefault="00486869" w:rsidP="0048686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Лекарственное обеспечение льготных категорий граждан имеет огромное значение. Годовой объем денежных средств, выделенный из регионального бюджета на лекарственное обеспечение, был увеличен и составил более 580 млн. рублей (в 2024 году - 498,1 млн. рублей). В 2025 году лимит на одного льготополучателя составил 1326,4 рублей в месяц, в год – 15916,8 рублей. В 2025 году лекарственными препаратами обеспечено 13 922 жителя республики.</w:t>
      </w:r>
    </w:p>
    <w:p w14:paraId="4B734A03" w14:textId="77777777" w:rsidR="00486869" w:rsidRDefault="00486869" w:rsidP="00486869">
      <w:pPr>
        <w:spacing w:after="0" w:line="276" w:lineRule="auto"/>
        <w:ind w:firstLine="709"/>
        <w:jc w:val="both"/>
        <w:rPr>
          <w:rFonts w:ascii="Times New Roman" w:hAnsi="Times New Roman"/>
          <w:sz w:val="28"/>
          <w:szCs w:val="28"/>
        </w:rPr>
      </w:pPr>
      <w:r>
        <w:rPr>
          <w:rFonts w:ascii="Times New Roman" w:hAnsi="Times New Roman"/>
          <w:sz w:val="28"/>
          <w:szCs w:val="28"/>
        </w:rPr>
        <w:t>Высокотехнологичную медицинскую помощь в 2025 году получили 4203 человека.</w:t>
      </w:r>
    </w:p>
    <w:p w14:paraId="20EB3048" w14:textId="77777777" w:rsidR="00486869" w:rsidRDefault="00486869" w:rsidP="00486869">
      <w:pPr>
        <w:pStyle w:val="af1"/>
        <w:spacing w:after="0"/>
        <w:ind w:left="0" w:firstLine="708"/>
        <w:jc w:val="both"/>
        <w:rPr>
          <w:rFonts w:ascii="Times New Roman" w:hAnsi="Times New Roman"/>
          <w:sz w:val="28"/>
          <w:szCs w:val="28"/>
        </w:rPr>
      </w:pPr>
      <w:r>
        <w:rPr>
          <w:rFonts w:ascii="Times New Roman" w:hAnsi="Times New Roman"/>
          <w:sz w:val="28"/>
          <w:szCs w:val="28"/>
        </w:rPr>
        <w:t>Нуждаемость населения республики в высокотехнологичной помощи сохраняется. По состоянию на 01.01.2026 количество нуждающихся, по сведениям Министерства здравоохранения республики, составило 4784 человека.</w:t>
      </w:r>
    </w:p>
    <w:p w14:paraId="79A7EFCD" w14:textId="77777777" w:rsidR="00486869" w:rsidRPr="00650FEA" w:rsidRDefault="00486869" w:rsidP="00486869">
      <w:pPr>
        <w:spacing w:after="0" w:line="276"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lang w:eastAsia="ru-RU"/>
        </w:rPr>
        <w:t>В 2025 году в Карачаево-Черкесской Республике ситуация с оказанием социальных услуг в стационарной форме стабильная. Обращения от лиц пожилого возраста и инвалидов, получающих социальные услуги в стационарной форме, а также в их интересах, имели место, но по запросу Уполномоченного все поставленные заявителями вопросы разрешались оперативно и в полном объеме.</w:t>
      </w:r>
    </w:p>
    <w:p w14:paraId="3AA78DC6" w14:textId="77777777" w:rsidR="00486869" w:rsidRDefault="00486869" w:rsidP="00486869">
      <w:pPr>
        <w:tabs>
          <w:tab w:val="left" w:pos="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Поддержка жителей республики на основе социального контракта приобрела широкие масштабы и популярность.</w:t>
      </w:r>
    </w:p>
    <w:p w14:paraId="48F6B9F9" w14:textId="77777777" w:rsidR="00486869" w:rsidRDefault="00486869" w:rsidP="00486869">
      <w:pPr>
        <w:tabs>
          <w:tab w:val="left" w:pos="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заключено 2053 социальных контракта (в 2024 году - 1396 социальных контрактов) в рамках оказания государственной социальной помощи малообеспеченным семьям.  </w:t>
      </w:r>
    </w:p>
    <w:p w14:paraId="3C496584"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Основными мероприятиями, по которым заключается социальный</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контракт в соответствии с постановлением Правительства Карачаево-Черкесской</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Республики от 9 ноября 2020 г. № 251 «Об оказании государственной</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социальной помощи на основании социального контракта в Карачаево-Черкесской Республике» являются:</w:t>
      </w:r>
    </w:p>
    <w:p w14:paraId="66C84D8C"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 поиск работы</w:t>
      </w:r>
      <w:r>
        <w:rPr>
          <w:rFonts w:ascii="Times New Roman" w:hAnsi="Times New Roman" w:cs="Times New Roman"/>
          <w:color w:val="000000"/>
          <w:sz w:val="28"/>
          <w:szCs w:val="28"/>
        </w:rPr>
        <w:t xml:space="preserve"> – 310 контрактов (в 2024 году - 183 контракта)</w:t>
      </w:r>
      <w:r w:rsidRPr="00B61B3C">
        <w:rPr>
          <w:rFonts w:ascii="Times New Roman" w:hAnsi="Times New Roman" w:cs="Times New Roman"/>
          <w:color w:val="000000"/>
          <w:sz w:val="28"/>
          <w:szCs w:val="28"/>
        </w:rPr>
        <w:t>;</w:t>
      </w:r>
    </w:p>
    <w:p w14:paraId="2D53D079"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 осуществление индивидуальной предпринимательской деятельности</w:t>
      </w:r>
      <w:r>
        <w:rPr>
          <w:rFonts w:ascii="Times New Roman" w:hAnsi="Times New Roman" w:cs="Times New Roman"/>
          <w:color w:val="000000"/>
          <w:sz w:val="28"/>
          <w:szCs w:val="28"/>
        </w:rPr>
        <w:t xml:space="preserve"> – 929 контрактов (в 2024 году - 587 контрактов)</w:t>
      </w:r>
      <w:r w:rsidRPr="00B61B3C">
        <w:rPr>
          <w:rFonts w:ascii="Times New Roman" w:hAnsi="Times New Roman" w:cs="Times New Roman"/>
          <w:color w:val="000000"/>
          <w:sz w:val="28"/>
          <w:szCs w:val="28"/>
        </w:rPr>
        <w:t>;</w:t>
      </w:r>
    </w:p>
    <w:p w14:paraId="037178EB"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 развитие и ведение личного подсобного хозяйства</w:t>
      </w:r>
      <w:r>
        <w:rPr>
          <w:rFonts w:ascii="Times New Roman" w:hAnsi="Times New Roman" w:cs="Times New Roman"/>
          <w:color w:val="000000"/>
          <w:sz w:val="28"/>
          <w:szCs w:val="28"/>
        </w:rPr>
        <w:t xml:space="preserve"> – 680 контрактов (в 2024 году - 489 контрактов)</w:t>
      </w:r>
      <w:r w:rsidRPr="00B61B3C">
        <w:rPr>
          <w:rFonts w:ascii="Times New Roman" w:hAnsi="Times New Roman" w:cs="Times New Roman"/>
          <w:color w:val="000000"/>
          <w:sz w:val="28"/>
          <w:szCs w:val="28"/>
        </w:rPr>
        <w:t>;</w:t>
      </w:r>
    </w:p>
    <w:p w14:paraId="3338835F"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 осуществление иных мероприятий, направленных на преодоление</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гражданином трудной жизненной ситуации</w:t>
      </w:r>
      <w:r>
        <w:rPr>
          <w:rFonts w:ascii="Times New Roman" w:hAnsi="Times New Roman" w:cs="Times New Roman"/>
          <w:color w:val="000000"/>
          <w:sz w:val="28"/>
          <w:szCs w:val="28"/>
        </w:rPr>
        <w:t xml:space="preserve"> – 134 контракта (в 2024 году -137 контрактов)</w:t>
      </w:r>
      <w:r w:rsidRPr="00B61B3C">
        <w:rPr>
          <w:rFonts w:ascii="Times New Roman" w:hAnsi="Times New Roman" w:cs="Times New Roman"/>
          <w:color w:val="000000"/>
          <w:sz w:val="28"/>
          <w:szCs w:val="28"/>
        </w:rPr>
        <w:t>.</w:t>
      </w:r>
    </w:p>
    <w:p w14:paraId="1A14AF9A"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lastRenderedPageBreak/>
        <w:t>В 202</w:t>
      </w:r>
      <w:r>
        <w:rPr>
          <w:rFonts w:ascii="Times New Roman" w:hAnsi="Times New Roman" w:cs="Times New Roman"/>
          <w:color w:val="000000"/>
          <w:sz w:val="28"/>
          <w:szCs w:val="28"/>
        </w:rPr>
        <w:t>5</w:t>
      </w:r>
      <w:r w:rsidRPr="00B61B3C">
        <w:rPr>
          <w:rFonts w:ascii="Times New Roman" w:hAnsi="Times New Roman" w:cs="Times New Roman"/>
          <w:color w:val="000000"/>
          <w:sz w:val="28"/>
          <w:szCs w:val="28"/>
        </w:rPr>
        <w:t xml:space="preserve"> году в получении государственной социальной помощи на</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 xml:space="preserve">основании социального контракта отказано </w:t>
      </w:r>
      <w:r>
        <w:rPr>
          <w:rFonts w:ascii="Times New Roman" w:hAnsi="Times New Roman" w:cs="Times New Roman"/>
          <w:color w:val="000000"/>
          <w:sz w:val="28"/>
          <w:szCs w:val="28"/>
        </w:rPr>
        <w:t>1824 гражданам (в 2024 году - 1540</w:t>
      </w:r>
      <w:r w:rsidRPr="00B61B3C">
        <w:rPr>
          <w:rFonts w:ascii="Times New Roman" w:hAnsi="Times New Roman" w:cs="Times New Roman"/>
          <w:color w:val="000000"/>
          <w:sz w:val="28"/>
          <w:szCs w:val="28"/>
        </w:rPr>
        <w:t xml:space="preserve"> гражданам</w:t>
      </w:r>
      <w:r>
        <w:rPr>
          <w:rFonts w:ascii="Times New Roman" w:hAnsi="Times New Roman" w:cs="Times New Roman"/>
          <w:color w:val="000000"/>
          <w:sz w:val="28"/>
          <w:szCs w:val="28"/>
        </w:rPr>
        <w:t>)</w:t>
      </w:r>
      <w:r w:rsidRPr="00B61B3C">
        <w:rPr>
          <w:rFonts w:ascii="Times New Roman" w:hAnsi="Times New Roman" w:cs="Times New Roman"/>
          <w:color w:val="000000"/>
          <w:sz w:val="28"/>
          <w:szCs w:val="28"/>
        </w:rPr>
        <w:t>. Основными</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причинами отказа явились:</w:t>
      </w:r>
    </w:p>
    <w:p w14:paraId="26A1637D"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превышение размера </w:t>
      </w:r>
      <w:r w:rsidRPr="00B61B3C">
        <w:rPr>
          <w:rFonts w:ascii="Times New Roman" w:hAnsi="Times New Roman" w:cs="Times New Roman"/>
          <w:color w:val="000000"/>
          <w:sz w:val="28"/>
          <w:szCs w:val="28"/>
        </w:rPr>
        <w:t>среднедушево</w:t>
      </w:r>
      <w:r>
        <w:rPr>
          <w:rFonts w:ascii="Times New Roman" w:hAnsi="Times New Roman" w:cs="Times New Roman"/>
          <w:color w:val="000000"/>
          <w:sz w:val="28"/>
          <w:szCs w:val="28"/>
        </w:rPr>
        <w:t>го</w:t>
      </w:r>
      <w:r w:rsidRPr="00B61B3C">
        <w:rPr>
          <w:rFonts w:ascii="Times New Roman" w:hAnsi="Times New Roman" w:cs="Times New Roman"/>
          <w:color w:val="000000"/>
          <w:sz w:val="28"/>
          <w:szCs w:val="28"/>
        </w:rPr>
        <w:t xml:space="preserve"> доход</w:t>
      </w:r>
      <w:r>
        <w:rPr>
          <w:rFonts w:ascii="Times New Roman" w:hAnsi="Times New Roman" w:cs="Times New Roman"/>
          <w:color w:val="000000"/>
          <w:sz w:val="28"/>
          <w:szCs w:val="28"/>
        </w:rPr>
        <w:t>а</w:t>
      </w:r>
      <w:r w:rsidRPr="00B61B3C">
        <w:rPr>
          <w:rFonts w:ascii="Times New Roman" w:hAnsi="Times New Roman" w:cs="Times New Roman"/>
          <w:color w:val="000000"/>
          <w:sz w:val="28"/>
          <w:szCs w:val="28"/>
        </w:rPr>
        <w:t xml:space="preserve"> семьи</w:t>
      </w:r>
      <w:r>
        <w:rPr>
          <w:rFonts w:ascii="Times New Roman" w:hAnsi="Times New Roman" w:cs="Times New Roman"/>
          <w:color w:val="000000"/>
          <w:sz w:val="28"/>
          <w:szCs w:val="28"/>
        </w:rPr>
        <w:t xml:space="preserve"> или дохода одиноко проживающего гражданина над</w:t>
      </w:r>
      <w:r w:rsidRPr="00B61B3C">
        <w:rPr>
          <w:rFonts w:ascii="Times New Roman" w:hAnsi="Times New Roman" w:cs="Times New Roman"/>
          <w:color w:val="000000"/>
          <w:sz w:val="28"/>
          <w:szCs w:val="28"/>
        </w:rPr>
        <w:t xml:space="preserve"> величин</w:t>
      </w:r>
      <w:r>
        <w:rPr>
          <w:rFonts w:ascii="Times New Roman" w:hAnsi="Times New Roman" w:cs="Times New Roman"/>
          <w:color w:val="000000"/>
          <w:sz w:val="28"/>
          <w:szCs w:val="28"/>
        </w:rPr>
        <w:t>ой</w:t>
      </w:r>
      <w:r w:rsidRPr="00B61B3C">
        <w:rPr>
          <w:rFonts w:ascii="Times New Roman" w:hAnsi="Times New Roman" w:cs="Times New Roman"/>
          <w:color w:val="000000"/>
          <w:sz w:val="28"/>
          <w:szCs w:val="28"/>
        </w:rPr>
        <w:t xml:space="preserve"> прожиточного минимума,</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установленного в Карачаево-Черкесской Республике для соответствующих</w:t>
      </w:r>
      <w:r>
        <w:rPr>
          <w:rFonts w:ascii="Times New Roman" w:hAnsi="Times New Roman" w:cs="Times New Roman"/>
          <w:color w:val="000000"/>
          <w:sz w:val="28"/>
          <w:szCs w:val="28"/>
        </w:rPr>
        <w:t xml:space="preserve"> </w:t>
      </w:r>
      <w:r w:rsidRPr="00B61B3C">
        <w:rPr>
          <w:rFonts w:ascii="Times New Roman" w:hAnsi="Times New Roman" w:cs="Times New Roman"/>
          <w:color w:val="000000"/>
          <w:sz w:val="28"/>
          <w:szCs w:val="28"/>
        </w:rPr>
        <w:t>социально-демографических групп насе</w:t>
      </w:r>
      <w:r>
        <w:rPr>
          <w:rFonts w:ascii="Times New Roman" w:hAnsi="Times New Roman" w:cs="Times New Roman"/>
          <w:color w:val="000000"/>
          <w:sz w:val="28"/>
          <w:szCs w:val="28"/>
        </w:rPr>
        <w:t>ления, на день подачи заявления.</w:t>
      </w:r>
    </w:p>
    <w:p w14:paraId="18728343"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наличие в заявлении о назначении и (или) документах (сведениях) недостоверной и (или) неполной информации;</w:t>
      </w:r>
    </w:p>
    <w:p w14:paraId="7C225470"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непредоставление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установленные сроки;</w:t>
      </w:r>
    </w:p>
    <w:p w14:paraId="4C0E483E"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sidRPr="00B61B3C">
        <w:rPr>
          <w:rFonts w:ascii="Times New Roman" w:hAnsi="Times New Roman" w:cs="Times New Roman"/>
          <w:color w:val="000000"/>
          <w:sz w:val="28"/>
          <w:szCs w:val="28"/>
        </w:rPr>
        <w:t xml:space="preserve">- отсутствие бюджетных </w:t>
      </w:r>
      <w:r>
        <w:rPr>
          <w:rFonts w:ascii="Times New Roman" w:hAnsi="Times New Roman" w:cs="Times New Roman"/>
          <w:color w:val="000000"/>
          <w:sz w:val="28"/>
          <w:szCs w:val="28"/>
        </w:rPr>
        <w:t>ассигнований на заключение новых социальных контрактов у субъекта Российской Федерации в текущем финансовом году;</w:t>
      </w:r>
    </w:p>
    <w:p w14:paraId="5AF66097"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достижение численности получателей государственной социальной помощи на основании социального контракта</w:t>
      </w:r>
      <w:r w:rsidRPr="00B61B3C">
        <w:rPr>
          <w:rFonts w:ascii="Times New Roman" w:hAnsi="Times New Roman" w:cs="Times New Roman"/>
          <w:color w:val="000000"/>
          <w:sz w:val="28"/>
          <w:szCs w:val="28"/>
        </w:rPr>
        <w:t>;</w:t>
      </w:r>
    </w:p>
    <w:p w14:paraId="38E47A8A"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отзыв заявителем заявления о назначении до принятия решения о назначении государственной социальной помощи на основании социального контракта;</w:t>
      </w:r>
    </w:p>
    <w:p w14:paraId="303DD960"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отказ заявителя от подписания социального контракта или его неявка на подписание социального контракта.</w:t>
      </w:r>
    </w:p>
    <w:p w14:paraId="4FC8F82A"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явились:</w:t>
      </w:r>
    </w:p>
    <w:p w14:paraId="6BE53740"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«осуществление индивидуальной предпринимательской деятельности» и «развитие и ведение личного подсобного хозяйства»;</w:t>
      </w:r>
    </w:p>
    <w:p w14:paraId="538583D7"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полное отсутствие налоговых отчислений в течение 12 месяцев со дня окончания срока действия ранее заключенного социального контракта по мероприятиям «осуществление индивидуальной предпринимательской деятельности» и «развитие и ведение личного подсобного хозяйства».</w:t>
      </w:r>
    </w:p>
    <w:p w14:paraId="441FB708" w14:textId="77777777" w:rsidR="00486869" w:rsidRPr="00B61B3C" w:rsidRDefault="00486869" w:rsidP="00486869">
      <w:pPr>
        <w:autoSpaceDE w:val="0"/>
        <w:autoSpaceDN w:val="0"/>
        <w:adjustRightInd w:val="0"/>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Граждане, не согласившиеся с отказом, обращались в адрес Уполномоченного с просьбой разобраться в сложившейся ситуации. При выяснении всех обстоятельств и документов, было установлено, что отказ был </w:t>
      </w:r>
      <w:r>
        <w:rPr>
          <w:rFonts w:ascii="Times New Roman" w:hAnsi="Times New Roman" w:cs="Times New Roman"/>
          <w:color w:val="000000"/>
          <w:sz w:val="28"/>
          <w:szCs w:val="28"/>
        </w:rPr>
        <w:lastRenderedPageBreak/>
        <w:t xml:space="preserve">правомерным. Однако были и такие обращения, в рамках которых Уполномоченным было оказано содействие в заключении социального контракта, так как обратившиеся семьи были многодетными, малообеспеченными, нуждались в социальной поддержке. </w:t>
      </w:r>
    </w:p>
    <w:p w14:paraId="0FBD8547" w14:textId="77777777" w:rsidR="00486869" w:rsidRDefault="00486869" w:rsidP="00486869">
      <w:pPr>
        <w:spacing w:after="0" w:line="276" w:lineRule="auto"/>
        <w:ind w:firstLine="709"/>
        <w:jc w:val="both"/>
        <w:rPr>
          <w:rFonts w:ascii="Times New Roman" w:hAnsi="Times New Roman" w:cs="Times New Roman"/>
          <w:color w:val="000000"/>
          <w:spacing w:val="10"/>
          <w:sz w:val="28"/>
          <w:szCs w:val="28"/>
        </w:rPr>
      </w:pPr>
      <w:r>
        <w:rPr>
          <w:rFonts w:ascii="Times New Roman" w:hAnsi="Times New Roman" w:cs="Times New Roman"/>
          <w:color w:val="000000"/>
          <w:spacing w:val="10"/>
          <w:sz w:val="28"/>
          <w:szCs w:val="28"/>
        </w:rPr>
        <w:t>Такова ситуация с соблюдением социальных прав граждан в Карачаево-Черкесской Республике в 2025 году.</w:t>
      </w:r>
    </w:p>
    <w:p w14:paraId="74AEA053" w14:textId="77777777" w:rsidR="00486869" w:rsidRDefault="00486869" w:rsidP="00486869">
      <w:pPr>
        <w:spacing w:after="0" w:line="276" w:lineRule="auto"/>
        <w:ind w:firstLine="709"/>
        <w:jc w:val="both"/>
        <w:rPr>
          <w:rFonts w:ascii="Arial" w:hAnsi="Arial"/>
          <w:color w:val="000000"/>
          <w:spacing w:val="7"/>
          <w:sz w:val="24"/>
        </w:rPr>
      </w:pPr>
      <w:r>
        <w:rPr>
          <w:rFonts w:ascii="Times New Roman" w:hAnsi="Times New Roman" w:cs="Times New Roman"/>
          <w:color w:val="000000"/>
          <w:spacing w:val="10"/>
          <w:sz w:val="28"/>
          <w:szCs w:val="28"/>
        </w:rPr>
        <w:t xml:space="preserve">Для улучшения ситуации необходимо тесное взаимодействие всех ветвей власти, как на федеральном, так и на региональном уровне, комплексный подход к решению поставленных задач, расчет финансовых затрат с учетом уровня инфляции.     </w:t>
      </w:r>
    </w:p>
    <w:p w14:paraId="5FFD1532" w14:textId="77777777" w:rsidR="00DF5E0D" w:rsidRDefault="00DF5E0D" w:rsidP="001F3E94">
      <w:pPr>
        <w:spacing w:after="0" w:line="276" w:lineRule="auto"/>
        <w:ind w:firstLine="567"/>
        <w:jc w:val="both"/>
        <w:rPr>
          <w:rFonts w:ascii="Times New Roman" w:hAnsi="Times New Roman" w:cs="Times New Roman"/>
          <w:sz w:val="28"/>
          <w:szCs w:val="28"/>
        </w:rPr>
      </w:pPr>
    </w:p>
    <w:p w14:paraId="1BB20013" w14:textId="0767F842" w:rsidR="00486869" w:rsidRPr="00486869" w:rsidRDefault="00486869" w:rsidP="00486869">
      <w:pPr>
        <w:pStyle w:val="a7"/>
        <w:numPr>
          <w:ilvl w:val="0"/>
          <w:numId w:val="4"/>
        </w:numPr>
        <w:spacing w:after="0" w:line="276" w:lineRule="auto"/>
        <w:jc w:val="center"/>
        <w:rPr>
          <w:rFonts w:ascii="Times New Roman" w:hAnsi="Times New Roman" w:cs="Times New Roman"/>
          <w:b/>
          <w:sz w:val="28"/>
          <w:szCs w:val="28"/>
        </w:rPr>
      </w:pPr>
      <w:r w:rsidRPr="00486869">
        <w:rPr>
          <w:rFonts w:ascii="Times New Roman" w:hAnsi="Times New Roman" w:cs="Times New Roman"/>
          <w:b/>
          <w:sz w:val="28"/>
          <w:szCs w:val="28"/>
        </w:rPr>
        <w:t xml:space="preserve">О соблюдении жилищных прав </w:t>
      </w:r>
    </w:p>
    <w:p w14:paraId="16B99BF7" w14:textId="77777777" w:rsidR="00486869" w:rsidRPr="00F04C37" w:rsidRDefault="00486869" w:rsidP="00486869">
      <w:pPr>
        <w:spacing w:after="0"/>
        <w:jc w:val="center"/>
        <w:rPr>
          <w:rFonts w:ascii="Times New Roman" w:hAnsi="Times New Roman" w:cs="Times New Roman"/>
          <w:b/>
          <w:sz w:val="28"/>
          <w:szCs w:val="28"/>
        </w:rPr>
      </w:pPr>
      <w:r w:rsidRPr="00F04C37">
        <w:rPr>
          <w:rFonts w:ascii="Times New Roman" w:hAnsi="Times New Roman" w:cs="Times New Roman"/>
          <w:b/>
          <w:sz w:val="28"/>
          <w:szCs w:val="28"/>
        </w:rPr>
        <w:t>и прав в сфере жилищно-коммунального хозяйства</w:t>
      </w:r>
    </w:p>
    <w:p w14:paraId="75D8DD62" w14:textId="77777777" w:rsidR="00486869" w:rsidRDefault="00486869" w:rsidP="001F3E94">
      <w:pPr>
        <w:spacing w:after="0" w:line="276" w:lineRule="auto"/>
        <w:ind w:firstLine="567"/>
        <w:jc w:val="both"/>
        <w:rPr>
          <w:rFonts w:ascii="Times New Roman" w:hAnsi="Times New Roman" w:cs="Times New Roman"/>
          <w:sz w:val="28"/>
          <w:szCs w:val="28"/>
        </w:rPr>
      </w:pPr>
    </w:p>
    <w:p w14:paraId="32335A64" w14:textId="77777777" w:rsidR="00486869" w:rsidRDefault="00486869" w:rsidP="00486869">
      <w:pPr>
        <w:spacing w:after="0" w:line="276" w:lineRule="auto"/>
        <w:ind w:firstLine="709"/>
        <w:jc w:val="both"/>
        <w:rPr>
          <w:rFonts w:ascii="Times New Roman" w:hAnsi="Times New Roman" w:cs="Times New Roman"/>
          <w:color w:val="0B0B0B"/>
          <w:spacing w:val="2"/>
          <w:sz w:val="28"/>
          <w:szCs w:val="28"/>
        </w:rPr>
      </w:pPr>
      <w:r>
        <w:rPr>
          <w:rFonts w:ascii="Times New Roman" w:hAnsi="Times New Roman" w:cs="Times New Roman"/>
          <w:color w:val="0B0B0B"/>
          <w:spacing w:val="2"/>
          <w:sz w:val="28"/>
          <w:szCs w:val="28"/>
        </w:rPr>
        <w:t>В этом разделе обозначены жилищные вопросы, с которыми наиболее часто в истекшем 2025 году обращались жители республики к Уполномоченному по правам человека, а также проблемные вопросы, которые имеют многолетние корни.</w:t>
      </w:r>
    </w:p>
    <w:p w14:paraId="771F8E88" w14:textId="77777777" w:rsidR="00486869" w:rsidRDefault="00486869" w:rsidP="0048686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Проблемным в республике остается вопрос обеспечения жильем малоимущих граждан по договорам социального найма за счет средств муниципалитетов. Социальное жилье не строится, достаточных средств в бюджете на приобретение жилых помещений также нет. Очередь сохраняется многолетняя.</w:t>
      </w:r>
    </w:p>
    <w:p w14:paraId="10AC004E" w14:textId="77777777" w:rsidR="00486869" w:rsidRDefault="00486869" w:rsidP="0048686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Несколько снижает напряженность в жилищной сфере реализация в Карачаево-Черкесской Республике государственных программ и национальных проектов, направленных на улучшение жилищных условий отдельных категорий граждан.</w:t>
      </w:r>
    </w:p>
    <w:p w14:paraId="31945E6B" w14:textId="77777777" w:rsidR="00486869" w:rsidRDefault="00486869" w:rsidP="00B07F1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особом контроле Уполномоченного – обеспечение жильем детей-сирот, детей, оставшихся без попечения родителей, и лиц из их числа. В адрес Уполномоченного в 2025 году таких обращений поступило немного, но все же они имели место быть. К рассмотрению каждого обращения Уполномоченный подходит с пристальным вниманием. Тщательно изучаются и анализируются обстоятельства, предшествующие обращению, а также учитываются меры, принимаемые соответствующими органами власти для решения поставленного вопроса. Как правило, злостного умысла, повлекшего необеспечение жильем обозначенной категории граждан в установленный законодательством срок, не усматривается. В 2025 году по сведениям Министерства строительства и жилищно-коммунального хозяйства КЧР приобретено 65 жилых помещений для обеспечения лиц из обозначенной </w:t>
      </w:r>
      <w:r>
        <w:rPr>
          <w:rFonts w:ascii="Times New Roman" w:hAnsi="Times New Roman" w:cs="Times New Roman"/>
          <w:sz w:val="28"/>
          <w:szCs w:val="28"/>
        </w:rPr>
        <w:lastRenderedPageBreak/>
        <w:t xml:space="preserve">категории граждан. Уполномоченным даются разъяснения, что Карачаево-Черкесская Республика, являясь дотационной, испытывает трудности в выделении финансовых средств для 100-процентного обеспечения жильем всех лиц данной категории, у которых наступило такое право (по состоянию на 01.01.2026 – 619 человек), но, тем не менее, для обеспечения жильем детей-сирот, детей, оставшихся без попечения родителей, и лиц из их числа ежегодно увеличивается финансирование из федерального и республиканского бюджетов. Постепенно, в порядке очередности, все лица из обозначенной категории граждан будут обеспечиваться жильем. Приоритетным обеспечением в рамках республиканского законодательства пользуются лица из данной категории, являющиеся участниками специальной военной операции. В 2025 году 7 человек из числа детей-сирот, детей оставшихся без попечения родителей, принимавших участие в СВО, были обеспечены жильем в первоочередном порядке. Главное в данном вопросе – отсутствие бездействия соответствующих органов власти. </w:t>
      </w:r>
    </w:p>
    <w:p w14:paraId="23F6FD8C" w14:textId="77777777" w:rsidR="00486869" w:rsidRDefault="00486869" w:rsidP="00B07F1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важный вопрос – поддержка молодых семей в приобретении собственного жилья.</w:t>
      </w:r>
    </w:p>
    <w:p w14:paraId="5569B30F" w14:textId="77777777" w:rsidR="00486869" w:rsidRDefault="00486869" w:rsidP="00B07F1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этого в Карачаево-Черкесской Республике продолжает реализовываться региональный проект «Обеспечение жильем молодых семей (далее – проект) государственной программы «Развитие молодежной политики в Карачаево-Черкесской Республике», утвержденной постановлением Правительства Карачаево-Черкесской Республики от 28.12.2023 № 407.</w:t>
      </w:r>
    </w:p>
    <w:p w14:paraId="53072010" w14:textId="77777777" w:rsidR="00486869" w:rsidRPr="00B07F1D" w:rsidRDefault="00486869" w:rsidP="00B07F1D">
      <w:pPr>
        <w:pStyle w:val="af1"/>
        <w:spacing w:after="0"/>
        <w:ind w:left="0" w:firstLine="709"/>
        <w:jc w:val="both"/>
        <w:rPr>
          <w:rFonts w:ascii="Times New Roman" w:hAnsi="Times New Roman"/>
          <w:sz w:val="28"/>
          <w:szCs w:val="28"/>
        </w:rPr>
      </w:pPr>
      <w:r w:rsidRPr="00B07F1D">
        <w:rPr>
          <w:rFonts w:ascii="Times New Roman" w:hAnsi="Times New Roman"/>
          <w:sz w:val="28"/>
          <w:szCs w:val="28"/>
        </w:rPr>
        <w:t xml:space="preserve">По сведениям, представленным Министерством по делам молодежи Карачаево-Черкесской Республики, в 2025 году 33 молодым семьям Карачаево-Черкесской Республики были выданы свидетельства о праве на получение социальной выплаты на приобретение (строительство) жилья в рамках проекта по обеспечению жильем молодых семей. </w:t>
      </w:r>
    </w:p>
    <w:p w14:paraId="5365E8F1" w14:textId="77777777" w:rsidR="00486869" w:rsidRPr="00B07F1D" w:rsidRDefault="00486869" w:rsidP="00B07F1D">
      <w:pPr>
        <w:pStyle w:val="af1"/>
        <w:spacing w:after="0"/>
        <w:ind w:left="0" w:firstLine="709"/>
        <w:jc w:val="both"/>
        <w:rPr>
          <w:rFonts w:ascii="Times New Roman" w:hAnsi="Times New Roman"/>
          <w:sz w:val="28"/>
          <w:szCs w:val="28"/>
        </w:rPr>
      </w:pPr>
      <w:r w:rsidRPr="00B07F1D">
        <w:rPr>
          <w:rFonts w:ascii="Times New Roman" w:hAnsi="Times New Roman"/>
          <w:sz w:val="28"/>
          <w:szCs w:val="28"/>
        </w:rPr>
        <w:t>В 2025 году 458 семей были исключены из списка участников проекта. Из них: 429 – в связи с достижением одним из членов семьи предельного возраста, установленного для участников проекта; 1- по собственному желанию; 9 – в связи с переездом в другой регион; 17 – в связи с приобретением жилья; 2 – в связи с непредоставлением или неполным предоставлением документов в целях участи в региональном проекте.</w:t>
      </w:r>
    </w:p>
    <w:p w14:paraId="07A64B4F" w14:textId="77777777" w:rsidR="00486869" w:rsidRPr="00B07F1D" w:rsidRDefault="00486869" w:rsidP="00B07F1D">
      <w:pPr>
        <w:pStyle w:val="af1"/>
        <w:spacing w:after="0"/>
        <w:ind w:left="0" w:firstLine="709"/>
        <w:jc w:val="both"/>
        <w:rPr>
          <w:rFonts w:ascii="Times New Roman" w:hAnsi="Times New Roman"/>
          <w:sz w:val="28"/>
          <w:szCs w:val="28"/>
        </w:rPr>
      </w:pPr>
      <w:r w:rsidRPr="00B07F1D">
        <w:rPr>
          <w:rFonts w:ascii="Times New Roman" w:hAnsi="Times New Roman"/>
          <w:sz w:val="28"/>
          <w:szCs w:val="28"/>
        </w:rPr>
        <w:t>Восстановленных в списке участников проекта по судебным решениям или по представлениям прокуроров в 2025 году не имелось.</w:t>
      </w:r>
    </w:p>
    <w:p w14:paraId="11A3BC71" w14:textId="77777777" w:rsidR="00486869" w:rsidRPr="00B07F1D" w:rsidRDefault="00486869" w:rsidP="00B07F1D">
      <w:pPr>
        <w:pStyle w:val="af1"/>
        <w:spacing w:after="0"/>
        <w:ind w:left="0" w:firstLine="709"/>
        <w:jc w:val="both"/>
        <w:rPr>
          <w:rFonts w:ascii="Times New Roman" w:hAnsi="Times New Roman"/>
          <w:sz w:val="28"/>
          <w:szCs w:val="28"/>
        </w:rPr>
      </w:pPr>
      <w:r w:rsidRPr="00B07F1D">
        <w:rPr>
          <w:rFonts w:ascii="Times New Roman" w:hAnsi="Times New Roman"/>
          <w:sz w:val="28"/>
          <w:szCs w:val="28"/>
        </w:rPr>
        <w:t xml:space="preserve">Продолжает в Карачаево-Черкесской Республике реализация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w:t>
      </w:r>
      <w:r w:rsidRPr="00B07F1D">
        <w:rPr>
          <w:rFonts w:ascii="Times New Roman" w:hAnsi="Times New Roman"/>
          <w:sz w:val="28"/>
          <w:szCs w:val="28"/>
        </w:rPr>
        <w:lastRenderedPageBreak/>
        <w:t>Российской Федерации от 30.12.2017 № 1710. В рамках реализации обозначенной программы приказом Министерства строительства и жилищно-коммунального хозяйства Российской Федерации от 19.02.2025 № 92/</w:t>
      </w:r>
      <w:proofErr w:type="spellStart"/>
      <w:r w:rsidRPr="00B07F1D">
        <w:rPr>
          <w:rFonts w:ascii="Times New Roman" w:hAnsi="Times New Roman"/>
          <w:sz w:val="28"/>
          <w:szCs w:val="28"/>
        </w:rPr>
        <w:t>пр</w:t>
      </w:r>
      <w:proofErr w:type="spellEnd"/>
      <w:r w:rsidRPr="00B07F1D">
        <w:rPr>
          <w:rFonts w:ascii="Times New Roman" w:hAnsi="Times New Roman"/>
          <w:sz w:val="28"/>
          <w:szCs w:val="28"/>
        </w:rPr>
        <w:t xml:space="preserve"> «О выпуске в 2025 году государственных жилищных сертификатов» Карачаево-Черкесской Республике в категории граждан, подвергшихся воздействию радиационных аварий и катастроф, и приравненных к ним лицам на 2025 год определен 1 сертификат, который был выдан лицу из обозначенной категории и оплачен в полном объеме.</w:t>
      </w:r>
    </w:p>
    <w:p w14:paraId="5180EB01" w14:textId="77777777" w:rsidR="00486869" w:rsidRPr="00904A2C" w:rsidRDefault="00486869" w:rsidP="00B07F1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По-прежнему сохраняет актуальность вопрос переселения жителей республики из аварийного жилья. По состоянию на 01.01.2026 на территории Карачаево-Черкесской Республики (по данным, представленным Министерства строительства и жилищно-коммунального хозяйства КЧР)</w:t>
      </w:r>
      <w:r w:rsidRPr="00106E14">
        <w:rPr>
          <w:rFonts w:ascii="Times New Roman" w:hAnsi="Times New Roman" w:cs="Times New Roman"/>
          <w:sz w:val="28"/>
          <w:szCs w:val="28"/>
        </w:rPr>
        <w:t xml:space="preserve"> </w:t>
      </w:r>
      <w:r>
        <w:rPr>
          <w:rFonts w:ascii="Times New Roman" w:hAnsi="Times New Roman" w:cs="Times New Roman"/>
          <w:sz w:val="28"/>
          <w:szCs w:val="28"/>
        </w:rPr>
        <w:t>28 многоквартирных домов признаны аварийным жильем, с численностью проживающих в них граждан 955 человек. В 2025 году не осуществлялось переселение жителей из аварийного жилья. Работа органов власти республики в данном направлении продолжается.</w:t>
      </w:r>
    </w:p>
    <w:p w14:paraId="59C468CB" w14:textId="77777777" w:rsidR="00486869" w:rsidRDefault="00486869" w:rsidP="00B07F1D">
      <w:pPr>
        <w:spacing w:after="0" w:line="276" w:lineRule="auto"/>
        <w:ind w:firstLine="708"/>
        <w:jc w:val="both"/>
        <w:rPr>
          <w:rFonts w:ascii="Times New Roman" w:hAnsi="Times New Roman"/>
          <w:sz w:val="28"/>
          <w:szCs w:val="28"/>
        </w:rPr>
      </w:pPr>
      <w:r>
        <w:rPr>
          <w:rFonts w:ascii="Times New Roman" w:hAnsi="Times New Roman"/>
          <w:sz w:val="28"/>
          <w:szCs w:val="28"/>
        </w:rPr>
        <w:t>В 2025 году в адрес Уполномоченного поступали обращения граждан, проживающих в индивидуальных (частных) жилых домах, чьи дома и имущество пострадали от влияния природных процессов - ливневых дождей с градом, прошедших в весенне-летний период 2024 и 2025 годов. В своих заявлениях жители республики жаловались на ущерб, причиненный градом их жилым домам (поврежденные крыши и окон, несущих конструкций и т.д.), а также на отсутствие со стороны органов местного самоуправления действенных мер по своевременной выплате компенсации за пострадавшее или утраченное имущество, оказанию материальной помощи населению для восстановления пострадавшего жилья, предупреждению и ликвидации стихий, недопущению фактов подтопления жилых домов, садовых и огороднических участков, уничтожению сельхозкультур, размыванию дорог местного значения, отсутствие дренажных систем, позволяющих предотвратить последствия природных явлений.</w:t>
      </w:r>
    </w:p>
    <w:p w14:paraId="5EF50F02" w14:textId="77777777" w:rsidR="00486869" w:rsidRDefault="00486869" w:rsidP="00B07F1D">
      <w:pPr>
        <w:spacing w:after="0" w:line="276" w:lineRule="auto"/>
        <w:ind w:firstLine="708"/>
        <w:jc w:val="both"/>
        <w:rPr>
          <w:rFonts w:ascii="Times New Roman" w:hAnsi="Times New Roman"/>
          <w:sz w:val="28"/>
          <w:szCs w:val="28"/>
        </w:rPr>
      </w:pPr>
      <w:r>
        <w:rPr>
          <w:rFonts w:ascii="Times New Roman" w:hAnsi="Times New Roman"/>
          <w:sz w:val="28"/>
          <w:szCs w:val="28"/>
        </w:rPr>
        <w:t>По всем поступающим вопросам заявителям давались исчерпывающие консультации. По отдельным обращениям с органами местного самоуправления прорабатывались вопросы по устранению последствий природных стихий, осуществлению компенсационных выплат собственникам, чьи дома пострадали от стихийных бедствий.</w:t>
      </w:r>
    </w:p>
    <w:p w14:paraId="7A4DA2B4" w14:textId="77777777" w:rsidR="00486869" w:rsidRDefault="00486869" w:rsidP="00B07F1D">
      <w:pPr>
        <w:spacing w:after="0" w:line="276" w:lineRule="auto"/>
        <w:ind w:firstLine="708"/>
        <w:jc w:val="both"/>
        <w:rPr>
          <w:rFonts w:ascii="Times New Roman" w:hAnsi="Times New Roman"/>
          <w:sz w:val="28"/>
          <w:szCs w:val="28"/>
        </w:rPr>
      </w:pPr>
      <w:r>
        <w:rPr>
          <w:rFonts w:ascii="Times New Roman" w:hAnsi="Times New Roman"/>
          <w:sz w:val="28"/>
          <w:szCs w:val="28"/>
        </w:rPr>
        <w:t xml:space="preserve">Многоквартирным домам также был нанесен вред прошедшими стихиями. Люди жаловались на повреждение кровли, окон в подъездах, подтопление дворовых территорий, повреждение дворовых фонарей, повреждение деревьев на придомовых территориях, и т.д. Все обозначенные </w:t>
      </w:r>
      <w:r>
        <w:rPr>
          <w:rFonts w:ascii="Times New Roman" w:hAnsi="Times New Roman"/>
          <w:sz w:val="28"/>
          <w:szCs w:val="28"/>
        </w:rPr>
        <w:lastRenderedPageBreak/>
        <w:t xml:space="preserve">вопросы ставились на контроль Уполномоченным по правам человека в КЧР. С управляющими организациями, осуществляющими услуги по содержанию общего имущества в многоквартирных домах, велись конструктивные диалоги, проблемы в порядке очередности разрешались.   </w:t>
      </w:r>
    </w:p>
    <w:p w14:paraId="0F67D193" w14:textId="77777777" w:rsidR="00486869" w:rsidRDefault="00486869" w:rsidP="00B07F1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2025 году продолжилось улучшение жилищных условий ветеранов боевых действий и инвалидов, проживающих на территории Карачаево-Черкесской Республики, ставших на жилищный учет до 1 января 2005 года, путем предоставления им субсидии. По сведениям, представленным Министерством труда и социального развития Карачаево-Черкесской Республики, субсидию получили 17 человек (16 инвалидов и 1 ветеран боевых действий). По состоянию на 01.01.2026 в списке подлежащих обеспечению жильем из обозначенной категории граждан остается 23 человека (3 ветерана боевых действий и 20 инвалидов).</w:t>
      </w:r>
    </w:p>
    <w:p w14:paraId="1CDFA363" w14:textId="77777777" w:rsidR="00486869" w:rsidRDefault="00486869" w:rsidP="00486869">
      <w:pPr>
        <w:spacing w:after="0" w:line="276" w:lineRule="auto"/>
        <w:ind w:firstLine="708"/>
        <w:jc w:val="both"/>
        <w:rPr>
          <w:rFonts w:ascii="Times New Roman" w:hAnsi="Times New Roman"/>
          <w:sz w:val="28"/>
          <w:szCs w:val="28"/>
        </w:rPr>
      </w:pPr>
      <w:r>
        <w:rPr>
          <w:rFonts w:ascii="Times New Roman" w:hAnsi="Times New Roman"/>
          <w:sz w:val="28"/>
          <w:szCs w:val="28"/>
        </w:rPr>
        <w:t xml:space="preserve">В 2025 году поступали в адрес Уполномоченного обращения с просьбой проконсультировать по вопросам оформления и принятия наследства, раздела имущества, оформления иных сделок с недвижимым имуществом. получения документов на имущество, так как при обращении в надлежащие инстанции выявлялись препятствия к проведению сделки, выражающиеся в отсутствии всех необходимых документов или в получении услуги надлежащего качества. По всем обозначенным вопросам проводились полные и квалифицированные консультации. </w:t>
      </w:r>
    </w:p>
    <w:p w14:paraId="4A8BBC2B" w14:textId="77777777" w:rsidR="00486869" w:rsidRPr="0023252A" w:rsidRDefault="00486869" w:rsidP="00486869">
      <w:pPr>
        <w:shd w:val="clear" w:color="auto" w:fill="FFFFFF"/>
        <w:spacing w:after="0" w:line="276" w:lineRule="auto"/>
        <w:ind w:firstLine="709"/>
        <w:jc w:val="both"/>
        <w:rPr>
          <w:rFonts w:ascii="Times New Roman" w:hAnsi="Times New Roman"/>
          <w:sz w:val="28"/>
          <w:szCs w:val="28"/>
        </w:rPr>
      </w:pPr>
      <w:r w:rsidRPr="0023252A">
        <w:rPr>
          <w:rFonts w:ascii="Times New Roman" w:hAnsi="Times New Roman"/>
          <w:sz w:val="28"/>
          <w:szCs w:val="28"/>
        </w:rPr>
        <w:t>Обращались к Уполномоченному и семьи, имеющие трех и более детей с вопросом о возможности обеспечения их семей земельными участками</w:t>
      </w:r>
      <w:r>
        <w:rPr>
          <w:rFonts w:ascii="Times New Roman" w:hAnsi="Times New Roman"/>
          <w:sz w:val="28"/>
          <w:szCs w:val="28"/>
        </w:rPr>
        <w:t xml:space="preserve"> в рамках</w:t>
      </w:r>
      <w:r w:rsidRPr="0023252A">
        <w:rPr>
          <w:rFonts w:ascii="Times New Roman" w:hAnsi="Times New Roman"/>
          <w:sz w:val="28"/>
          <w:szCs w:val="28"/>
        </w:rPr>
        <w:t xml:space="preserve"> </w:t>
      </w:r>
      <w:r w:rsidRPr="0023252A">
        <w:rPr>
          <w:rFonts w:ascii="Times New Roman" w:hAnsi="Times New Roman"/>
          <w:color w:val="000000"/>
          <w:sz w:val="28"/>
          <w:szCs w:val="28"/>
        </w:rPr>
        <w:t>Закон</w:t>
      </w:r>
      <w:r>
        <w:rPr>
          <w:rFonts w:ascii="Times New Roman" w:hAnsi="Times New Roman"/>
          <w:color w:val="000000"/>
          <w:sz w:val="28"/>
          <w:szCs w:val="28"/>
        </w:rPr>
        <w:t>а</w:t>
      </w:r>
      <w:r w:rsidRPr="0023252A">
        <w:rPr>
          <w:rFonts w:ascii="Times New Roman" w:hAnsi="Times New Roman"/>
          <w:color w:val="000000"/>
          <w:sz w:val="28"/>
          <w:szCs w:val="28"/>
        </w:rPr>
        <w:t xml:space="preserve"> Карачаево-Черкесской Республики от 18.05.2012 № 28-РЗ «О бесплатном предоставлении земельных участков гражданам, имеющим трех и более детей, в Карачаево-Черкесской Республике»</w:t>
      </w:r>
      <w:r>
        <w:rPr>
          <w:rFonts w:ascii="Times New Roman" w:hAnsi="Times New Roman"/>
          <w:color w:val="000000"/>
          <w:sz w:val="28"/>
          <w:szCs w:val="28"/>
        </w:rPr>
        <w:t>.</w:t>
      </w:r>
      <w:r w:rsidRPr="0023252A">
        <w:rPr>
          <w:rFonts w:ascii="Times New Roman" w:hAnsi="Times New Roman"/>
          <w:color w:val="000000"/>
          <w:sz w:val="28"/>
          <w:szCs w:val="28"/>
        </w:rPr>
        <w:t xml:space="preserve"> </w:t>
      </w:r>
    </w:p>
    <w:p w14:paraId="6DBEA817" w14:textId="77777777" w:rsidR="00486869" w:rsidRDefault="00486869" w:rsidP="00486869">
      <w:pPr>
        <w:spacing w:after="0" w:line="276" w:lineRule="auto"/>
        <w:ind w:firstLine="708"/>
        <w:jc w:val="both"/>
        <w:rPr>
          <w:rFonts w:ascii="Times New Roman" w:hAnsi="Times New Roman"/>
          <w:sz w:val="28"/>
          <w:szCs w:val="28"/>
        </w:rPr>
      </w:pPr>
      <w:r w:rsidRPr="0023252A">
        <w:rPr>
          <w:rFonts w:ascii="Times New Roman" w:hAnsi="Times New Roman"/>
          <w:sz w:val="28"/>
          <w:szCs w:val="28"/>
        </w:rPr>
        <w:t xml:space="preserve"> Каждому заявителю давались подробные разъяснения и консультации</w:t>
      </w:r>
      <w:r>
        <w:rPr>
          <w:rFonts w:ascii="Times New Roman" w:hAnsi="Times New Roman"/>
          <w:sz w:val="28"/>
          <w:szCs w:val="28"/>
        </w:rPr>
        <w:t xml:space="preserve"> в зависимости от ситуации и поставленных вопросов</w:t>
      </w:r>
      <w:r w:rsidRPr="0023252A">
        <w:rPr>
          <w:rFonts w:ascii="Times New Roman" w:hAnsi="Times New Roman"/>
          <w:sz w:val="28"/>
          <w:szCs w:val="28"/>
        </w:rPr>
        <w:t>.</w:t>
      </w:r>
    </w:p>
    <w:p w14:paraId="46437ED4" w14:textId="77777777" w:rsidR="00486869" w:rsidRDefault="00486869" w:rsidP="00486869">
      <w:pPr>
        <w:shd w:val="clear" w:color="auto" w:fill="FFFFFF"/>
        <w:spacing w:after="0" w:line="276" w:lineRule="auto"/>
        <w:ind w:firstLine="709"/>
        <w:jc w:val="both"/>
        <w:rPr>
          <w:rFonts w:ascii="Times New Roman" w:hAnsi="Times New Roman"/>
          <w:sz w:val="28"/>
          <w:szCs w:val="28"/>
        </w:rPr>
      </w:pPr>
      <w:r>
        <w:rPr>
          <w:rFonts w:ascii="Times New Roman" w:hAnsi="Times New Roman"/>
          <w:sz w:val="28"/>
          <w:szCs w:val="28"/>
        </w:rPr>
        <w:t>По мнению Уполномоченного, своевременное обеспечение многодетных семей земельными участками под индивидуальное жилищное строительство, а также соблюдение требований, которым должны соответствовать эти земельные участки, поможет несколько снизить создавшуюся напряженность в жилищной сфере.</w:t>
      </w:r>
    </w:p>
    <w:p w14:paraId="26656A40" w14:textId="77777777" w:rsidR="00486869" w:rsidRDefault="00486869" w:rsidP="00486869">
      <w:pPr>
        <w:spacing w:after="0" w:line="276" w:lineRule="auto"/>
        <w:ind w:firstLine="708"/>
        <w:jc w:val="both"/>
        <w:rPr>
          <w:rFonts w:ascii="Times New Roman" w:hAnsi="Times New Roman"/>
          <w:sz w:val="28"/>
          <w:szCs w:val="28"/>
        </w:rPr>
      </w:pPr>
      <w:r>
        <w:rPr>
          <w:rFonts w:ascii="Times New Roman" w:hAnsi="Times New Roman"/>
          <w:sz w:val="28"/>
          <w:szCs w:val="28"/>
        </w:rPr>
        <w:t>Так в 2025 году земельные участки предоставлены 351 многодетной семье.</w:t>
      </w:r>
    </w:p>
    <w:p w14:paraId="1BA9EDEC" w14:textId="77777777" w:rsidR="00486869" w:rsidRDefault="00486869" w:rsidP="00486869">
      <w:pPr>
        <w:spacing w:after="0" w:line="276" w:lineRule="auto"/>
        <w:ind w:firstLine="708"/>
        <w:jc w:val="both"/>
        <w:rPr>
          <w:rFonts w:ascii="Times New Roman" w:hAnsi="Times New Roman"/>
          <w:sz w:val="28"/>
          <w:szCs w:val="28"/>
        </w:rPr>
      </w:pPr>
      <w:r>
        <w:rPr>
          <w:rFonts w:ascii="Times New Roman" w:hAnsi="Times New Roman"/>
          <w:sz w:val="28"/>
          <w:szCs w:val="28"/>
        </w:rPr>
        <w:t xml:space="preserve">В рамках реализации Закона Карачаево-Черкесской Республики от 29.12.2023 № 108-РЗ «О внесении изменения в Закон Карачаево-Черкесской Республики «Особенности регулирования земельных отношений в Карачаево-Черкесской Республике» в 2025 году 12 земельных участков предоставлено </w:t>
      </w:r>
      <w:r>
        <w:rPr>
          <w:rFonts w:ascii="Times New Roman" w:hAnsi="Times New Roman"/>
          <w:sz w:val="28"/>
          <w:szCs w:val="28"/>
        </w:rPr>
        <w:lastRenderedPageBreak/>
        <w:t>ветеранам боевых действий, принимавших (принимающих) участие в СВО, удостоенных звания Героя Российской Федерации или награжденных орденами Российской Федерации за заслуги в ходе участия в СВО, а также 10 земельных участков - членам семей участников СВО.</w:t>
      </w:r>
    </w:p>
    <w:p w14:paraId="611933F3" w14:textId="77777777" w:rsidR="00486869" w:rsidRDefault="00486869" w:rsidP="00486869">
      <w:pPr>
        <w:spacing w:after="0" w:line="276" w:lineRule="auto"/>
        <w:ind w:firstLine="708"/>
        <w:jc w:val="both"/>
        <w:rPr>
          <w:rFonts w:ascii="Times New Roman" w:hAnsi="Times New Roman"/>
          <w:sz w:val="28"/>
          <w:szCs w:val="28"/>
        </w:rPr>
      </w:pPr>
      <w:r>
        <w:rPr>
          <w:rFonts w:ascii="Times New Roman" w:hAnsi="Times New Roman"/>
          <w:sz w:val="28"/>
          <w:szCs w:val="28"/>
        </w:rPr>
        <w:t xml:space="preserve">Как показывает практика Уполномоченного и ежегодный анализ состояния дел в жилищном секторе, без значительных финансовых вложений и добросовестного подхода со стороны должностных лиц всех ветвей власти к решению задач, жилищные проблемы не искоренить. Однако, несмотря на инфляцию, которая значительно замедляет темпы в решении жилищных вопросов, ситуация все же меняется в положительном направлении: увеличиваются объемы финансирования проектов и программ для решения жилищных вопросов граждан, меняется подход должностных лиц, задействованных в данных мероприятиях, к проблемам граждан, что в совокупности создает положительную тенденцию на искоренение в республике жилищных проблем.  </w:t>
      </w:r>
    </w:p>
    <w:p w14:paraId="1EEADA7B" w14:textId="77777777" w:rsidR="00486869" w:rsidRDefault="00486869" w:rsidP="00486869">
      <w:pPr>
        <w:shd w:val="clear" w:color="auto" w:fill="FFFFFF"/>
        <w:spacing w:after="0" w:line="276" w:lineRule="auto"/>
        <w:ind w:firstLine="709"/>
        <w:jc w:val="both"/>
        <w:rPr>
          <w:rFonts w:ascii="Times New Roman" w:hAnsi="Times New Roman" w:cs="Times New Roman"/>
          <w:color w:val="000000"/>
          <w:spacing w:val="7"/>
          <w:sz w:val="28"/>
          <w:szCs w:val="28"/>
        </w:rPr>
      </w:pPr>
      <w:r>
        <w:rPr>
          <w:rFonts w:ascii="Times New Roman" w:hAnsi="Times New Roman" w:cs="Times New Roman"/>
          <w:color w:val="000000"/>
          <w:spacing w:val="7"/>
          <w:sz w:val="28"/>
          <w:szCs w:val="28"/>
        </w:rPr>
        <w:t>Неразрывно с жилищным вопросом всегда связан вопрос жилищно-коммунального хозяйства, без которого невозможно полноценное существование жилища.</w:t>
      </w:r>
    </w:p>
    <w:p w14:paraId="32CC550F" w14:textId="77777777" w:rsidR="00486869" w:rsidRDefault="00486869" w:rsidP="0048686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color w:val="000000"/>
          <w:spacing w:val="7"/>
          <w:sz w:val="28"/>
          <w:szCs w:val="28"/>
        </w:rPr>
        <w:t xml:space="preserve">Тема жилищно-коммунального хозяйства (далее – ЖКХ) во все времена была и остается актуальной. </w:t>
      </w:r>
      <w:r w:rsidRPr="0057419C">
        <w:rPr>
          <w:rFonts w:ascii="Times New Roman" w:hAnsi="Times New Roman" w:cs="Times New Roman"/>
          <w:sz w:val="28"/>
          <w:szCs w:val="28"/>
        </w:rPr>
        <w:t>Людей очень часто не устраивает низкое качество предоставляемых услуг</w:t>
      </w:r>
      <w:r>
        <w:rPr>
          <w:rFonts w:ascii="Times New Roman" w:hAnsi="Times New Roman" w:cs="Times New Roman"/>
          <w:sz w:val="28"/>
          <w:szCs w:val="28"/>
        </w:rPr>
        <w:t xml:space="preserve"> ресурсоснабжающими организациями (водоснабжение, теплоснабжение, электроснабжение, газоснабжение)</w:t>
      </w:r>
      <w:r w:rsidRPr="0057419C">
        <w:rPr>
          <w:rFonts w:ascii="Times New Roman" w:hAnsi="Times New Roman" w:cs="Times New Roman"/>
          <w:sz w:val="28"/>
          <w:szCs w:val="28"/>
        </w:rPr>
        <w:t xml:space="preserve">, </w:t>
      </w:r>
      <w:r>
        <w:rPr>
          <w:rFonts w:ascii="Times New Roman" w:hAnsi="Times New Roman" w:cs="Times New Roman"/>
          <w:sz w:val="28"/>
          <w:szCs w:val="28"/>
        </w:rPr>
        <w:t xml:space="preserve">бездействие управляющих организаций, постоянный рост тарифов, несогласие с выставленными ресурсоснабжающими организациями счетами за потребленные услуги, ненадлежащее обращение с твердыми коммунальными отходами, а также их вывозом, о чем заявители регулярно излагают в своих обращениях к Уполномоченному, а также в тех обращениях, которые размещены в сети Интернет и Уполномоченным взяты на контроль, так как затрагивали интересы неопределенного круга лиц. </w:t>
      </w:r>
      <w:r w:rsidRPr="0057419C">
        <w:rPr>
          <w:rFonts w:ascii="Times New Roman" w:hAnsi="Times New Roman" w:cs="Times New Roman"/>
          <w:sz w:val="28"/>
          <w:szCs w:val="28"/>
        </w:rPr>
        <w:t xml:space="preserve"> </w:t>
      </w:r>
    </w:p>
    <w:p w14:paraId="63E7F903" w14:textId="77777777" w:rsidR="00486869" w:rsidRPr="00486869" w:rsidRDefault="00486869" w:rsidP="00486869">
      <w:pPr>
        <w:pStyle w:val="af1"/>
        <w:spacing w:after="0"/>
        <w:ind w:left="0" w:firstLine="709"/>
        <w:jc w:val="both"/>
        <w:rPr>
          <w:rFonts w:ascii="Times New Roman" w:hAnsi="Times New Roman"/>
          <w:sz w:val="28"/>
          <w:szCs w:val="28"/>
        </w:rPr>
      </w:pPr>
      <w:r w:rsidRPr="00486869">
        <w:rPr>
          <w:rFonts w:ascii="Times New Roman" w:hAnsi="Times New Roman"/>
          <w:sz w:val="28"/>
          <w:szCs w:val="28"/>
        </w:rPr>
        <w:t>Из всех поступивших жалоб к Уполномоченному по правам человека в КЧР, жалобы по вопросам ЖКХ составили 4,7% (в 2024 году – 12.6%). Значительная часть жалоб приходится на управляющие компании, а точнее на их недобросовестность. Они не спешат исполнять свои обязанности под любым предлогом, всеми силами, в том числе и в грубой форме, пытаются пресечь какое-либо вмешательство граждан в их деятельность. Не считают нужным информировать граждан о проделанной работе, отчитаться перед собственниками жилья, на какие цели потрачены вносимые ими денежные средства.</w:t>
      </w:r>
    </w:p>
    <w:p w14:paraId="5548DCC1" w14:textId="77777777" w:rsidR="00486869" w:rsidRPr="00623601" w:rsidRDefault="00486869" w:rsidP="00486869">
      <w:pPr>
        <w:spacing w:after="0" w:line="276" w:lineRule="auto"/>
        <w:ind w:firstLine="708"/>
        <w:jc w:val="both"/>
        <w:rPr>
          <w:rFonts w:ascii="Times New Roman" w:hAnsi="Times New Roman" w:cs="Times New Roman"/>
          <w:color w:val="000000"/>
          <w:spacing w:val="4"/>
          <w:sz w:val="28"/>
          <w:szCs w:val="28"/>
        </w:rPr>
      </w:pPr>
      <w:r w:rsidRPr="00623601">
        <w:rPr>
          <w:rFonts w:ascii="Times New Roman" w:hAnsi="Times New Roman" w:cs="Times New Roman"/>
          <w:sz w:val="28"/>
          <w:szCs w:val="28"/>
        </w:rPr>
        <w:lastRenderedPageBreak/>
        <w:t>С целью выявления реального положения дел, Уполномоченным осуществлялись выезды на место, производилась фотосъемка объектов, осуществлялись беседы с должностными лицами, призванными обеспечивать предоставление услуг населению надлежащего качества, направлялись запросы в управляющие и ресурсоснабжающие организации</w:t>
      </w:r>
      <w:r>
        <w:rPr>
          <w:rFonts w:ascii="Times New Roman" w:hAnsi="Times New Roman" w:cs="Times New Roman"/>
          <w:sz w:val="28"/>
          <w:szCs w:val="28"/>
        </w:rPr>
        <w:t xml:space="preserve">, а также в </w:t>
      </w:r>
      <w:r w:rsidRPr="00623601">
        <w:rPr>
          <w:rFonts w:ascii="Times New Roman" w:hAnsi="Times New Roman" w:cs="Times New Roman"/>
          <w:sz w:val="28"/>
          <w:szCs w:val="28"/>
        </w:rPr>
        <w:t>соответствующие контролирующие органы с приложением фотоматериалов</w:t>
      </w:r>
      <w:r>
        <w:rPr>
          <w:rFonts w:ascii="Times New Roman" w:hAnsi="Times New Roman" w:cs="Times New Roman"/>
          <w:sz w:val="28"/>
          <w:szCs w:val="28"/>
        </w:rPr>
        <w:t xml:space="preserve"> </w:t>
      </w:r>
      <w:r w:rsidRPr="00831B92">
        <w:rPr>
          <w:rFonts w:ascii="Times New Roman" w:hAnsi="Times New Roman"/>
          <w:sz w:val="28"/>
          <w:szCs w:val="28"/>
        </w:rPr>
        <w:t>с обоснованиями выявленных нарушений прав граждан</w:t>
      </w:r>
      <w:r>
        <w:rPr>
          <w:rFonts w:ascii="Times New Roman" w:hAnsi="Times New Roman" w:cs="Times New Roman"/>
          <w:sz w:val="28"/>
          <w:szCs w:val="28"/>
        </w:rPr>
        <w:t>.</w:t>
      </w:r>
      <w:r w:rsidRPr="00623601">
        <w:rPr>
          <w:rFonts w:ascii="Times New Roman" w:hAnsi="Times New Roman" w:cs="Times New Roman"/>
          <w:sz w:val="28"/>
          <w:szCs w:val="28"/>
        </w:rPr>
        <w:t xml:space="preserve"> </w:t>
      </w:r>
    </w:p>
    <w:p w14:paraId="6749AAD5" w14:textId="77777777" w:rsidR="00486869" w:rsidRPr="00486869" w:rsidRDefault="00486869" w:rsidP="00486869">
      <w:pPr>
        <w:pStyle w:val="af1"/>
        <w:spacing w:after="0"/>
        <w:ind w:left="0" w:firstLine="709"/>
        <w:jc w:val="both"/>
        <w:rPr>
          <w:rFonts w:ascii="Times New Roman" w:hAnsi="Times New Roman"/>
          <w:sz w:val="28"/>
          <w:szCs w:val="28"/>
        </w:rPr>
      </w:pPr>
      <w:r w:rsidRPr="00486869">
        <w:rPr>
          <w:rFonts w:ascii="Times New Roman" w:hAnsi="Times New Roman"/>
          <w:sz w:val="28"/>
          <w:szCs w:val="28"/>
        </w:rPr>
        <w:t>После вмешательства Уполномоченного вопросы разрешались положительно.</w:t>
      </w:r>
    </w:p>
    <w:p w14:paraId="102B9B9A" w14:textId="77777777" w:rsidR="00486869" w:rsidRDefault="00486869" w:rsidP="00486869">
      <w:pPr>
        <w:pBdr>
          <w:bottom w:val="single" w:sz="4" w:space="30" w:color="FFFFFF"/>
        </w:pBdr>
        <w:spacing w:after="0" w:line="276" w:lineRule="auto"/>
        <w:ind w:firstLine="708"/>
        <w:jc w:val="both"/>
        <w:rPr>
          <w:rFonts w:ascii="Times New Roman" w:hAnsi="Times New Roman"/>
          <w:sz w:val="28"/>
          <w:szCs w:val="28"/>
        </w:rPr>
      </w:pPr>
      <w:r>
        <w:rPr>
          <w:rFonts w:ascii="Times New Roman" w:hAnsi="Times New Roman"/>
          <w:sz w:val="28"/>
          <w:szCs w:val="28"/>
        </w:rPr>
        <w:t xml:space="preserve">Во взаимосвязи с текущим содержанием общего имущества всегда стоит вопрос капитального ремонта, который осуществляется в рамках республиканской </w:t>
      </w:r>
      <w:r w:rsidRPr="0057419C">
        <w:rPr>
          <w:rFonts w:ascii="Times New Roman" w:hAnsi="Times New Roman" w:cs="Times New Roman"/>
          <w:sz w:val="28"/>
          <w:szCs w:val="28"/>
        </w:rPr>
        <w:t>программ</w:t>
      </w:r>
      <w:r>
        <w:rPr>
          <w:rFonts w:ascii="Times New Roman" w:hAnsi="Times New Roman" w:cs="Times New Roman"/>
          <w:sz w:val="28"/>
          <w:szCs w:val="28"/>
        </w:rPr>
        <w:t>ы</w:t>
      </w:r>
      <w:r w:rsidRPr="0057419C">
        <w:rPr>
          <w:rFonts w:ascii="Times New Roman" w:hAnsi="Times New Roman" w:cs="Times New Roman"/>
          <w:sz w:val="28"/>
          <w:szCs w:val="28"/>
        </w:rPr>
        <w:t xml:space="preserve"> «Капитальный ремонт общего имущества в многоквартирных домах на территории Карачаево-Черкесской Республики на 2014-2044 годы»</w:t>
      </w:r>
      <w:r>
        <w:rPr>
          <w:rFonts w:ascii="Times New Roman" w:hAnsi="Times New Roman"/>
          <w:sz w:val="28"/>
          <w:szCs w:val="28"/>
        </w:rPr>
        <w:t>.</w:t>
      </w:r>
      <w:r w:rsidRPr="009958F2">
        <w:rPr>
          <w:rFonts w:ascii="Times New Roman" w:hAnsi="Times New Roman"/>
          <w:sz w:val="28"/>
          <w:szCs w:val="28"/>
        </w:rPr>
        <w:t xml:space="preserve"> </w:t>
      </w:r>
      <w:r>
        <w:rPr>
          <w:rFonts w:ascii="Times New Roman" w:hAnsi="Times New Roman"/>
          <w:sz w:val="28"/>
          <w:szCs w:val="28"/>
        </w:rPr>
        <w:t>Ежегодно Уполномоченным по данному вопросу регулярно ведется большая разъяснительная работа среди населения республики, а также проводится мониторинг ситуации, связанной с проведением капитального ремонта многоквартирных домов.</w:t>
      </w:r>
    </w:p>
    <w:p w14:paraId="73FD1DD6" w14:textId="77777777" w:rsidR="00486869" w:rsidRDefault="00486869" w:rsidP="00486869">
      <w:pPr>
        <w:pBdr>
          <w:bottom w:val="single" w:sz="4" w:space="30" w:color="FFFFFF"/>
        </w:pBdr>
        <w:spacing w:after="0" w:line="276" w:lineRule="auto"/>
        <w:ind w:firstLine="708"/>
        <w:jc w:val="both"/>
        <w:rPr>
          <w:rFonts w:ascii="Times New Roman" w:hAnsi="Times New Roman"/>
          <w:sz w:val="28"/>
          <w:szCs w:val="28"/>
        </w:rPr>
      </w:pPr>
      <w:r>
        <w:rPr>
          <w:rFonts w:ascii="Times New Roman" w:hAnsi="Times New Roman"/>
          <w:sz w:val="28"/>
          <w:szCs w:val="28"/>
        </w:rPr>
        <w:t xml:space="preserve">В 2025 году был проведен капитальный ремонт в 31 многоквартирном доме (в 2024 году – в 32 многоквартирных домах), расположенных на территории Карачаево-Черкесии. Важно, чтобы этот ремонт был качественным и обеспечил комфортное проживание людей на многие годы. </w:t>
      </w:r>
    </w:p>
    <w:p w14:paraId="506E921A"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Очень важным вопросом является капитальный ремонт жилья ветеранов Великой Отечественной войны, ветеранов боевых действий и членов семей военнослужащих. В 2025 году произведены 10 выплат (в 2024 году – 2 выплаты) на общую сумму 500 000 рублей на проведение капитального ремонта помещений обозначенной категории граждан. </w:t>
      </w:r>
    </w:p>
    <w:p w14:paraId="3CE7D6EC" w14:textId="77777777" w:rsidR="00486869" w:rsidRDefault="00486869" w:rsidP="00486869">
      <w:pPr>
        <w:pBdr>
          <w:bottom w:val="single" w:sz="4" w:space="30" w:color="FFFFFF"/>
        </w:pBdr>
        <w:spacing w:after="0" w:line="276" w:lineRule="auto"/>
        <w:ind w:firstLine="708"/>
        <w:jc w:val="both"/>
        <w:rPr>
          <w:rFonts w:ascii="Times New Roman" w:hAnsi="Times New Roman"/>
          <w:sz w:val="28"/>
          <w:szCs w:val="28"/>
        </w:rPr>
      </w:pPr>
      <w:r w:rsidRPr="00C450F6">
        <w:rPr>
          <w:rFonts w:ascii="Times New Roman" w:hAnsi="Times New Roman"/>
          <w:sz w:val="28"/>
          <w:szCs w:val="28"/>
        </w:rPr>
        <w:t xml:space="preserve">Имели место обращения граждан на длительное отсутствие воды </w:t>
      </w:r>
      <w:r>
        <w:rPr>
          <w:rFonts w:ascii="Times New Roman" w:hAnsi="Times New Roman"/>
          <w:sz w:val="28"/>
          <w:szCs w:val="28"/>
        </w:rPr>
        <w:t xml:space="preserve">или поставку питьевой воды ненадлежащего качества </w:t>
      </w:r>
      <w:r w:rsidRPr="00C450F6">
        <w:rPr>
          <w:rFonts w:ascii="Times New Roman" w:hAnsi="Times New Roman"/>
          <w:sz w:val="28"/>
          <w:szCs w:val="28"/>
        </w:rPr>
        <w:t>не только в отдельных домах, но и на целых улицах и даже в населенных пунктах Зеленчукского</w:t>
      </w:r>
      <w:r>
        <w:rPr>
          <w:rFonts w:ascii="Times New Roman" w:hAnsi="Times New Roman"/>
          <w:sz w:val="28"/>
          <w:szCs w:val="28"/>
        </w:rPr>
        <w:t xml:space="preserve">, Хабезского, Адыге-Хабльского, Ногайского, Прикубанского, Усть-Джегутинского, Карачаевского, Абазинского районов. </w:t>
      </w:r>
    </w:p>
    <w:p w14:paraId="252CEFA8" w14:textId="77777777" w:rsidR="00486869" w:rsidRDefault="00486869" w:rsidP="00486869">
      <w:pPr>
        <w:pBdr>
          <w:bottom w:val="single" w:sz="4" w:space="30" w:color="FFFFFF"/>
        </w:pBdr>
        <w:spacing w:after="0" w:line="276" w:lineRule="auto"/>
        <w:ind w:firstLine="708"/>
        <w:jc w:val="both"/>
        <w:rPr>
          <w:rFonts w:ascii="Times New Roman" w:hAnsi="Times New Roman"/>
          <w:sz w:val="28"/>
          <w:szCs w:val="28"/>
        </w:rPr>
      </w:pPr>
      <w:r w:rsidRPr="00C450F6">
        <w:rPr>
          <w:rFonts w:ascii="Times New Roman" w:hAnsi="Times New Roman"/>
          <w:sz w:val="28"/>
          <w:szCs w:val="28"/>
        </w:rPr>
        <w:t xml:space="preserve">Уполномоченным </w:t>
      </w:r>
      <w:r>
        <w:rPr>
          <w:rFonts w:ascii="Times New Roman" w:hAnsi="Times New Roman"/>
          <w:sz w:val="28"/>
          <w:szCs w:val="28"/>
        </w:rPr>
        <w:t xml:space="preserve">незамедлительно </w:t>
      </w:r>
      <w:r w:rsidRPr="00C450F6">
        <w:rPr>
          <w:rFonts w:ascii="Times New Roman" w:hAnsi="Times New Roman"/>
          <w:sz w:val="28"/>
          <w:szCs w:val="28"/>
        </w:rPr>
        <w:t xml:space="preserve">направлялись запросы в соответствующие органы и организации для выявления всех обстоятельств по обозначенному вопросу. </w:t>
      </w:r>
      <w:r>
        <w:rPr>
          <w:rFonts w:ascii="Times New Roman" w:hAnsi="Times New Roman"/>
          <w:sz w:val="28"/>
          <w:szCs w:val="28"/>
        </w:rPr>
        <w:t>Основная п</w:t>
      </w:r>
      <w:r w:rsidRPr="00C450F6">
        <w:rPr>
          <w:rFonts w:ascii="Times New Roman" w:hAnsi="Times New Roman"/>
          <w:sz w:val="28"/>
          <w:szCs w:val="28"/>
        </w:rPr>
        <w:t>ричина отсутствия водоснабжения – ветхие трубы, из-за прорыва которых в дома жителей республики не поступала вода.</w:t>
      </w:r>
    </w:p>
    <w:p w14:paraId="47F2C44A" w14:textId="77777777" w:rsidR="00486869" w:rsidRDefault="00486869" w:rsidP="00486869">
      <w:pPr>
        <w:pBdr>
          <w:bottom w:val="single" w:sz="4" w:space="30" w:color="FFFFFF"/>
        </w:pBdr>
        <w:spacing w:after="0" w:line="276" w:lineRule="auto"/>
        <w:ind w:firstLine="708"/>
        <w:jc w:val="both"/>
        <w:rPr>
          <w:rFonts w:ascii="Times New Roman" w:hAnsi="Times New Roman"/>
          <w:sz w:val="28"/>
          <w:szCs w:val="28"/>
        </w:rPr>
      </w:pPr>
      <w:r w:rsidRPr="00C450F6">
        <w:rPr>
          <w:rFonts w:ascii="Times New Roman" w:hAnsi="Times New Roman"/>
          <w:sz w:val="28"/>
          <w:szCs w:val="28"/>
        </w:rPr>
        <w:t>В большинстве случаев вопросы бесперебойного водоснабжения решались положительно.</w:t>
      </w:r>
      <w:r>
        <w:rPr>
          <w:rFonts w:ascii="Times New Roman" w:hAnsi="Times New Roman"/>
          <w:sz w:val="28"/>
          <w:szCs w:val="28"/>
        </w:rPr>
        <w:t xml:space="preserve"> </w:t>
      </w:r>
    </w:p>
    <w:p w14:paraId="476136EE" w14:textId="77777777" w:rsidR="00486869" w:rsidRDefault="00486869" w:rsidP="00486869">
      <w:pPr>
        <w:pBdr>
          <w:bottom w:val="single" w:sz="4" w:space="30" w:color="FFFFFF"/>
        </w:pBdr>
        <w:spacing w:after="0" w:line="276" w:lineRule="auto"/>
        <w:ind w:firstLine="708"/>
        <w:jc w:val="both"/>
        <w:rPr>
          <w:rFonts w:ascii="Times New Roman" w:hAnsi="Times New Roman"/>
          <w:sz w:val="28"/>
          <w:szCs w:val="28"/>
        </w:rPr>
      </w:pPr>
      <w:r>
        <w:rPr>
          <w:rFonts w:ascii="Times New Roman" w:hAnsi="Times New Roman"/>
          <w:sz w:val="28"/>
          <w:szCs w:val="28"/>
        </w:rPr>
        <w:lastRenderedPageBreak/>
        <w:t>Несмотря на проделанные значительные работы по строительству новых водопроводных сетей, для решения вопроса полноценного и качественного водоснабжения в республике потребуется немалых финансовых вложений и соответственно времени.</w:t>
      </w:r>
    </w:p>
    <w:p w14:paraId="77851F73" w14:textId="77777777" w:rsidR="00486869" w:rsidRDefault="00486869" w:rsidP="00486869">
      <w:pPr>
        <w:pBdr>
          <w:bottom w:val="single" w:sz="4" w:space="30" w:color="FFFFFF"/>
        </w:pBdr>
        <w:spacing w:after="0" w:line="276" w:lineRule="auto"/>
        <w:ind w:firstLine="708"/>
        <w:jc w:val="both"/>
        <w:rPr>
          <w:rFonts w:ascii="Times New Roman" w:hAnsi="Times New Roman"/>
          <w:sz w:val="28"/>
          <w:szCs w:val="28"/>
        </w:rPr>
      </w:pPr>
      <w:r>
        <w:rPr>
          <w:rFonts w:ascii="Times New Roman" w:hAnsi="Times New Roman"/>
          <w:sz w:val="28"/>
          <w:szCs w:val="28"/>
        </w:rPr>
        <w:t xml:space="preserve">Вопрос качественного и бесперебойного водоснабжения населенных пунктов республики стоит на особом контроле у Главы Карачаево-Черкесской Республики Р.Б. </w:t>
      </w:r>
      <w:proofErr w:type="spellStart"/>
      <w:r>
        <w:rPr>
          <w:rFonts w:ascii="Times New Roman" w:hAnsi="Times New Roman"/>
          <w:sz w:val="28"/>
          <w:szCs w:val="28"/>
        </w:rPr>
        <w:t>Темрезова</w:t>
      </w:r>
      <w:proofErr w:type="spellEnd"/>
      <w:r>
        <w:rPr>
          <w:rFonts w:ascii="Times New Roman" w:hAnsi="Times New Roman"/>
          <w:sz w:val="28"/>
          <w:szCs w:val="28"/>
        </w:rPr>
        <w:t>.</w:t>
      </w:r>
    </w:p>
    <w:p w14:paraId="49147A8F"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sidRPr="009C5180">
        <w:rPr>
          <w:rFonts w:ascii="Times New Roman" w:hAnsi="Times New Roman" w:cs="Times New Roman"/>
          <w:sz w:val="28"/>
          <w:szCs w:val="28"/>
        </w:rPr>
        <w:t>В 20</w:t>
      </w:r>
      <w:r>
        <w:rPr>
          <w:rFonts w:ascii="Times New Roman" w:hAnsi="Times New Roman" w:cs="Times New Roman"/>
          <w:sz w:val="28"/>
          <w:szCs w:val="28"/>
        </w:rPr>
        <w:t xml:space="preserve">25 </w:t>
      </w:r>
      <w:r w:rsidRPr="009C5180">
        <w:rPr>
          <w:rFonts w:ascii="Times New Roman" w:hAnsi="Times New Roman" w:cs="Times New Roman"/>
          <w:sz w:val="28"/>
          <w:szCs w:val="28"/>
        </w:rPr>
        <w:t>году к Уполномоченному обращ</w:t>
      </w:r>
      <w:r>
        <w:rPr>
          <w:rFonts w:ascii="Times New Roman" w:hAnsi="Times New Roman" w:cs="Times New Roman"/>
          <w:sz w:val="28"/>
          <w:szCs w:val="28"/>
        </w:rPr>
        <w:t>ались</w:t>
      </w:r>
      <w:r w:rsidRPr="009C5180">
        <w:rPr>
          <w:rFonts w:ascii="Times New Roman" w:hAnsi="Times New Roman" w:cs="Times New Roman"/>
          <w:sz w:val="28"/>
          <w:szCs w:val="28"/>
        </w:rPr>
        <w:t xml:space="preserve"> жител</w:t>
      </w:r>
      <w:r>
        <w:rPr>
          <w:rFonts w:ascii="Times New Roman" w:hAnsi="Times New Roman" w:cs="Times New Roman"/>
          <w:sz w:val="28"/>
          <w:szCs w:val="28"/>
        </w:rPr>
        <w:t>и</w:t>
      </w:r>
      <w:r w:rsidRPr="009C5180">
        <w:rPr>
          <w:rFonts w:ascii="Times New Roman" w:hAnsi="Times New Roman" w:cs="Times New Roman"/>
          <w:sz w:val="28"/>
          <w:szCs w:val="28"/>
        </w:rPr>
        <w:t xml:space="preserve"> </w:t>
      </w:r>
      <w:r>
        <w:rPr>
          <w:rFonts w:ascii="Times New Roman" w:hAnsi="Times New Roman" w:cs="Times New Roman"/>
          <w:sz w:val="28"/>
          <w:szCs w:val="28"/>
        </w:rPr>
        <w:t>республики</w:t>
      </w:r>
      <w:r w:rsidRPr="009C5180">
        <w:rPr>
          <w:rFonts w:ascii="Times New Roman" w:hAnsi="Times New Roman" w:cs="Times New Roman"/>
          <w:sz w:val="28"/>
          <w:szCs w:val="28"/>
        </w:rPr>
        <w:t xml:space="preserve"> с </w:t>
      </w:r>
      <w:r>
        <w:rPr>
          <w:rFonts w:ascii="Times New Roman" w:hAnsi="Times New Roman" w:cs="Times New Roman"/>
          <w:sz w:val="28"/>
          <w:szCs w:val="28"/>
        </w:rPr>
        <w:t>жалобами на волокиту сотрудников газоснабжающей организации по подключению их частных домов к системе газоснабжения при том, что все необходимые условия собственниками домов были соблюдены.</w:t>
      </w:r>
      <w:r w:rsidRPr="009C5180">
        <w:rPr>
          <w:rFonts w:ascii="Times New Roman" w:hAnsi="Times New Roman" w:cs="Times New Roman"/>
          <w:sz w:val="28"/>
          <w:szCs w:val="28"/>
        </w:rPr>
        <w:t xml:space="preserve"> </w:t>
      </w:r>
    </w:p>
    <w:p w14:paraId="31AE9C7D"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Поступали обращения собственников жилых помещений в многоквартирных домах, с жалобами на отключение всего подъезда от системы газоснабжения. При выяснении всех обстоятельств было установлено, что из-за засоров системы вентиляции, что могло спровоцировать поступление угарного газа в жилые помещения, была прекращена подача газа. Однако никто не спешил осуществить работы по прочистке системы вентиляции. Лишь после вмешательства Уполномоченного, были проведены все необходимые работы и дома заявителей подключены к системе газоснабжения. </w:t>
      </w:r>
    </w:p>
    <w:p w14:paraId="12B62767"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Жителями поднимались вопросы ненадлежащего энергоснабжения не только в их домах, но и на целых улицах (перепад или значительное снижение напряжения в электрических сетях, что влекло порчу бытовой техники граждан).  В обращениях сообщалось также об отсутствии уличного освещения (Хабезский район). Причиной являлись повреждения электрических проводов из-за прошедших стихий.</w:t>
      </w:r>
    </w:p>
    <w:p w14:paraId="71125289"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всем обозначенным жителями республики вопросам принимались незамедлительные меры для восстановления их прав и недопущения впоследствии подобных фактов, а также для проработки вопросов на ближайшую перспективу. </w:t>
      </w:r>
    </w:p>
    <w:p w14:paraId="66F553D8"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color w:val="000000"/>
          <w:sz w:val="28"/>
          <w:szCs w:val="28"/>
          <w:shd w:val="clear" w:color="auto" w:fill="FFFFFF"/>
        </w:rPr>
      </w:pPr>
      <w:r w:rsidRPr="009571DF">
        <w:rPr>
          <w:rFonts w:ascii="Times New Roman" w:hAnsi="Times New Roman" w:cs="Times New Roman"/>
          <w:color w:val="000000"/>
          <w:sz w:val="28"/>
          <w:szCs w:val="28"/>
          <w:shd w:val="clear" w:color="auto" w:fill="FFFFFF"/>
        </w:rPr>
        <w:t>ЖКХ является сферой, непосредственно связанной с благо</w:t>
      </w:r>
      <w:r>
        <w:rPr>
          <w:rFonts w:ascii="Times New Roman" w:hAnsi="Times New Roman" w:cs="Times New Roman"/>
          <w:color w:val="000000"/>
          <w:sz w:val="28"/>
          <w:szCs w:val="28"/>
          <w:shd w:val="clear" w:color="auto" w:fill="FFFFFF"/>
        </w:rPr>
        <w:t>получием</w:t>
      </w:r>
      <w:r w:rsidRPr="009571DF">
        <w:rPr>
          <w:rFonts w:ascii="Times New Roman" w:hAnsi="Times New Roman" w:cs="Times New Roman"/>
          <w:color w:val="000000"/>
          <w:sz w:val="28"/>
          <w:szCs w:val="28"/>
          <w:shd w:val="clear" w:color="auto" w:fill="FFFFFF"/>
        </w:rPr>
        <w:t xml:space="preserve"> населения, удовлетворением его жизнеобеспечивающих потребностей. </w:t>
      </w:r>
      <w:r>
        <w:rPr>
          <w:rFonts w:ascii="Times New Roman" w:hAnsi="Times New Roman" w:cs="Times New Roman"/>
          <w:color w:val="000000"/>
          <w:sz w:val="28"/>
          <w:szCs w:val="28"/>
          <w:shd w:val="clear" w:color="auto" w:fill="FFFFFF"/>
        </w:rPr>
        <w:t xml:space="preserve">Очень важно достичь </w:t>
      </w:r>
      <w:r w:rsidRPr="009571DF">
        <w:rPr>
          <w:rFonts w:ascii="Times New Roman" w:hAnsi="Times New Roman" w:cs="Times New Roman"/>
          <w:color w:val="000000"/>
          <w:sz w:val="28"/>
          <w:szCs w:val="28"/>
          <w:shd w:val="clear" w:color="auto" w:fill="FFFFFF"/>
        </w:rPr>
        <w:t xml:space="preserve">равновесия между интересами государства и </w:t>
      </w:r>
      <w:r>
        <w:rPr>
          <w:rFonts w:ascii="Times New Roman" w:hAnsi="Times New Roman" w:cs="Times New Roman"/>
          <w:color w:val="000000"/>
          <w:sz w:val="28"/>
          <w:szCs w:val="28"/>
          <w:shd w:val="clear" w:color="auto" w:fill="FFFFFF"/>
        </w:rPr>
        <w:t>граждан</w:t>
      </w:r>
      <w:r w:rsidRPr="009571DF">
        <w:rPr>
          <w:rFonts w:ascii="Times New Roman" w:hAnsi="Times New Roman" w:cs="Times New Roman"/>
          <w:color w:val="000000"/>
          <w:sz w:val="28"/>
          <w:szCs w:val="28"/>
          <w:shd w:val="clear" w:color="auto" w:fill="FFFFFF"/>
        </w:rPr>
        <w:t>, снят</w:t>
      </w:r>
      <w:r>
        <w:rPr>
          <w:rFonts w:ascii="Times New Roman" w:hAnsi="Times New Roman" w:cs="Times New Roman"/>
          <w:color w:val="000000"/>
          <w:sz w:val="28"/>
          <w:szCs w:val="28"/>
          <w:shd w:val="clear" w:color="auto" w:fill="FFFFFF"/>
        </w:rPr>
        <w:t>ь</w:t>
      </w:r>
      <w:r w:rsidRPr="009571DF">
        <w:rPr>
          <w:rFonts w:ascii="Times New Roman" w:hAnsi="Times New Roman" w:cs="Times New Roman"/>
          <w:color w:val="000000"/>
          <w:sz w:val="28"/>
          <w:szCs w:val="28"/>
          <w:shd w:val="clear" w:color="auto" w:fill="FFFFFF"/>
        </w:rPr>
        <w:t xml:space="preserve"> социальн</w:t>
      </w:r>
      <w:r>
        <w:rPr>
          <w:rFonts w:ascii="Times New Roman" w:hAnsi="Times New Roman" w:cs="Times New Roman"/>
          <w:color w:val="000000"/>
          <w:sz w:val="28"/>
          <w:szCs w:val="28"/>
          <w:shd w:val="clear" w:color="auto" w:fill="FFFFFF"/>
        </w:rPr>
        <w:t>ую</w:t>
      </w:r>
      <w:r w:rsidRPr="009571DF">
        <w:rPr>
          <w:rFonts w:ascii="Times New Roman" w:hAnsi="Times New Roman" w:cs="Times New Roman"/>
          <w:color w:val="000000"/>
          <w:sz w:val="28"/>
          <w:szCs w:val="28"/>
          <w:shd w:val="clear" w:color="auto" w:fill="FFFFFF"/>
        </w:rPr>
        <w:t xml:space="preserve"> напряженност</w:t>
      </w:r>
      <w:r>
        <w:rPr>
          <w:rFonts w:ascii="Times New Roman" w:hAnsi="Times New Roman" w:cs="Times New Roman"/>
          <w:color w:val="000000"/>
          <w:sz w:val="28"/>
          <w:szCs w:val="28"/>
          <w:shd w:val="clear" w:color="auto" w:fill="FFFFFF"/>
        </w:rPr>
        <w:t>ь</w:t>
      </w:r>
      <w:r w:rsidRPr="009571D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делать все возможное для </w:t>
      </w:r>
      <w:r w:rsidRPr="009571DF">
        <w:rPr>
          <w:rFonts w:ascii="Times New Roman" w:hAnsi="Times New Roman" w:cs="Times New Roman"/>
          <w:color w:val="000000"/>
          <w:sz w:val="28"/>
          <w:szCs w:val="28"/>
          <w:shd w:val="clear" w:color="auto" w:fill="FFFFFF"/>
        </w:rPr>
        <w:t>достижени</w:t>
      </w:r>
      <w:r>
        <w:rPr>
          <w:rFonts w:ascii="Times New Roman" w:hAnsi="Times New Roman" w:cs="Times New Roman"/>
          <w:color w:val="000000"/>
          <w:sz w:val="28"/>
          <w:szCs w:val="28"/>
          <w:shd w:val="clear" w:color="auto" w:fill="FFFFFF"/>
        </w:rPr>
        <w:t>я</w:t>
      </w:r>
      <w:r w:rsidRPr="009571DF">
        <w:rPr>
          <w:rFonts w:ascii="Times New Roman" w:hAnsi="Times New Roman" w:cs="Times New Roman"/>
          <w:color w:val="000000"/>
          <w:sz w:val="28"/>
          <w:szCs w:val="28"/>
          <w:shd w:val="clear" w:color="auto" w:fill="FFFFFF"/>
        </w:rPr>
        <w:t xml:space="preserve"> конечной цели - повышени</w:t>
      </w:r>
      <w:r>
        <w:rPr>
          <w:rFonts w:ascii="Times New Roman" w:hAnsi="Times New Roman" w:cs="Times New Roman"/>
          <w:color w:val="000000"/>
          <w:sz w:val="28"/>
          <w:szCs w:val="28"/>
          <w:shd w:val="clear" w:color="auto" w:fill="FFFFFF"/>
        </w:rPr>
        <w:t>я</w:t>
      </w:r>
      <w:r w:rsidRPr="009571DF">
        <w:rPr>
          <w:rFonts w:ascii="Times New Roman" w:hAnsi="Times New Roman" w:cs="Times New Roman"/>
          <w:color w:val="000000"/>
          <w:sz w:val="28"/>
          <w:szCs w:val="28"/>
          <w:shd w:val="clear" w:color="auto" w:fill="FFFFFF"/>
        </w:rPr>
        <w:t xml:space="preserve"> качества жизни людей.</w:t>
      </w:r>
    </w:p>
    <w:p w14:paraId="6C9E6BE5"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последние годы руководством республики было немало сделано в части приведения территорий населенных пунктов в надлежащее состояние. Для удобства и комфорта жителей и гостей республики, создания благоприятной окружающей среды продолжалось осуществляться </w:t>
      </w:r>
      <w:r>
        <w:rPr>
          <w:rFonts w:ascii="Times New Roman" w:hAnsi="Times New Roman" w:cs="Times New Roman"/>
          <w:sz w:val="28"/>
          <w:szCs w:val="28"/>
        </w:rPr>
        <w:lastRenderedPageBreak/>
        <w:t>благоустройство придомовых территорий, уличных тротуаров, автомобильных дорог, мест для отдыха и времяпровождения граждан (парков, скверов, игровых и спортивных площадок), осуществлялось озеленение населенных пунктов.</w:t>
      </w:r>
    </w:p>
    <w:p w14:paraId="149E15A6"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 истекшем году в почте Уполномоченного имелись обращения граждан, связанные с проведением ремонтных работ на их придомовых территориях с нарушением утвержденной и согласованной с жильцами документацией. Имели место обращения, связанные с незаконным демонтажем оборудования на детской площадке, расположенной близ многоквартирных домов, что влекло нарушение прав жильцов многоквартирных домов, в том числе детей. После взаимодействия Уполномоченного с органами местного управления, органами прокуратуры достигались положительные результаты, удовлетворяющие требования заявителей.</w:t>
      </w:r>
    </w:p>
    <w:p w14:paraId="0FB132B0" w14:textId="77777777" w:rsidR="00486869" w:rsidRDefault="00486869" w:rsidP="00486869">
      <w:pPr>
        <w:pBdr>
          <w:bottom w:val="single" w:sz="4" w:space="30" w:color="FFFFFF"/>
        </w:pBd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Но всё и сразу охватить невозможно, поэтому наряду с жилищными и жилищно-коммунальными проблемами, все же сохраняется ряд проблем в сохранении благоприятной окружающей среды, требующих комплексного подхода. Требует особого контроля вопрос сбора, накопления, вывоза, переработки и захоронения твердых бытовых отходов, а также строительного мусора, вопрос борьбы с бродячими собаками и многие другие вопросы. Здесь важен подход не только со стороны властей, но и со стороны самих граждан.</w:t>
      </w:r>
    </w:p>
    <w:p w14:paraId="0AEC9439" w14:textId="77777777" w:rsidR="00B07F1D" w:rsidRDefault="00B07F1D" w:rsidP="00486869">
      <w:pPr>
        <w:pBdr>
          <w:bottom w:val="single" w:sz="4" w:space="30" w:color="FFFFFF"/>
        </w:pBdr>
        <w:spacing w:after="0"/>
        <w:ind w:firstLine="708"/>
        <w:jc w:val="center"/>
        <w:rPr>
          <w:rFonts w:ascii="Times New Roman" w:hAnsi="Times New Roman" w:cs="Times New Roman"/>
          <w:b/>
          <w:sz w:val="28"/>
          <w:szCs w:val="28"/>
        </w:rPr>
      </w:pPr>
    </w:p>
    <w:p w14:paraId="1967BFB4" w14:textId="72D5B0CD" w:rsidR="00486869" w:rsidRPr="00F04C37" w:rsidRDefault="00486869" w:rsidP="00486869">
      <w:pPr>
        <w:pBdr>
          <w:bottom w:val="single" w:sz="4" w:space="30" w:color="FFFFFF"/>
        </w:pBdr>
        <w:spacing w:after="0"/>
        <w:ind w:firstLine="708"/>
        <w:jc w:val="center"/>
        <w:rPr>
          <w:rFonts w:ascii="Times New Roman" w:hAnsi="Times New Roman" w:cs="Times New Roman"/>
          <w:b/>
          <w:sz w:val="28"/>
          <w:szCs w:val="28"/>
        </w:rPr>
      </w:pPr>
      <w:r w:rsidRPr="00F04C37">
        <w:rPr>
          <w:rFonts w:ascii="Times New Roman" w:hAnsi="Times New Roman" w:cs="Times New Roman"/>
          <w:b/>
          <w:sz w:val="28"/>
          <w:szCs w:val="28"/>
        </w:rPr>
        <w:t>6. Права восстановлены</w:t>
      </w:r>
    </w:p>
    <w:p w14:paraId="143465A4" w14:textId="77777777" w:rsidR="00B07F1D" w:rsidRPr="00F04C37" w:rsidRDefault="00B07F1D" w:rsidP="00B07F1D">
      <w:pPr>
        <w:pStyle w:val="af1"/>
        <w:spacing w:after="0"/>
        <w:ind w:left="0" w:firstLine="567"/>
        <w:jc w:val="both"/>
        <w:rPr>
          <w:rFonts w:ascii="Times New Roman" w:hAnsi="Times New Roman"/>
          <w:sz w:val="28"/>
          <w:szCs w:val="28"/>
        </w:rPr>
      </w:pPr>
      <w:r w:rsidRPr="00F04C37">
        <w:rPr>
          <w:rFonts w:ascii="Times New Roman" w:hAnsi="Times New Roman"/>
          <w:sz w:val="28"/>
          <w:szCs w:val="28"/>
        </w:rPr>
        <w:t>1. В течение 202</w:t>
      </w:r>
      <w:r>
        <w:rPr>
          <w:rFonts w:ascii="Times New Roman" w:hAnsi="Times New Roman"/>
          <w:sz w:val="28"/>
          <w:szCs w:val="28"/>
        </w:rPr>
        <w:t>5</w:t>
      </w:r>
      <w:r w:rsidRPr="00F04C37">
        <w:rPr>
          <w:rFonts w:ascii="Times New Roman" w:hAnsi="Times New Roman"/>
          <w:sz w:val="28"/>
          <w:szCs w:val="28"/>
        </w:rPr>
        <w:t xml:space="preserve"> года в адрес Уполномоченного по правам человека в Карачаево-Черкесской Республике поступило </w:t>
      </w:r>
      <w:r>
        <w:rPr>
          <w:rFonts w:ascii="Times New Roman" w:hAnsi="Times New Roman"/>
          <w:sz w:val="28"/>
          <w:szCs w:val="28"/>
        </w:rPr>
        <w:t>11</w:t>
      </w:r>
      <w:r w:rsidRPr="00F04C37">
        <w:rPr>
          <w:rFonts w:ascii="Times New Roman" w:hAnsi="Times New Roman"/>
          <w:sz w:val="28"/>
          <w:szCs w:val="28"/>
        </w:rPr>
        <w:t xml:space="preserve"> обращений от жителей Карачаево-Черкесской Республики с просьбой оказать им содействие в реализации их прав и прав их родственников, гарантированных статьей 73 Уголовно-исполнительного кодекса Российской Федерации, а именно в направлении их родственников для дальнейшего отбывания наказания в исправительное учреждение, находящееся поблизости к месту фактического проживания близких родственников.</w:t>
      </w:r>
    </w:p>
    <w:p w14:paraId="392C0431" w14:textId="77777777" w:rsidR="00B07F1D" w:rsidRPr="00F04C37" w:rsidRDefault="00B07F1D" w:rsidP="00B07F1D">
      <w:pPr>
        <w:pStyle w:val="af1"/>
        <w:spacing w:after="0"/>
        <w:ind w:left="0" w:firstLine="567"/>
        <w:jc w:val="both"/>
        <w:rPr>
          <w:rFonts w:ascii="Times New Roman" w:hAnsi="Times New Roman"/>
          <w:sz w:val="28"/>
          <w:szCs w:val="28"/>
        </w:rPr>
      </w:pPr>
      <w:r w:rsidRPr="00F04C37">
        <w:rPr>
          <w:rFonts w:ascii="Times New Roman" w:hAnsi="Times New Roman"/>
          <w:sz w:val="28"/>
          <w:szCs w:val="28"/>
        </w:rPr>
        <w:t>Обращения заявителей были направлены в адрес руководителя ФСИН России для рассмотрения в пределах имеющихся полномочий.</w:t>
      </w:r>
    </w:p>
    <w:p w14:paraId="68A9ADCE" w14:textId="77777777" w:rsidR="00B07F1D" w:rsidRPr="00F04C37" w:rsidRDefault="00B07F1D" w:rsidP="00B07F1D">
      <w:pPr>
        <w:shd w:val="clear" w:color="auto" w:fill="FFFFFF"/>
        <w:spacing w:after="0" w:line="276" w:lineRule="auto"/>
        <w:ind w:firstLine="567"/>
        <w:jc w:val="both"/>
        <w:outlineLvl w:val="3"/>
        <w:rPr>
          <w:rFonts w:ascii="Times New Roman" w:hAnsi="Times New Roman" w:cs="Times New Roman"/>
          <w:sz w:val="28"/>
          <w:szCs w:val="28"/>
        </w:rPr>
      </w:pPr>
      <w:r w:rsidRPr="00F04C37">
        <w:rPr>
          <w:rFonts w:ascii="Times New Roman" w:hAnsi="Times New Roman" w:cs="Times New Roman"/>
          <w:sz w:val="28"/>
          <w:szCs w:val="28"/>
        </w:rPr>
        <w:t xml:space="preserve">Согласно полученным ответам из Управления исполнения приговоров и специального учета Федеральной службы исполнения наказаний Российской Федерации в соответствии с частью 2 статьи 81 Уголовно-исполнительного кодекса Российской Федерации были приняты решения о переводе родственников заявителей для дальнейшего отбывания наказания в </w:t>
      </w:r>
      <w:r w:rsidRPr="00F04C37">
        <w:rPr>
          <w:rFonts w:ascii="Times New Roman" w:hAnsi="Times New Roman" w:cs="Times New Roman"/>
          <w:sz w:val="28"/>
          <w:szCs w:val="28"/>
        </w:rPr>
        <w:lastRenderedPageBreak/>
        <w:t>исправительные учреждения расположенные ближе к постоянному месту проживания близких родственников.</w:t>
      </w:r>
    </w:p>
    <w:p w14:paraId="507DA827" w14:textId="77777777" w:rsidR="00B07F1D" w:rsidRDefault="00B07F1D" w:rsidP="00B07F1D">
      <w:pPr>
        <w:shd w:val="clear" w:color="auto" w:fill="FFFFFF"/>
        <w:spacing w:after="0" w:line="276" w:lineRule="auto"/>
        <w:ind w:firstLine="567"/>
        <w:jc w:val="both"/>
        <w:outlineLvl w:val="3"/>
        <w:rPr>
          <w:rFonts w:ascii="Times New Roman" w:hAnsi="Times New Roman" w:cs="Times New Roman"/>
          <w:sz w:val="28"/>
          <w:szCs w:val="28"/>
        </w:rPr>
      </w:pPr>
      <w:r w:rsidRPr="00F04C37">
        <w:rPr>
          <w:rFonts w:ascii="Times New Roman" w:hAnsi="Times New Roman" w:cs="Times New Roman"/>
          <w:sz w:val="28"/>
          <w:szCs w:val="28"/>
        </w:rPr>
        <w:t>Таким образом, было оказано содействие заявителям в реализации их прав на свидание с родственниками, отбывающими уголовное наказание в отдаленном субъекте Российской Федерации, путем их направления для отбывания наказания в другой субъект, расположенный ближе к месту жительства близких родственников.</w:t>
      </w:r>
    </w:p>
    <w:p w14:paraId="7FA8C4B8" w14:textId="77777777" w:rsidR="00B07F1D"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2. </w:t>
      </w:r>
      <w:r w:rsidRPr="00A63F49">
        <w:rPr>
          <w:rFonts w:ascii="Times New Roman" w:hAnsi="Times New Roman"/>
          <w:sz w:val="28"/>
          <w:szCs w:val="28"/>
        </w:rPr>
        <w:t xml:space="preserve">В течение 2025 года в адрес Уполномоченного по правам человека в Карачаево-Черкесской Республике поступило </w:t>
      </w:r>
      <w:r>
        <w:rPr>
          <w:rFonts w:ascii="Times New Roman" w:hAnsi="Times New Roman"/>
          <w:sz w:val="28"/>
          <w:szCs w:val="28"/>
        </w:rPr>
        <w:t>6</w:t>
      </w:r>
      <w:r w:rsidRPr="00A63F49">
        <w:rPr>
          <w:rFonts w:ascii="Times New Roman" w:hAnsi="Times New Roman"/>
          <w:sz w:val="28"/>
          <w:szCs w:val="28"/>
        </w:rPr>
        <w:t xml:space="preserve"> обращений от жителей Карачаево-Черкесской Республики </w:t>
      </w:r>
      <w:r>
        <w:rPr>
          <w:rFonts w:ascii="Times New Roman" w:hAnsi="Times New Roman"/>
          <w:sz w:val="28"/>
          <w:szCs w:val="28"/>
        </w:rPr>
        <w:t xml:space="preserve">(из них 5 от родственников участников СВО) </w:t>
      </w:r>
      <w:r w:rsidRPr="00A63F49">
        <w:rPr>
          <w:rFonts w:ascii="Times New Roman" w:hAnsi="Times New Roman"/>
          <w:sz w:val="28"/>
          <w:szCs w:val="28"/>
        </w:rPr>
        <w:t>с просьбой оказать им содействие в получении сведений, содерж</w:t>
      </w:r>
      <w:r>
        <w:rPr>
          <w:rFonts w:ascii="Times New Roman" w:hAnsi="Times New Roman"/>
          <w:sz w:val="28"/>
          <w:szCs w:val="28"/>
        </w:rPr>
        <w:t>ащих</w:t>
      </w:r>
      <w:r w:rsidRPr="00A63F49">
        <w:rPr>
          <w:rFonts w:ascii="Times New Roman" w:hAnsi="Times New Roman"/>
          <w:sz w:val="28"/>
          <w:szCs w:val="28"/>
        </w:rPr>
        <w:t>ся в Едином государственном реестре записей актов гражданского состояния</w:t>
      </w:r>
      <w:r>
        <w:rPr>
          <w:rFonts w:ascii="Times New Roman" w:hAnsi="Times New Roman"/>
          <w:sz w:val="28"/>
          <w:szCs w:val="28"/>
        </w:rPr>
        <w:t>, которые они не могли получить самостоятельно ввиду законодательного ограничения перечня лиц, имеющих право запрашивать такую информацию</w:t>
      </w:r>
      <w:r w:rsidRPr="00A63F49">
        <w:rPr>
          <w:rFonts w:ascii="Times New Roman" w:hAnsi="Times New Roman"/>
          <w:sz w:val="28"/>
          <w:szCs w:val="28"/>
        </w:rPr>
        <w:t>.</w:t>
      </w:r>
      <w:r>
        <w:rPr>
          <w:rFonts w:ascii="Times New Roman" w:hAnsi="Times New Roman"/>
          <w:sz w:val="28"/>
          <w:szCs w:val="28"/>
        </w:rPr>
        <w:t xml:space="preserve"> Однако сведения нужны были для представления, в основном в войсковые части, для определения круга близких родственников, имеющих право на получение различных выплат, причитающихся участникам СВО и членам их семей.</w:t>
      </w:r>
    </w:p>
    <w:p w14:paraId="088FBDE9" w14:textId="77777777" w:rsidR="00B07F1D" w:rsidRDefault="00B07F1D" w:rsidP="00B07F1D">
      <w:pPr>
        <w:pStyle w:val="af1"/>
        <w:spacing w:after="0"/>
        <w:ind w:left="0" w:firstLine="763"/>
        <w:jc w:val="both"/>
        <w:rPr>
          <w:rFonts w:ascii="Times New Roman" w:hAnsi="Times New Roman"/>
          <w:sz w:val="28"/>
          <w:szCs w:val="28"/>
        </w:rPr>
      </w:pPr>
      <w:r w:rsidRPr="00164D07">
        <w:rPr>
          <w:rFonts w:ascii="Times New Roman" w:hAnsi="Times New Roman"/>
          <w:sz w:val="28"/>
          <w:szCs w:val="28"/>
        </w:rPr>
        <w:t xml:space="preserve">В соответствии с частью 3 статьи 13.2 Федерального закона от 15.11.1997 № 143-ФЗ «Об актах гражданского состояния» по запросу Уполномоченного по правам человека в </w:t>
      </w:r>
      <w:r>
        <w:rPr>
          <w:rFonts w:ascii="Times New Roman" w:hAnsi="Times New Roman"/>
          <w:sz w:val="28"/>
          <w:szCs w:val="28"/>
        </w:rPr>
        <w:t>Карачаево-Черкесской Республике</w:t>
      </w:r>
      <w:r w:rsidRPr="00164D07">
        <w:rPr>
          <w:rFonts w:ascii="Times New Roman" w:hAnsi="Times New Roman"/>
          <w:sz w:val="28"/>
          <w:szCs w:val="28"/>
        </w:rPr>
        <w:t xml:space="preserve"> орган записи актов гражданского состояния </w:t>
      </w:r>
      <w:r>
        <w:rPr>
          <w:rFonts w:ascii="Times New Roman" w:hAnsi="Times New Roman"/>
          <w:sz w:val="28"/>
          <w:szCs w:val="28"/>
        </w:rPr>
        <w:t>представил запрашиваемые</w:t>
      </w:r>
      <w:r w:rsidRPr="00164D07">
        <w:rPr>
          <w:rFonts w:ascii="Times New Roman" w:hAnsi="Times New Roman"/>
          <w:sz w:val="28"/>
          <w:szCs w:val="28"/>
        </w:rPr>
        <w:t xml:space="preserve"> сведения о государственной регистрации акта гражданского состояния, </w:t>
      </w:r>
      <w:r>
        <w:rPr>
          <w:rFonts w:ascii="Times New Roman" w:hAnsi="Times New Roman"/>
          <w:sz w:val="28"/>
          <w:szCs w:val="28"/>
        </w:rPr>
        <w:t>которые</w:t>
      </w:r>
      <w:r w:rsidRPr="00164D07">
        <w:rPr>
          <w:rFonts w:ascii="Times New Roman" w:hAnsi="Times New Roman"/>
          <w:sz w:val="28"/>
          <w:szCs w:val="28"/>
        </w:rPr>
        <w:t xml:space="preserve"> были переданы заявителям для использования по назначению.</w:t>
      </w:r>
    </w:p>
    <w:p w14:paraId="0D7538E3" w14:textId="77777777" w:rsidR="00B07F1D" w:rsidRPr="00BA75AA"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3. </w:t>
      </w:r>
      <w:r w:rsidRPr="00BA75AA">
        <w:rPr>
          <w:rFonts w:ascii="Times New Roman" w:hAnsi="Times New Roman"/>
          <w:sz w:val="28"/>
          <w:szCs w:val="28"/>
        </w:rPr>
        <w:t xml:space="preserve">В адрес Уполномоченного по правам человека в Карачаево-Черкесской Республике поступило обращение руководства РГБУ «Дом-интернат (пансионат) для престарелых и инвалидов «Гармония» </w:t>
      </w:r>
      <w:r>
        <w:rPr>
          <w:rFonts w:ascii="Times New Roman" w:hAnsi="Times New Roman"/>
          <w:sz w:val="28"/>
          <w:szCs w:val="28"/>
        </w:rPr>
        <w:t>в интересах</w:t>
      </w:r>
      <w:r w:rsidRPr="00BA75AA">
        <w:rPr>
          <w:rFonts w:ascii="Times New Roman" w:hAnsi="Times New Roman"/>
          <w:sz w:val="28"/>
          <w:szCs w:val="28"/>
        </w:rPr>
        <w:t xml:space="preserve"> 18 </w:t>
      </w:r>
      <w:r>
        <w:rPr>
          <w:rFonts w:ascii="Times New Roman" w:hAnsi="Times New Roman"/>
          <w:sz w:val="28"/>
          <w:szCs w:val="28"/>
        </w:rPr>
        <w:t xml:space="preserve">получателей услуг в стационарной форме, </w:t>
      </w:r>
      <w:r w:rsidRPr="00BA75AA">
        <w:rPr>
          <w:rFonts w:ascii="Times New Roman" w:hAnsi="Times New Roman"/>
          <w:sz w:val="28"/>
          <w:szCs w:val="28"/>
        </w:rPr>
        <w:t>с просьбой об оказании содействия в решении вопроса о получении Индивидуальной программы реабилитации и абилитации (далее – ИПРА), а также внесении в имеющиеся ИПРА информации о нуждаемости граждан, находящихся в Отделении милосердия  (немобильные и маломобильные граждане), в технических средствах реабилитации (абсорбирующем белье).</w:t>
      </w:r>
    </w:p>
    <w:p w14:paraId="65141A81"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xml:space="preserve">Неоднократные обращения в адрес Главного врача РГБУЗ «Черкесская городская поликлиника» к положительным результатам не привели. </w:t>
      </w:r>
    </w:p>
    <w:p w14:paraId="4F49AFFD" w14:textId="77777777" w:rsidR="00B07F1D" w:rsidRPr="00BA75AA"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По запросу Уполномоченного </w:t>
      </w:r>
      <w:r w:rsidRPr="00BA75AA">
        <w:rPr>
          <w:rFonts w:ascii="Times New Roman" w:hAnsi="Times New Roman"/>
          <w:sz w:val="28"/>
          <w:szCs w:val="28"/>
        </w:rPr>
        <w:t>Министерств</w:t>
      </w:r>
      <w:r>
        <w:rPr>
          <w:rFonts w:ascii="Times New Roman" w:hAnsi="Times New Roman"/>
          <w:sz w:val="28"/>
          <w:szCs w:val="28"/>
        </w:rPr>
        <w:t>ом</w:t>
      </w:r>
      <w:r w:rsidRPr="00BA75AA">
        <w:rPr>
          <w:rFonts w:ascii="Times New Roman" w:hAnsi="Times New Roman"/>
          <w:sz w:val="28"/>
          <w:szCs w:val="28"/>
        </w:rPr>
        <w:t xml:space="preserve"> здравоохранения Карачаево-Черкесской Республики было проведено выездное заседание врачебной комиссии РГБУЗ «Карачаево-Черкесский многопрофильный медицинский центр» в РГБУ «Дом-интернат (пансионат) для престарелых и </w:t>
      </w:r>
      <w:r w:rsidRPr="00BA75AA">
        <w:rPr>
          <w:rFonts w:ascii="Times New Roman" w:hAnsi="Times New Roman"/>
          <w:sz w:val="28"/>
          <w:szCs w:val="28"/>
        </w:rPr>
        <w:lastRenderedPageBreak/>
        <w:t>инвалидов «Гармония» (далее – Интернат), на котором были рассмотрены вопросы оформления медицинской документации граждан, проживающих в Интернате, для направления на медико-социальную экспертизу для установления группы инвалидности, усиления группы инвалидности, а также разработки ИПРА.</w:t>
      </w:r>
    </w:p>
    <w:p w14:paraId="58F150AE"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По результатам осмотра 18 получателей услуг Интерната принято решение:</w:t>
      </w:r>
    </w:p>
    <w:p w14:paraId="3CB0FFE6"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об оформлении и направлении пакета медицинских документов 10 человек для проведения медико-социальной экспертизы (далее – МСЭ);</w:t>
      </w:r>
    </w:p>
    <w:p w14:paraId="6D55E87A"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о направлении 3 граждан на дообследование, необходимое для получения клинико-функциональных данных в целях проведения МСЭ;</w:t>
      </w:r>
    </w:p>
    <w:p w14:paraId="13C48CEE"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даны рекомендации по оформлению медицинской документации 5 пациентам.</w:t>
      </w:r>
    </w:p>
    <w:p w14:paraId="765F3CA2"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Из личной беседы с руководителем Интерната стало известно, что в ходе рассмотрения обращения за период с 28.11.2024 по 20.03.2025 получены следующие результаты по 17 получателям услуг:</w:t>
      </w:r>
    </w:p>
    <w:p w14:paraId="3EA5F934"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- 4 получателям социальных услуг впервые установлена группа инвалидности с разработанной ИПРА и назначением технических средств реабилитации;</w:t>
      </w:r>
    </w:p>
    <w:p w14:paraId="00561E87"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- 1 человеку проведено переосвидетельствование на усиление группы инвалидности с разработкой ИПРА и обеспечению абсорбирующим бельем (памперсы, пеленки);</w:t>
      </w:r>
    </w:p>
    <w:p w14:paraId="02DDE455"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- 2 получателям социальных услуг оформлена ИПРА с назначением технических средств реабилитации и обеспечением абсорбирующим бельем (памперсы, пеленки);</w:t>
      </w:r>
    </w:p>
    <w:p w14:paraId="158D48B4"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- 5 получателям социальных услуг оформлена ИПРА с назначением технических средств реабилитации;</w:t>
      </w:r>
    </w:p>
    <w:p w14:paraId="682AEF9A"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- 1 человеку МСЭ предоставил заверенную копию ИПР</w:t>
      </w:r>
      <w:r>
        <w:rPr>
          <w:rFonts w:ascii="Times New Roman" w:hAnsi="Times New Roman"/>
          <w:sz w:val="28"/>
          <w:szCs w:val="28"/>
        </w:rPr>
        <w:t>А</w:t>
      </w:r>
      <w:r w:rsidRPr="00BA75AA">
        <w:rPr>
          <w:rFonts w:ascii="Times New Roman" w:hAnsi="Times New Roman"/>
          <w:sz w:val="28"/>
          <w:szCs w:val="28"/>
        </w:rPr>
        <w:t>, в которой она нуждалась.</w:t>
      </w:r>
    </w:p>
    <w:p w14:paraId="5236D92C"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Кроме того:</w:t>
      </w:r>
    </w:p>
    <w:p w14:paraId="1D3656A3"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медицинские документы</w:t>
      </w:r>
      <w:r>
        <w:rPr>
          <w:rFonts w:ascii="Times New Roman" w:hAnsi="Times New Roman"/>
          <w:sz w:val="28"/>
          <w:szCs w:val="28"/>
        </w:rPr>
        <w:t xml:space="preserve"> </w:t>
      </w:r>
      <w:r w:rsidRPr="00BA75AA">
        <w:rPr>
          <w:rFonts w:ascii="Times New Roman" w:hAnsi="Times New Roman"/>
          <w:sz w:val="28"/>
          <w:szCs w:val="28"/>
        </w:rPr>
        <w:t xml:space="preserve">2 </w:t>
      </w:r>
      <w:r>
        <w:rPr>
          <w:rFonts w:ascii="Times New Roman" w:hAnsi="Times New Roman"/>
          <w:sz w:val="28"/>
          <w:szCs w:val="28"/>
        </w:rPr>
        <w:t>получателей услуг в стационарной форме</w:t>
      </w:r>
      <w:r w:rsidRPr="00BA75AA">
        <w:rPr>
          <w:rFonts w:ascii="Times New Roman" w:hAnsi="Times New Roman"/>
          <w:sz w:val="28"/>
          <w:szCs w:val="28"/>
        </w:rPr>
        <w:t xml:space="preserve"> находятся на подготовке для рассмотрения назначения группы инвалидности;</w:t>
      </w:r>
    </w:p>
    <w:p w14:paraId="48A66309" w14:textId="77777777" w:rsidR="00B07F1D" w:rsidRPr="00BA75AA" w:rsidRDefault="00B07F1D" w:rsidP="00B07F1D">
      <w:pPr>
        <w:pStyle w:val="af1"/>
        <w:spacing w:after="0"/>
        <w:ind w:left="0" w:firstLine="763"/>
        <w:jc w:val="both"/>
        <w:rPr>
          <w:rFonts w:ascii="Times New Roman" w:hAnsi="Times New Roman"/>
          <w:sz w:val="28"/>
          <w:szCs w:val="28"/>
        </w:rPr>
      </w:pPr>
      <w:r w:rsidRPr="00BA75AA">
        <w:rPr>
          <w:rFonts w:ascii="Times New Roman" w:hAnsi="Times New Roman"/>
          <w:sz w:val="28"/>
          <w:szCs w:val="28"/>
        </w:rPr>
        <w:t xml:space="preserve">- документы 2 </w:t>
      </w:r>
      <w:r>
        <w:rPr>
          <w:rFonts w:ascii="Times New Roman" w:hAnsi="Times New Roman"/>
          <w:sz w:val="28"/>
          <w:szCs w:val="28"/>
        </w:rPr>
        <w:t>получателей услуг</w:t>
      </w:r>
      <w:r w:rsidRPr="00BA75AA">
        <w:rPr>
          <w:rFonts w:ascii="Times New Roman" w:hAnsi="Times New Roman"/>
          <w:sz w:val="28"/>
          <w:szCs w:val="28"/>
        </w:rPr>
        <w:t xml:space="preserve"> находятся в поликлинике для получения ИПРА и назначении технических средств реабилитации.</w:t>
      </w:r>
    </w:p>
    <w:p w14:paraId="32323679" w14:textId="77777777" w:rsidR="00B07F1D" w:rsidRPr="00641668"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4. В течение 2025 года в адрес Уполномоченного по правам человека в Карачаево-Черкесской Республике обратились 16 военнослужащих – участников специальной военной операции (далее – СВО) </w:t>
      </w:r>
      <w:r w:rsidRPr="00641668">
        <w:rPr>
          <w:rFonts w:ascii="Times New Roman" w:hAnsi="Times New Roman"/>
          <w:sz w:val="28"/>
          <w:szCs w:val="28"/>
        </w:rPr>
        <w:t>по вопросу неправомерности действий командования войсковой части</w:t>
      </w:r>
      <w:r>
        <w:rPr>
          <w:rFonts w:ascii="Times New Roman" w:hAnsi="Times New Roman"/>
          <w:sz w:val="28"/>
          <w:szCs w:val="28"/>
        </w:rPr>
        <w:t xml:space="preserve"> (далее – бригада).</w:t>
      </w:r>
      <w:r w:rsidRPr="00641668">
        <w:rPr>
          <w:rFonts w:ascii="Times New Roman" w:hAnsi="Times New Roman"/>
          <w:sz w:val="28"/>
          <w:szCs w:val="28"/>
        </w:rPr>
        <w:t xml:space="preserve"> </w:t>
      </w:r>
    </w:p>
    <w:p w14:paraId="4B609081" w14:textId="77777777" w:rsidR="00B07F1D" w:rsidRPr="00641668" w:rsidRDefault="00B07F1D" w:rsidP="00B07F1D">
      <w:pPr>
        <w:pStyle w:val="af1"/>
        <w:spacing w:after="0"/>
        <w:ind w:left="0" w:firstLine="567"/>
        <w:jc w:val="both"/>
        <w:rPr>
          <w:rFonts w:ascii="Times New Roman" w:hAnsi="Times New Roman"/>
          <w:sz w:val="28"/>
          <w:szCs w:val="28"/>
        </w:rPr>
      </w:pPr>
      <w:r w:rsidRPr="00641668">
        <w:rPr>
          <w:rFonts w:ascii="Times New Roman" w:hAnsi="Times New Roman"/>
          <w:sz w:val="28"/>
          <w:szCs w:val="28"/>
        </w:rPr>
        <w:lastRenderedPageBreak/>
        <w:t>За период участия в СВО военнослужащи</w:t>
      </w:r>
      <w:r>
        <w:rPr>
          <w:rFonts w:ascii="Times New Roman" w:hAnsi="Times New Roman"/>
          <w:sz w:val="28"/>
          <w:szCs w:val="28"/>
        </w:rPr>
        <w:t>е</w:t>
      </w:r>
      <w:r w:rsidRPr="00641668">
        <w:rPr>
          <w:rFonts w:ascii="Times New Roman" w:hAnsi="Times New Roman"/>
          <w:sz w:val="28"/>
          <w:szCs w:val="28"/>
        </w:rPr>
        <w:t xml:space="preserve"> в условиях, сопряженных с риском для жизни и здоровья, принимал</w:t>
      </w:r>
      <w:r>
        <w:rPr>
          <w:rFonts w:ascii="Times New Roman" w:hAnsi="Times New Roman"/>
          <w:sz w:val="28"/>
          <w:szCs w:val="28"/>
        </w:rPr>
        <w:t>и</w:t>
      </w:r>
      <w:r w:rsidRPr="00641668">
        <w:rPr>
          <w:rFonts w:ascii="Times New Roman" w:hAnsi="Times New Roman"/>
          <w:sz w:val="28"/>
          <w:szCs w:val="28"/>
        </w:rPr>
        <w:t xml:space="preserve"> участия в боевых действиях, получил</w:t>
      </w:r>
      <w:r>
        <w:rPr>
          <w:rFonts w:ascii="Times New Roman" w:hAnsi="Times New Roman"/>
          <w:sz w:val="28"/>
          <w:szCs w:val="28"/>
        </w:rPr>
        <w:t>и</w:t>
      </w:r>
      <w:r w:rsidRPr="00641668">
        <w:rPr>
          <w:rFonts w:ascii="Times New Roman" w:hAnsi="Times New Roman"/>
          <w:sz w:val="28"/>
          <w:szCs w:val="28"/>
        </w:rPr>
        <w:t xml:space="preserve"> ранени</w:t>
      </w:r>
      <w:r>
        <w:rPr>
          <w:rFonts w:ascii="Times New Roman" w:hAnsi="Times New Roman"/>
          <w:sz w:val="28"/>
          <w:szCs w:val="28"/>
        </w:rPr>
        <w:t>я (травмы, контузии)</w:t>
      </w:r>
      <w:r w:rsidRPr="00641668">
        <w:rPr>
          <w:rFonts w:ascii="Times New Roman" w:hAnsi="Times New Roman"/>
          <w:sz w:val="28"/>
          <w:szCs w:val="28"/>
        </w:rPr>
        <w:t>, в результате котор</w:t>
      </w:r>
      <w:r>
        <w:rPr>
          <w:rFonts w:ascii="Times New Roman" w:hAnsi="Times New Roman"/>
          <w:sz w:val="28"/>
          <w:szCs w:val="28"/>
        </w:rPr>
        <w:t>ых ими</w:t>
      </w:r>
      <w:r w:rsidRPr="00641668">
        <w:rPr>
          <w:rFonts w:ascii="Times New Roman" w:hAnsi="Times New Roman"/>
          <w:sz w:val="28"/>
          <w:szCs w:val="28"/>
        </w:rPr>
        <w:t xml:space="preserve"> были утрачены отдельные функции организма</w:t>
      </w:r>
      <w:r>
        <w:rPr>
          <w:rFonts w:ascii="Times New Roman" w:hAnsi="Times New Roman"/>
          <w:sz w:val="28"/>
          <w:szCs w:val="28"/>
        </w:rPr>
        <w:t xml:space="preserve"> (в отдельных случаях, повлекших заболевания психики)</w:t>
      </w:r>
      <w:r w:rsidRPr="00641668">
        <w:rPr>
          <w:rFonts w:ascii="Times New Roman" w:hAnsi="Times New Roman"/>
          <w:sz w:val="28"/>
          <w:szCs w:val="28"/>
        </w:rPr>
        <w:t>. Он</w:t>
      </w:r>
      <w:r>
        <w:rPr>
          <w:rFonts w:ascii="Times New Roman" w:hAnsi="Times New Roman"/>
          <w:sz w:val="28"/>
          <w:szCs w:val="28"/>
        </w:rPr>
        <w:t>и</w:t>
      </w:r>
      <w:r w:rsidRPr="00641668">
        <w:rPr>
          <w:rFonts w:ascii="Times New Roman" w:hAnsi="Times New Roman"/>
          <w:sz w:val="28"/>
          <w:szCs w:val="28"/>
        </w:rPr>
        <w:t xml:space="preserve"> нужда</w:t>
      </w:r>
      <w:r>
        <w:rPr>
          <w:rFonts w:ascii="Times New Roman" w:hAnsi="Times New Roman"/>
          <w:sz w:val="28"/>
          <w:szCs w:val="28"/>
        </w:rPr>
        <w:t>лись</w:t>
      </w:r>
      <w:r w:rsidRPr="00641668">
        <w:rPr>
          <w:rFonts w:ascii="Times New Roman" w:hAnsi="Times New Roman"/>
          <w:sz w:val="28"/>
          <w:szCs w:val="28"/>
        </w:rPr>
        <w:t xml:space="preserve"> в постоянном лечении и в освидетельствовании ВВК. Однако должностными лицами бригады всячески </w:t>
      </w:r>
      <w:proofErr w:type="spellStart"/>
      <w:r w:rsidRPr="00641668">
        <w:rPr>
          <w:rFonts w:ascii="Times New Roman" w:hAnsi="Times New Roman"/>
          <w:sz w:val="28"/>
          <w:szCs w:val="28"/>
        </w:rPr>
        <w:t>воспрепятств</w:t>
      </w:r>
      <w:r>
        <w:rPr>
          <w:rFonts w:ascii="Times New Roman" w:hAnsi="Times New Roman"/>
          <w:sz w:val="28"/>
          <w:szCs w:val="28"/>
        </w:rPr>
        <w:t>овалось</w:t>
      </w:r>
      <w:proofErr w:type="spellEnd"/>
      <w:r w:rsidRPr="00641668">
        <w:rPr>
          <w:rFonts w:ascii="Times New Roman" w:hAnsi="Times New Roman"/>
          <w:sz w:val="28"/>
          <w:szCs w:val="28"/>
        </w:rPr>
        <w:t xml:space="preserve"> в направлении </w:t>
      </w:r>
      <w:r>
        <w:rPr>
          <w:rFonts w:ascii="Times New Roman" w:hAnsi="Times New Roman"/>
          <w:sz w:val="28"/>
          <w:szCs w:val="28"/>
        </w:rPr>
        <w:t>их</w:t>
      </w:r>
      <w:r w:rsidRPr="00641668">
        <w:rPr>
          <w:rFonts w:ascii="Times New Roman" w:hAnsi="Times New Roman"/>
          <w:sz w:val="28"/>
          <w:szCs w:val="28"/>
        </w:rPr>
        <w:t xml:space="preserve"> на ВВК для освидетельствования на годность (негодность) к военной службе.</w:t>
      </w:r>
    </w:p>
    <w:p w14:paraId="529488D1" w14:textId="77777777" w:rsidR="00B07F1D" w:rsidRPr="00641668"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Во взаимодействии с</w:t>
      </w:r>
      <w:r w:rsidRPr="00641668">
        <w:rPr>
          <w:rFonts w:ascii="Times New Roman" w:hAnsi="Times New Roman"/>
          <w:sz w:val="28"/>
          <w:szCs w:val="28"/>
        </w:rPr>
        <w:t xml:space="preserve"> Военн</w:t>
      </w:r>
      <w:r>
        <w:rPr>
          <w:rFonts w:ascii="Times New Roman" w:hAnsi="Times New Roman"/>
          <w:sz w:val="28"/>
          <w:szCs w:val="28"/>
        </w:rPr>
        <w:t>ой</w:t>
      </w:r>
      <w:r w:rsidRPr="00641668">
        <w:rPr>
          <w:rFonts w:ascii="Times New Roman" w:hAnsi="Times New Roman"/>
          <w:sz w:val="28"/>
          <w:szCs w:val="28"/>
        </w:rPr>
        <w:t xml:space="preserve"> прокуратур</w:t>
      </w:r>
      <w:r>
        <w:rPr>
          <w:rFonts w:ascii="Times New Roman" w:hAnsi="Times New Roman"/>
          <w:sz w:val="28"/>
          <w:szCs w:val="28"/>
        </w:rPr>
        <w:t>ой</w:t>
      </w:r>
      <w:r w:rsidRPr="00641668">
        <w:rPr>
          <w:rFonts w:ascii="Times New Roman" w:hAnsi="Times New Roman"/>
          <w:sz w:val="28"/>
          <w:szCs w:val="28"/>
        </w:rPr>
        <w:t xml:space="preserve"> Черкесского </w:t>
      </w:r>
      <w:proofErr w:type="gramStart"/>
      <w:r w:rsidRPr="00641668">
        <w:rPr>
          <w:rFonts w:ascii="Times New Roman" w:hAnsi="Times New Roman"/>
          <w:sz w:val="28"/>
          <w:szCs w:val="28"/>
        </w:rPr>
        <w:t>гарнизона,  Военн</w:t>
      </w:r>
      <w:r>
        <w:rPr>
          <w:rFonts w:ascii="Times New Roman" w:hAnsi="Times New Roman"/>
          <w:sz w:val="28"/>
          <w:szCs w:val="28"/>
        </w:rPr>
        <w:t>ой</w:t>
      </w:r>
      <w:proofErr w:type="gramEnd"/>
      <w:r w:rsidRPr="00641668">
        <w:rPr>
          <w:rFonts w:ascii="Times New Roman" w:hAnsi="Times New Roman"/>
          <w:sz w:val="28"/>
          <w:szCs w:val="28"/>
        </w:rPr>
        <w:t xml:space="preserve"> прокуратур</w:t>
      </w:r>
      <w:r>
        <w:rPr>
          <w:rFonts w:ascii="Times New Roman" w:hAnsi="Times New Roman"/>
          <w:sz w:val="28"/>
          <w:szCs w:val="28"/>
        </w:rPr>
        <w:t>ой</w:t>
      </w:r>
      <w:r w:rsidRPr="00641668">
        <w:rPr>
          <w:rFonts w:ascii="Times New Roman" w:hAnsi="Times New Roman"/>
          <w:sz w:val="28"/>
          <w:szCs w:val="28"/>
        </w:rPr>
        <w:t xml:space="preserve"> Южного военного округа</w:t>
      </w:r>
      <w:r>
        <w:rPr>
          <w:rFonts w:ascii="Times New Roman" w:hAnsi="Times New Roman"/>
          <w:sz w:val="28"/>
          <w:szCs w:val="28"/>
        </w:rPr>
        <w:t xml:space="preserve">, </w:t>
      </w:r>
      <w:r w:rsidRPr="00641668">
        <w:rPr>
          <w:rFonts w:ascii="Times New Roman" w:hAnsi="Times New Roman"/>
          <w:sz w:val="28"/>
          <w:szCs w:val="28"/>
        </w:rPr>
        <w:t>Министерство</w:t>
      </w:r>
      <w:r>
        <w:rPr>
          <w:rFonts w:ascii="Times New Roman" w:hAnsi="Times New Roman"/>
          <w:sz w:val="28"/>
          <w:szCs w:val="28"/>
        </w:rPr>
        <w:t>м</w:t>
      </w:r>
      <w:r w:rsidRPr="00641668">
        <w:rPr>
          <w:rFonts w:ascii="Times New Roman" w:hAnsi="Times New Roman"/>
          <w:sz w:val="28"/>
          <w:szCs w:val="28"/>
        </w:rPr>
        <w:t xml:space="preserve"> обороны Российской Федерации </w:t>
      </w:r>
      <w:r>
        <w:rPr>
          <w:rFonts w:ascii="Times New Roman" w:hAnsi="Times New Roman"/>
          <w:sz w:val="28"/>
          <w:szCs w:val="28"/>
        </w:rPr>
        <w:t>все обратившиеся были</w:t>
      </w:r>
      <w:r w:rsidRPr="00641668">
        <w:rPr>
          <w:rFonts w:ascii="Times New Roman" w:hAnsi="Times New Roman"/>
          <w:sz w:val="28"/>
          <w:szCs w:val="28"/>
        </w:rPr>
        <w:t xml:space="preserve"> направлен</w:t>
      </w:r>
      <w:r>
        <w:rPr>
          <w:rFonts w:ascii="Times New Roman" w:hAnsi="Times New Roman"/>
          <w:sz w:val="28"/>
          <w:szCs w:val="28"/>
        </w:rPr>
        <w:t>ы</w:t>
      </w:r>
      <w:r w:rsidRPr="00641668">
        <w:rPr>
          <w:rFonts w:ascii="Times New Roman" w:hAnsi="Times New Roman"/>
          <w:sz w:val="28"/>
          <w:szCs w:val="28"/>
        </w:rPr>
        <w:t xml:space="preserve"> в </w:t>
      </w:r>
      <w:r>
        <w:rPr>
          <w:rFonts w:ascii="Times New Roman" w:hAnsi="Times New Roman"/>
          <w:sz w:val="28"/>
          <w:szCs w:val="28"/>
        </w:rPr>
        <w:t>военные медицинские учреждения</w:t>
      </w:r>
      <w:r w:rsidRPr="00641668">
        <w:rPr>
          <w:rFonts w:ascii="Times New Roman" w:hAnsi="Times New Roman"/>
          <w:sz w:val="28"/>
          <w:szCs w:val="28"/>
        </w:rPr>
        <w:t xml:space="preserve"> Минобороны РФ для прохождения медицинского освидетельствования с целью определения категории годности к военной службе</w:t>
      </w:r>
      <w:r>
        <w:rPr>
          <w:rFonts w:ascii="Times New Roman" w:hAnsi="Times New Roman"/>
          <w:sz w:val="28"/>
          <w:szCs w:val="28"/>
        </w:rPr>
        <w:t>. По результатам ВВК всем определена категория годности (негодности) к военной службе, назначено лечение.</w:t>
      </w:r>
      <w:r w:rsidRPr="00641668">
        <w:rPr>
          <w:rFonts w:ascii="Times New Roman" w:hAnsi="Times New Roman"/>
          <w:sz w:val="28"/>
          <w:szCs w:val="28"/>
        </w:rPr>
        <w:t xml:space="preserve"> Из </w:t>
      </w:r>
      <w:r>
        <w:rPr>
          <w:rFonts w:ascii="Times New Roman" w:hAnsi="Times New Roman"/>
          <w:sz w:val="28"/>
          <w:szCs w:val="28"/>
        </w:rPr>
        <w:t>личной беседы с каждым обратившимся военнослужащим следовало,</w:t>
      </w:r>
      <w:r w:rsidRPr="00641668">
        <w:rPr>
          <w:rFonts w:ascii="Times New Roman" w:hAnsi="Times New Roman"/>
          <w:sz w:val="28"/>
          <w:szCs w:val="28"/>
        </w:rPr>
        <w:t xml:space="preserve"> что претензий к должностным лицам бригады он</w:t>
      </w:r>
      <w:r>
        <w:rPr>
          <w:rFonts w:ascii="Times New Roman" w:hAnsi="Times New Roman"/>
          <w:sz w:val="28"/>
          <w:szCs w:val="28"/>
        </w:rPr>
        <w:t>и</w:t>
      </w:r>
      <w:r w:rsidRPr="00641668">
        <w:rPr>
          <w:rFonts w:ascii="Times New Roman" w:hAnsi="Times New Roman"/>
          <w:sz w:val="28"/>
          <w:szCs w:val="28"/>
        </w:rPr>
        <w:t xml:space="preserve"> не име</w:t>
      </w:r>
      <w:r>
        <w:rPr>
          <w:rFonts w:ascii="Times New Roman" w:hAnsi="Times New Roman"/>
          <w:sz w:val="28"/>
          <w:szCs w:val="28"/>
        </w:rPr>
        <w:t>ю</w:t>
      </w:r>
      <w:r w:rsidRPr="00641668">
        <w:rPr>
          <w:rFonts w:ascii="Times New Roman" w:hAnsi="Times New Roman"/>
          <w:sz w:val="28"/>
          <w:szCs w:val="28"/>
        </w:rPr>
        <w:t xml:space="preserve">т, поскольку </w:t>
      </w:r>
      <w:r>
        <w:rPr>
          <w:rFonts w:ascii="Times New Roman" w:hAnsi="Times New Roman"/>
          <w:sz w:val="28"/>
          <w:szCs w:val="28"/>
        </w:rPr>
        <w:t>их требования удовлетворены в полном объеме</w:t>
      </w:r>
      <w:r w:rsidRPr="00641668">
        <w:rPr>
          <w:rFonts w:ascii="Times New Roman" w:hAnsi="Times New Roman"/>
          <w:sz w:val="28"/>
          <w:szCs w:val="28"/>
        </w:rPr>
        <w:t>.</w:t>
      </w:r>
    </w:p>
    <w:p w14:paraId="0164C372" w14:textId="77777777" w:rsidR="00B07F1D"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5. По 7 обращениям, поступившим в адрес Уполномоченного по правам человека в Карачаево-Черкесской Республике в отчетном периоде от родственников военнослужащих - участников СВО об оказании содействия в вызволении из украинского плена российских военнослужащих, </w:t>
      </w:r>
      <w:r w:rsidRPr="009C2A64">
        <w:rPr>
          <w:rFonts w:ascii="Times New Roman" w:hAnsi="Times New Roman"/>
          <w:sz w:val="28"/>
          <w:szCs w:val="28"/>
        </w:rPr>
        <w:t>Уполномо</w:t>
      </w:r>
      <w:r w:rsidRPr="00F04C37">
        <w:rPr>
          <w:rFonts w:ascii="Times New Roman" w:hAnsi="Times New Roman"/>
          <w:sz w:val="28"/>
          <w:szCs w:val="28"/>
        </w:rPr>
        <w:t>ченным велась активная работа по оказанию содействия в получении информации о местонахождении таких военнослужащих.</w:t>
      </w:r>
    </w:p>
    <w:p w14:paraId="11AAA07E" w14:textId="77777777" w:rsidR="00B07F1D"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Во взаимодействии с структурными подразделениями Министерства обороны Российской Федерации в рамках предоставленных полномочий, Уполномоченным было оказано содействие в включении военнослужащих - жителей Карачаево-Черкесской Республики в списки военнослужащих, удерживаемых украинской стороной, подлежащих обмену, и возвращении их на родину.</w:t>
      </w:r>
    </w:p>
    <w:p w14:paraId="59DBBE77" w14:textId="77777777" w:rsidR="00B07F1D" w:rsidRDefault="00B07F1D" w:rsidP="00B07F1D">
      <w:pPr>
        <w:spacing w:after="0" w:line="276" w:lineRule="auto"/>
        <w:ind w:firstLine="76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 </w:t>
      </w:r>
      <w:r w:rsidRPr="009C1E01">
        <w:rPr>
          <w:rFonts w:ascii="Times New Roman" w:eastAsia="Times New Roman" w:hAnsi="Times New Roman" w:cs="Times New Roman"/>
          <w:sz w:val="28"/>
          <w:szCs w:val="28"/>
          <w:lang w:eastAsia="ru-RU"/>
        </w:rPr>
        <w:t>В адрес Уполномоченного по правам человека в Карачаево-Черкесской Республике поступило обращение Т</w:t>
      </w:r>
      <w:r>
        <w:rPr>
          <w:rFonts w:ascii="Times New Roman" w:eastAsia="Times New Roman" w:hAnsi="Times New Roman" w:cs="Times New Roman"/>
          <w:sz w:val="28"/>
          <w:szCs w:val="28"/>
          <w:lang w:eastAsia="ru-RU"/>
        </w:rPr>
        <w:t xml:space="preserve">., являющейся родственницей военнослужащего, исполняющего служебные обязанности в зоне проведения СВО, </w:t>
      </w:r>
      <w:r w:rsidRPr="009C1E01">
        <w:rPr>
          <w:rFonts w:ascii="Times New Roman" w:eastAsia="Times New Roman" w:hAnsi="Times New Roman" w:cs="Times New Roman"/>
          <w:sz w:val="28"/>
          <w:szCs w:val="28"/>
          <w:lang w:eastAsia="ru-RU"/>
        </w:rPr>
        <w:t>с жалобой на бездействие сотрудников ООО «Газпром межрегионгаз Черкесск» по вопросу подключения домовладения к системе газоснабжения.</w:t>
      </w:r>
    </w:p>
    <w:p w14:paraId="5E26C584" w14:textId="77777777" w:rsidR="00B07F1D" w:rsidRPr="006F116D" w:rsidRDefault="00B07F1D" w:rsidP="00B07F1D">
      <w:pPr>
        <w:pStyle w:val="af1"/>
        <w:spacing w:after="0"/>
        <w:ind w:left="0" w:firstLine="763"/>
        <w:jc w:val="both"/>
        <w:rPr>
          <w:rFonts w:ascii="Times New Roman" w:hAnsi="Times New Roman"/>
          <w:sz w:val="28"/>
          <w:szCs w:val="28"/>
        </w:rPr>
      </w:pPr>
      <w:r w:rsidRPr="006F116D">
        <w:rPr>
          <w:rFonts w:ascii="Times New Roman" w:hAnsi="Times New Roman"/>
          <w:sz w:val="28"/>
          <w:szCs w:val="28"/>
        </w:rPr>
        <w:t xml:space="preserve">В своем обращении заявительница указывала на то, что с августа месяца 2025 года она неоднократно обращалась в ООО «Газпром межрегионгаз Черкесск» по вопросу заключения договора о поставке газа, для </w:t>
      </w:r>
      <w:r w:rsidRPr="006F116D">
        <w:rPr>
          <w:rFonts w:ascii="Times New Roman" w:hAnsi="Times New Roman"/>
          <w:sz w:val="28"/>
          <w:szCs w:val="28"/>
        </w:rPr>
        <w:lastRenderedPageBreak/>
        <w:t>последующего подключения домовладения к системе газоснабжения, но договор с ней так и не был заключен.</w:t>
      </w:r>
    </w:p>
    <w:p w14:paraId="107438DD" w14:textId="77777777" w:rsidR="00B07F1D" w:rsidRPr="006F116D"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В целях</w:t>
      </w:r>
      <w:r w:rsidRPr="006F116D">
        <w:rPr>
          <w:rFonts w:ascii="Times New Roman" w:hAnsi="Times New Roman"/>
          <w:sz w:val="28"/>
          <w:szCs w:val="28"/>
        </w:rPr>
        <w:t xml:space="preserve"> оказания содействия в подключении домовладения</w:t>
      </w:r>
      <w:r>
        <w:rPr>
          <w:rFonts w:ascii="Times New Roman" w:hAnsi="Times New Roman"/>
          <w:sz w:val="28"/>
          <w:szCs w:val="28"/>
        </w:rPr>
        <w:t xml:space="preserve"> </w:t>
      </w:r>
      <w:r w:rsidRPr="006F116D">
        <w:rPr>
          <w:rFonts w:ascii="Times New Roman" w:hAnsi="Times New Roman"/>
          <w:sz w:val="28"/>
          <w:szCs w:val="28"/>
        </w:rPr>
        <w:t>к системе газоснабжения в возможно короткие сроки</w:t>
      </w:r>
      <w:r>
        <w:rPr>
          <w:rFonts w:ascii="Times New Roman" w:hAnsi="Times New Roman"/>
          <w:sz w:val="28"/>
          <w:szCs w:val="28"/>
        </w:rPr>
        <w:t xml:space="preserve"> в</w:t>
      </w:r>
      <w:r w:rsidRPr="006F116D">
        <w:rPr>
          <w:rFonts w:ascii="Times New Roman" w:hAnsi="Times New Roman"/>
          <w:sz w:val="28"/>
          <w:szCs w:val="28"/>
        </w:rPr>
        <w:t xml:space="preserve"> адрес ООО «Газпром межрегионгаз Черкесск» был направлен запрос</w:t>
      </w:r>
      <w:r>
        <w:rPr>
          <w:rFonts w:ascii="Times New Roman" w:hAnsi="Times New Roman"/>
          <w:sz w:val="28"/>
          <w:szCs w:val="28"/>
        </w:rPr>
        <w:t xml:space="preserve">. </w:t>
      </w:r>
      <w:r w:rsidRPr="006F116D">
        <w:rPr>
          <w:rFonts w:ascii="Times New Roman" w:hAnsi="Times New Roman"/>
          <w:sz w:val="28"/>
          <w:szCs w:val="28"/>
        </w:rPr>
        <w:t xml:space="preserve">В направленном запросе </w:t>
      </w:r>
      <w:r>
        <w:rPr>
          <w:rFonts w:ascii="Times New Roman" w:hAnsi="Times New Roman"/>
          <w:sz w:val="28"/>
          <w:szCs w:val="28"/>
        </w:rPr>
        <w:t xml:space="preserve">Уполномоченный </w:t>
      </w:r>
      <w:r w:rsidRPr="006F116D">
        <w:rPr>
          <w:rFonts w:ascii="Times New Roman" w:hAnsi="Times New Roman"/>
          <w:sz w:val="28"/>
          <w:szCs w:val="28"/>
        </w:rPr>
        <w:t>просила обратить внимание</w:t>
      </w:r>
      <w:r>
        <w:rPr>
          <w:rFonts w:ascii="Times New Roman" w:hAnsi="Times New Roman"/>
          <w:sz w:val="28"/>
          <w:szCs w:val="28"/>
        </w:rPr>
        <w:t xml:space="preserve"> на то</w:t>
      </w:r>
      <w:r w:rsidRPr="006F116D">
        <w:rPr>
          <w:rFonts w:ascii="Times New Roman" w:hAnsi="Times New Roman"/>
          <w:sz w:val="28"/>
          <w:szCs w:val="28"/>
        </w:rPr>
        <w:t xml:space="preserve">, что членами семьи заявительницы является дочь, которая является инвалидом детства и ее несовершеннолетние дети, чей отец принимает участие в специальной военной операции. </w:t>
      </w:r>
    </w:p>
    <w:p w14:paraId="55B63CF1" w14:textId="77777777" w:rsidR="00B07F1D" w:rsidRPr="006F116D" w:rsidRDefault="00B07F1D" w:rsidP="00B07F1D">
      <w:pPr>
        <w:pStyle w:val="af1"/>
        <w:spacing w:after="0"/>
        <w:ind w:left="0" w:firstLine="763"/>
        <w:jc w:val="both"/>
        <w:rPr>
          <w:rFonts w:ascii="Times New Roman" w:hAnsi="Times New Roman"/>
          <w:sz w:val="28"/>
          <w:szCs w:val="28"/>
        </w:rPr>
      </w:pPr>
      <w:r w:rsidRPr="006F116D">
        <w:rPr>
          <w:rFonts w:ascii="Times New Roman" w:hAnsi="Times New Roman"/>
          <w:sz w:val="28"/>
          <w:szCs w:val="28"/>
        </w:rPr>
        <w:t>17.12.2025 АО «Газпром газораспределение Черкесск» была представлена информация о том</w:t>
      </w:r>
      <w:r>
        <w:rPr>
          <w:rFonts w:ascii="Times New Roman" w:hAnsi="Times New Roman"/>
          <w:sz w:val="28"/>
          <w:szCs w:val="28"/>
        </w:rPr>
        <w:t>,</w:t>
      </w:r>
      <w:r w:rsidRPr="006F116D">
        <w:rPr>
          <w:rFonts w:ascii="Times New Roman" w:hAnsi="Times New Roman"/>
          <w:sz w:val="28"/>
          <w:szCs w:val="28"/>
        </w:rPr>
        <w:t xml:space="preserve"> что </w:t>
      </w:r>
      <w:r>
        <w:rPr>
          <w:rFonts w:ascii="Times New Roman" w:hAnsi="Times New Roman"/>
          <w:sz w:val="28"/>
          <w:szCs w:val="28"/>
        </w:rPr>
        <w:t>в рамках</w:t>
      </w:r>
      <w:r w:rsidRPr="006F116D">
        <w:rPr>
          <w:rFonts w:ascii="Times New Roman" w:hAnsi="Times New Roman"/>
          <w:sz w:val="28"/>
          <w:szCs w:val="28"/>
        </w:rPr>
        <w:t xml:space="preserve"> заключенно</w:t>
      </w:r>
      <w:r>
        <w:rPr>
          <w:rFonts w:ascii="Times New Roman" w:hAnsi="Times New Roman"/>
          <w:sz w:val="28"/>
          <w:szCs w:val="28"/>
        </w:rPr>
        <w:t>го договора</w:t>
      </w:r>
      <w:r w:rsidRPr="006F116D">
        <w:rPr>
          <w:rFonts w:ascii="Times New Roman" w:hAnsi="Times New Roman"/>
          <w:sz w:val="28"/>
          <w:szCs w:val="28"/>
        </w:rPr>
        <w:t xml:space="preserve"> внутри границ земельного участка были выполнены монтажные работы и выдано газоиспользующее оборудование, после чего пуск газа был осуществлен 15.12.2025.</w:t>
      </w:r>
    </w:p>
    <w:p w14:paraId="4B4CCE67" w14:textId="77777777" w:rsidR="00B07F1D" w:rsidRPr="0085438A"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7. </w:t>
      </w:r>
      <w:r w:rsidRPr="0085438A">
        <w:rPr>
          <w:rFonts w:ascii="Times New Roman" w:hAnsi="Times New Roman"/>
          <w:sz w:val="28"/>
          <w:szCs w:val="28"/>
        </w:rPr>
        <w:t>В адрес Уполномоченного по правам человека в Карачаево-Черкесской Республике поступило обращение от Уполномоченного по правам человека в Самарской области в интересах гражданина К</w:t>
      </w:r>
      <w:r>
        <w:rPr>
          <w:rFonts w:ascii="Times New Roman" w:hAnsi="Times New Roman"/>
          <w:sz w:val="28"/>
          <w:szCs w:val="28"/>
        </w:rPr>
        <w:t>., участника специальной военной операции,</w:t>
      </w:r>
      <w:r w:rsidRPr="0085438A">
        <w:rPr>
          <w:rFonts w:ascii="Times New Roman" w:hAnsi="Times New Roman"/>
          <w:sz w:val="28"/>
          <w:szCs w:val="28"/>
        </w:rPr>
        <w:t xml:space="preserve"> с просьбой об оказании ему содействия в разрешении его вопросов.</w:t>
      </w:r>
    </w:p>
    <w:p w14:paraId="5C9731FD" w14:textId="77777777" w:rsidR="00B07F1D" w:rsidRPr="0085438A" w:rsidRDefault="00B07F1D" w:rsidP="00B07F1D">
      <w:pPr>
        <w:pStyle w:val="af1"/>
        <w:spacing w:after="0"/>
        <w:ind w:left="0" w:firstLine="763"/>
        <w:jc w:val="both"/>
        <w:rPr>
          <w:rFonts w:ascii="Times New Roman" w:hAnsi="Times New Roman"/>
          <w:sz w:val="28"/>
          <w:szCs w:val="28"/>
        </w:rPr>
      </w:pPr>
      <w:r w:rsidRPr="0085438A">
        <w:rPr>
          <w:rFonts w:ascii="Times New Roman" w:hAnsi="Times New Roman"/>
          <w:sz w:val="28"/>
          <w:szCs w:val="28"/>
        </w:rPr>
        <w:t>В связи с полученными</w:t>
      </w:r>
      <w:r>
        <w:rPr>
          <w:rFonts w:ascii="Times New Roman" w:hAnsi="Times New Roman"/>
          <w:sz w:val="28"/>
          <w:szCs w:val="28"/>
        </w:rPr>
        <w:t xml:space="preserve"> в ходе СВО</w:t>
      </w:r>
      <w:r w:rsidRPr="0085438A">
        <w:rPr>
          <w:rFonts w:ascii="Times New Roman" w:hAnsi="Times New Roman"/>
          <w:sz w:val="28"/>
          <w:szCs w:val="28"/>
        </w:rPr>
        <w:t xml:space="preserve"> травмами, К</w:t>
      </w:r>
      <w:r>
        <w:rPr>
          <w:rFonts w:ascii="Times New Roman" w:hAnsi="Times New Roman"/>
          <w:sz w:val="28"/>
          <w:szCs w:val="28"/>
        </w:rPr>
        <w:t>.</w:t>
      </w:r>
      <w:r w:rsidRPr="0085438A">
        <w:rPr>
          <w:rFonts w:ascii="Times New Roman" w:hAnsi="Times New Roman"/>
          <w:sz w:val="28"/>
          <w:szCs w:val="28"/>
        </w:rPr>
        <w:t xml:space="preserve"> лишен возможности самостоятельного передвижения</w:t>
      </w:r>
      <w:r>
        <w:rPr>
          <w:rFonts w:ascii="Times New Roman" w:hAnsi="Times New Roman"/>
          <w:sz w:val="28"/>
          <w:szCs w:val="28"/>
        </w:rPr>
        <w:t>.</w:t>
      </w:r>
      <w:r w:rsidRPr="0085438A">
        <w:rPr>
          <w:rFonts w:ascii="Times New Roman" w:hAnsi="Times New Roman"/>
          <w:sz w:val="28"/>
          <w:szCs w:val="28"/>
        </w:rPr>
        <w:t xml:space="preserve"> </w:t>
      </w:r>
      <w:r>
        <w:rPr>
          <w:rFonts w:ascii="Times New Roman" w:hAnsi="Times New Roman"/>
          <w:sz w:val="28"/>
          <w:szCs w:val="28"/>
        </w:rPr>
        <w:t>С</w:t>
      </w:r>
      <w:r w:rsidRPr="0085438A">
        <w:rPr>
          <w:rFonts w:ascii="Times New Roman" w:hAnsi="Times New Roman"/>
          <w:sz w:val="28"/>
          <w:szCs w:val="28"/>
        </w:rPr>
        <w:t xml:space="preserve"> помощью родственников был доставлен домой к матери, проживающей </w:t>
      </w:r>
      <w:r>
        <w:rPr>
          <w:rFonts w:ascii="Times New Roman" w:hAnsi="Times New Roman"/>
          <w:sz w:val="28"/>
          <w:szCs w:val="28"/>
        </w:rPr>
        <w:t>в</w:t>
      </w:r>
      <w:r w:rsidRPr="0085438A">
        <w:rPr>
          <w:rFonts w:ascii="Times New Roman" w:hAnsi="Times New Roman"/>
          <w:sz w:val="28"/>
          <w:szCs w:val="28"/>
        </w:rPr>
        <w:t xml:space="preserve"> Карачаево-Черкесск</w:t>
      </w:r>
      <w:r>
        <w:rPr>
          <w:rFonts w:ascii="Times New Roman" w:hAnsi="Times New Roman"/>
          <w:sz w:val="28"/>
          <w:szCs w:val="28"/>
        </w:rPr>
        <w:t>ой</w:t>
      </w:r>
      <w:r w:rsidRPr="0085438A">
        <w:rPr>
          <w:rFonts w:ascii="Times New Roman" w:hAnsi="Times New Roman"/>
          <w:sz w:val="28"/>
          <w:szCs w:val="28"/>
        </w:rPr>
        <w:t xml:space="preserve"> Республик</w:t>
      </w:r>
      <w:r>
        <w:rPr>
          <w:rFonts w:ascii="Times New Roman" w:hAnsi="Times New Roman"/>
          <w:sz w:val="28"/>
          <w:szCs w:val="28"/>
        </w:rPr>
        <w:t xml:space="preserve">е. </w:t>
      </w:r>
      <w:r w:rsidRPr="0085438A">
        <w:rPr>
          <w:rFonts w:ascii="Times New Roman" w:hAnsi="Times New Roman"/>
          <w:sz w:val="28"/>
          <w:szCs w:val="28"/>
        </w:rPr>
        <w:t xml:space="preserve">При возвращении домой </w:t>
      </w:r>
      <w:r>
        <w:rPr>
          <w:rFonts w:ascii="Times New Roman" w:hAnsi="Times New Roman"/>
          <w:sz w:val="28"/>
          <w:szCs w:val="28"/>
        </w:rPr>
        <w:t xml:space="preserve">военнослужащим </w:t>
      </w:r>
      <w:r w:rsidRPr="0085438A">
        <w:rPr>
          <w:rFonts w:ascii="Times New Roman" w:hAnsi="Times New Roman"/>
          <w:sz w:val="28"/>
          <w:szCs w:val="28"/>
        </w:rPr>
        <w:t>К</w:t>
      </w:r>
      <w:r>
        <w:rPr>
          <w:rFonts w:ascii="Times New Roman" w:hAnsi="Times New Roman"/>
          <w:sz w:val="28"/>
          <w:szCs w:val="28"/>
        </w:rPr>
        <w:t>.</w:t>
      </w:r>
      <w:r w:rsidRPr="0085438A">
        <w:rPr>
          <w:rFonts w:ascii="Times New Roman" w:hAnsi="Times New Roman"/>
          <w:sz w:val="28"/>
          <w:szCs w:val="28"/>
        </w:rPr>
        <w:t xml:space="preserve"> были утрачены документы о прохождении военной службы, в связи с чем на сегодняшний день он лишен возможности оформления документов и льгот, полагающихся ему как участнику боевых действий в зоне специальной военной операции Вооружённых Сил Российской Федерации. Также в обращении сообща</w:t>
      </w:r>
      <w:r>
        <w:rPr>
          <w:rFonts w:ascii="Times New Roman" w:hAnsi="Times New Roman"/>
          <w:sz w:val="28"/>
          <w:szCs w:val="28"/>
        </w:rPr>
        <w:t>лось</w:t>
      </w:r>
      <w:r w:rsidRPr="0085438A">
        <w:rPr>
          <w:rFonts w:ascii="Times New Roman" w:hAnsi="Times New Roman"/>
          <w:sz w:val="28"/>
          <w:szCs w:val="28"/>
        </w:rPr>
        <w:t>, что по достижению 45 -летнего возраста К</w:t>
      </w:r>
      <w:r>
        <w:rPr>
          <w:rFonts w:ascii="Times New Roman" w:hAnsi="Times New Roman"/>
          <w:sz w:val="28"/>
          <w:szCs w:val="28"/>
        </w:rPr>
        <w:t>.</w:t>
      </w:r>
      <w:r w:rsidRPr="0085438A">
        <w:rPr>
          <w:rFonts w:ascii="Times New Roman" w:hAnsi="Times New Roman"/>
          <w:sz w:val="28"/>
          <w:szCs w:val="28"/>
        </w:rPr>
        <w:t xml:space="preserve"> обратился за заменой паспорта гражданина Российской Федерации в МФЦ в Железнодорожном районе г. Самары, однако паспорт получить не успел</w:t>
      </w:r>
      <w:r>
        <w:rPr>
          <w:rFonts w:ascii="Times New Roman" w:hAnsi="Times New Roman"/>
          <w:sz w:val="28"/>
          <w:szCs w:val="28"/>
        </w:rPr>
        <w:t>. В</w:t>
      </w:r>
      <w:r w:rsidRPr="0085438A">
        <w:rPr>
          <w:rFonts w:ascii="Times New Roman" w:hAnsi="Times New Roman"/>
          <w:sz w:val="28"/>
          <w:szCs w:val="28"/>
        </w:rPr>
        <w:t>ста</w:t>
      </w:r>
      <w:r>
        <w:rPr>
          <w:rFonts w:ascii="Times New Roman" w:hAnsi="Times New Roman"/>
          <w:sz w:val="28"/>
          <w:szCs w:val="28"/>
        </w:rPr>
        <w:t>л</w:t>
      </w:r>
      <w:r w:rsidRPr="0085438A">
        <w:rPr>
          <w:rFonts w:ascii="Times New Roman" w:hAnsi="Times New Roman"/>
          <w:sz w:val="28"/>
          <w:szCs w:val="28"/>
        </w:rPr>
        <w:t xml:space="preserve"> вопрос о необходимости предоставления ему социального координатора для последующего представительства по вопросу восстановления документов о прохождении военной службы и получении паспорта по месту жительства.</w:t>
      </w:r>
    </w:p>
    <w:p w14:paraId="2F659851" w14:textId="77777777" w:rsidR="00B07F1D" w:rsidRPr="0085438A" w:rsidRDefault="00B07F1D" w:rsidP="00B07F1D">
      <w:pPr>
        <w:pStyle w:val="af1"/>
        <w:spacing w:after="0"/>
        <w:ind w:left="0"/>
        <w:jc w:val="both"/>
        <w:rPr>
          <w:rFonts w:ascii="Times New Roman" w:hAnsi="Times New Roman"/>
          <w:sz w:val="28"/>
          <w:szCs w:val="28"/>
        </w:rPr>
      </w:pPr>
      <w:r w:rsidRPr="0085438A">
        <w:rPr>
          <w:rFonts w:ascii="Times New Roman" w:hAnsi="Times New Roman"/>
          <w:sz w:val="28"/>
          <w:szCs w:val="28"/>
        </w:rPr>
        <w:t xml:space="preserve">              </w:t>
      </w:r>
      <w:r>
        <w:rPr>
          <w:rFonts w:ascii="Times New Roman" w:hAnsi="Times New Roman"/>
          <w:sz w:val="28"/>
          <w:szCs w:val="28"/>
        </w:rPr>
        <w:t>При взаимодействии с</w:t>
      </w:r>
      <w:r w:rsidRPr="0085438A">
        <w:rPr>
          <w:rFonts w:ascii="Times New Roman" w:hAnsi="Times New Roman"/>
          <w:sz w:val="28"/>
          <w:szCs w:val="28"/>
        </w:rPr>
        <w:t xml:space="preserve"> </w:t>
      </w:r>
      <w:bookmarkStart w:id="1" w:name="_Hlk187673480"/>
      <w:r w:rsidRPr="0085438A">
        <w:rPr>
          <w:rFonts w:ascii="Times New Roman" w:hAnsi="Times New Roman"/>
          <w:sz w:val="28"/>
          <w:szCs w:val="28"/>
        </w:rPr>
        <w:t>Филиал</w:t>
      </w:r>
      <w:r>
        <w:rPr>
          <w:rFonts w:ascii="Times New Roman" w:hAnsi="Times New Roman"/>
          <w:sz w:val="28"/>
          <w:szCs w:val="28"/>
        </w:rPr>
        <w:t>ом</w:t>
      </w:r>
      <w:r w:rsidRPr="0085438A">
        <w:rPr>
          <w:rFonts w:ascii="Times New Roman" w:hAnsi="Times New Roman"/>
          <w:sz w:val="28"/>
          <w:szCs w:val="28"/>
        </w:rPr>
        <w:t xml:space="preserve"> Государственного фонда поддержки участников специальной военной операции «Защитники Отечества» по Карачаево-Черкесской Республике</w:t>
      </w:r>
      <w:bookmarkEnd w:id="1"/>
      <w:r w:rsidRPr="0085438A">
        <w:rPr>
          <w:rFonts w:ascii="Times New Roman" w:hAnsi="Times New Roman"/>
          <w:sz w:val="28"/>
          <w:szCs w:val="28"/>
        </w:rPr>
        <w:t xml:space="preserve"> и Управлени</w:t>
      </w:r>
      <w:r>
        <w:rPr>
          <w:rFonts w:ascii="Times New Roman" w:hAnsi="Times New Roman"/>
          <w:sz w:val="28"/>
          <w:szCs w:val="28"/>
        </w:rPr>
        <w:t>ем</w:t>
      </w:r>
      <w:r w:rsidRPr="0085438A">
        <w:rPr>
          <w:rFonts w:ascii="Times New Roman" w:hAnsi="Times New Roman"/>
          <w:sz w:val="28"/>
          <w:szCs w:val="28"/>
        </w:rPr>
        <w:t xml:space="preserve"> по вопросам миграции МВД России по Карачаево-Черкесской Республик</w:t>
      </w:r>
      <w:r>
        <w:rPr>
          <w:rFonts w:ascii="Times New Roman" w:hAnsi="Times New Roman"/>
          <w:sz w:val="28"/>
          <w:szCs w:val="28"/>
        </w:rPr>
        <w:t>е</w:t>
      </w:r>
      <w:r w:rsidRPr="0085438A">
        <w:rPr>
          <w:rFonts w:ascii="Times New Roman" w:hAnsi="Times New Roman"/>
          <w:sz w:val="28"/>
          <w:szCs w:val="28"/>
        </w:rPr>
        <w:t xml:space="preserve"> гр</w:t>
      </w:r>
      <w:r>
        <w:rPr>
          <w:rFonts w:ascii="Times New Roman" w:hAnsi="Times New Roman"/>
          <w:sz w:val="28"/>
          <w:szCs w:val="28"/>
        </w:rPr>
        <w:t>ажданину</w:t>
      </w:r>
      <w:r w:rsidRPr="0085438A">
        <w:rPr>
          <w:rFonts w:ascii="Times New Roman" w:hAnsi="Times New Roman"/>
          <w:sz w:val="28"/>
          <w:szCs w:val="28"/>
        </w:rPr>
        <w:t xml:space="preserve"> К</w:t>
      </w:r>
      <w:r>
        <w:rPr>
          <w:rFonts w:ascii="Times New Roman" w:hAnsi="Times New Roman"/>
          <w:sz w:val="28"/>
          <w:szCs w:val="28"/>
        </w:rPr>
        <w:t xml:space="preserve">. был выдан </w:t>
      </w:r>
      <w:r w:rsidRPr="0085438A">
        <w:rPr>
          <w:rFonts w:ascii="Times New Roman" w:hAnsi="Times New Roman"/>
          <w:sz w:val="28"/>
          <w:szCs w:val="28"/>
        </w:rPr>
        <w:t>паспорт</w:t>
      </w:r>
      <w:r>
        <w:rPr>
          <w:rFonts w:ascii="Times New Roman" w:hAnsi="Times New Roman"/>
          <w:sz w:val="28"/>
          <w:szCs w:val="28"/>
        </w:rPr>
        <w:t>. Также ему</w:t>
      </w:r>
      <w:r w:rsidRPr="0085438A">
        <w:rPr>
          <w:rFonts w:ascii="Times New Roman" w:hAnsi="Times New Roman"/>
          <w:sz w:val="28"/>
          <w:szCs w:val="28"/>
        </w:rPr>
        <w:t xml:space="preserve"> оказана вся необходимая медицинская помощь. </w:t>
      </w:r>
    </w:p>
    <w:p w14:paraId="67913A5C" w14:textId="77777777" w:rsidR="00B07F1D" w:rsidRPr="0085438A" w:rsidRDefault="00B07F1D" w:rsidP="00B07F1D">
      <w:pPr>
        <w:pStyle w:val="af1"/>
        <w:spacing w:after="0"/>
        <w:ind w:left="0" w:firstLine="763"/>
        <w:jc w:val="both"/>
        <w:rPr>
          <w:rFonts w:ascii="Times New Roman" w:hAnsi="Times New Roman"/>
          <w:sz w:val="28"/>
          <w:szCs w:val="28"/>
        </w:rPr>
      </w:pPr>
      <w:r w:rsidRPr="0085438A">
        <w:rPr>
          <w:rFonts w:ascii="Times New Roman" w:hAnsi="Times New Roman"/>
          <w:sz w:val="28"/>
          <w:szCs w:val="28"/>
        </w:rPr>
        <w:lastRenderedPageBreak/>
        <w:t xml:space="preserve">Комиссией в составе социального координатора, терапевта и клинического психолога проведено обследование проживания </w:t>
      </w:r>
      <w:r>
        <w:rPr>
          <w:rFonts w:ascii="Times New Roman" w:hAnsi="Times New Roman"/>
          <w:sz w:val="28"/>
          <w:szCs w:val="28"/>
        </w:rPr>
        <w:t>К.</w:t>
      </w:r>
      <w:r w:rsidRPr="0085438A">
        <w:rPr>
          <w:rFonts w:ascii="Times New Roman" w:hAnsi="Times New Roman"/>
          <w:sz w:val="28"/>
          <w:szCs w:val="28"/>
        </w:rPr>
        <w:t xml:space="preserve"> По итогам обследования К</w:t>
      </w:r>
      <w:r>
        <w:rPr>
          <w:rFonts w:ascii="Times New Roman" w:hAnsi="Times New Roman"/>
          <w:sz w:val="28"/>
          <w:szCs w:val="28"/>
        </w:rPr>
        <w:t>. он</w:t>
      </w:r>
      <w:r w:rsidRPr="0085438A">
        <w:rPr>
          <w:rFonts w:ascii="Times New Roman" w:hAnsi="Times New Roman"/>
          <w:sz w:val="28"/>
          <w:szCs w:val="28"/>
        </w:rPr>
        <w:t xml:space="preserve"> взят на контроль Карачаевской центральной городской и районной больницей «КЦГРБ».</w:t>
      </w:r>
    </w:p>
    <w:p w14:paraId="4978BA95" w14:textId="77777777" w:rsidR="00B07F1D" w:rsidRPr="0085438A"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Также К. оказано содействие в</w:t>
      </w:r>
      <w:r w:rsidRPr="0085438A">
        <w:rPr>
          <w:rFonts w:ascii="Times New Roman" w:hAnsi="Times New Roman"/>
          <w:sz w:val="28"/>
          <w:szCs w:val="28"/>
        </w:rPr>
        <w:t xml:space="preserve"> восстановлении документов о прохождении военной службы </w:t>
      </w:r>
      <w:r>
        <w:rPr>
          <w:rFonts w:ascii="Times New Roman" w:hAnsi="Times New Roman"/>
          <w:sz w:val="28"/>
          <w:szCs w:val="28"/>
        </w:rPr>
        <w:t>и</w:t>
      </w:r>
      <w:r w:rsidRPr="0085438A">
        <w:rPr>
          <w:rFonts w:ascii="Times New Roman" w:hAnsi="Times New Roman"/>
          <w:sz w:val="28"/>
          <w:szCs w:val="28"/>
        </w:rPr>
        <w:t xml:space="preserve"> оформления удостоверения «Ветерана боевых действий».</w:t>
      </w:r>
    </w:p>
    <w:p w14:paraId="379AB3D5" w14:textId="77777777" w:rsidR="00B07F1D" w:rsidRPr="00F0106F" w:rsidRDefault="00B07F1D" w:rsidP="00B07F1D">
      <w:pPr>
        <w:pStyle w:val="af1"/>
        <w:spacing w:after="0"/>
        <w:ind w:left="0" w:firstLine="709"/>
        <w:jc w:val="both"/>
        <w:rPr>
          <w:rFonts w:ascii="Times New Roman" w:hAnsi="Times New Roman"/>
          <w:sz w:val="28"/>
          <w:szCs w:val="28"/>
        </w:rPr>
      </w:pPr>
      <w:r w:rsidRPr="00F0106F">
        <w:rPr>
          <w:rFonts w:ascii="Times New Roman" w:hAnsi="Times New Roman"/>
          <w:sz w:val="28"/>
          <w:szCs w:val="28"/>
        </w:rPr>
        <w:t>8. На контроле Уполномоченного по правам человека в Карачаево-Черкесской Республике находи</w:t>
      </w:r>
      <w:r>
        <w:rPr>
          <w:rFonts w:ascii="Times New Roman" w:hAnsi="Times New Roman"/>
          <w:sz w:val="28"/>
          <w:szCs w:val="28"/>
        </w:rPr>
        <w:t>лось</w:t>
      </w:r>
      <w:r w:rsidRPr="00F0106F">
        <w:rPr>
          <w:rFonts w:ascii="Times New Roman" w:hAnsi="Times New Roman"/>
          <w:sz w:val="28"/>
          <w:szCs w:val="28"/>
        </w:rPr>
        <w:t xml:space="preserve"> обращение </w:t>
      </w:r>
      <w:r>
        <w:rPr>
          <w:rFonts w:ascii="Times New Roman" w:hAnsi="Times New Roman"/>
          <w:sz w:val="28"/>
          <w:szCs w:val="28"/>
        </w:rPr>
        <w:t>жителя Карачаево-Черкесской Республики</w:t>
      </w:r>
      <w:r w:rsidRPr="00F0106F">
        <w:rPr>
          <w:rFonts w:ascii="Times New Roman" w:hAnsi="Times New Roman"/>
          <w:sz w:val="28"/>
          <w:szCs w:val="28"/>
        </w:rPr>
        <w:t xml:space="preserve"> Б</w:t>
      </w:r>
      <w:r>
        <w:rPr>
          <w:rFonts w:ascii="Times New Roman" w:hAnsi="Times New Roman"/>
          <w:sz w:val="28"/>
          <w:szCs w:val="28"/>
        </w:rPr>
        <w:t>.</w:t>
      </w:r>
      <w:r w:rsidRPr="00F0106F">
        <w:rPr>
          <w:rFonts w:ascii="Times New Roman" w:hAnsi="Times New Roman"/>
          <w:sz w:val="28"/>
          <w:szCs w:val="28"/>
        </w:rPr>
        <w:t xml:space="preserve">, </w:t>
      </w:r>
      <w:r>
        <w:rPr>
          <w:rFonts w:ascii="Times New Roman" w:hAnsi="Times New Roman"/>
          <w:sz w:val="28"/>
          <w:szCs w:val="28"/>
        </w:rPr>
        <w:t xml:space="preserve">являющегося близким родственником участника специальной военной операции, погибшего при исполнении воинского долга в зоне проведения СВО, </w:t>
      </w:r>
      <w:r w:rsidRPr="00F0106F">
        <w:rPr>
          <w:rFonts w:ascii="Times New Roman" w:hAnsi="Times New Roman"/>
          <w:sz w:val="28"/>
          <w:szCs w:val="28"/>
        </w:rPr>
        <w:t xml:space="preserve">с просьбой оказать содействие в разрешении вопроса о получении </w:t>
      </w:r>
      <w:r>
        <w:rPr>
          <w:rFonts w:ascii="Times New Roman" w:hAnsi="Times New Roman"/>
          <w:sz w:val="28"/>
          <w:szCs w:val="28"/>
        </w:rPr>
        <w:t xml:space="preserve">выплат (из федерального бюджета), причитающихся близким родственникам </w:t>
      </w:r>
      <w:r w:rsidRPr="00F0106F">
        <w:rPr>
          <w:rFonts w:ascii="Times New Roman" w:hAnsi="Times New Roman"/>
          <w:sz w:val="28"/>
          <w:szCs w:val="28"/>
        </w:rPr>
        <w:t xml:space="preserve">по случаю </w:t>
      </w:r>
      <w:r>
        <w:rPr>
          <w:rFonts w:ascii="Times New Roman" w:hAnsi="Times New Roman"/>
          <w:sz w:val="28"/>
          <w:szCs w:val="28"/>
        </w:rPr>
        <w:t>гибели военнослужащего</w:t>
      </w:r>
      <w:r w:rsidRPr="00F0106F">
        <w:rPr>
          <w:rFonts w:ascii="Times New Roman" w:hAnsi="Times New Roman"/>
          <w:sz w:val="28"/>
          <w:szCs w:val="28"/>
        </w:rPr>
        <w:t>.</w:t>
      </w:r>
    </w:p>
    <w:p w14:paraId="44F1B3B7" w14:textId="77777777" w:rsidR="00B07F1D" w:rsidRPr="00F0106F" w:rsidRDefault="00B07F1D" w:rsidP="00B07F1D">
      <w:pPr>
        <w:pStyle w:val="af1"/>
        <w:spacing w:after="0"/>
        <w:ind w:left="0"/>
        <w:jc w:val="both"/>
        <w:rPr>
          <w:rFonts w:ascii="Times New Roman" w:hAnsi="Times New Roman"/>
          <w:sz w:val="28"/>
          <w:szCs w:val="28"/>
        </w:rPr>
      </w:pPr>
      <w:r w:rsidRPr="00F0106F">
        <w:rPr>
          <w:rFonts w:ascii="Times New Roman" w:hAnsi="Times New Roman"/>
          <w:sz w:val="28"/>
          <w:szCs w:val="28"/>
        </w:rPr>
        <w:t xml:space="preserve">        </w:t>
      </w:r>
      <w:r>
        <w:rPr>
          <w:rFonts w:ascii="Times New Roman" w:hAnsi="Times New Roman"/>
          <w:sz w:val="28"/>
          <w:szCs w:val="28"/>
        </w:rPr>
        <w:t>При взаимодействии Уполномоченного с</w:t>
      </w:r>
      <w:r w:rsidRPr="00F0106F">
        <w:rPr>
          <w:rFonts w:ascii="Times New Roman" w:hAnsi="Times New Roman"/>
          <w:sz w:val="28"/>
          <w:szCs w:val="28"/>
        </w:rPr>
        <w:t xml:space="preserve"> Военно</w:t>
      </w:r>
      <w:r>
        <w:rPr>
          <w:rFonts w:ascii="Times New Roman" w:hAnsi="Times New Roman"/>
          <w:sz w:val="28"/>
          <w:szCs w:val="28"/>
        </w:rPr>
        <w:t>й</w:t>
      </w:r>
      <w:r w:rsidRPr="00F0106F">
        <w:rPr>
          <w:rFonts w:ascii="Times New Roman" w:hAnsi="Times New Roman"/>
          <w:sz w:val="28"/>
          <w:szCs w:val="28"/>
        </w:rPr>
        <w:t xml:space="preserve"> прокур</w:t>
      </w:r>
      <w:r>
        <w:rPr>
          <w:rFonts w:ascii="Times New Roman" w:hAnsi="Times New Roman"/>
          <w:sz w:val="28"/>
          <w:szCs w:val="28"/>
        </w:rPr>
        <w:t>ату</w:t>
      </w:r>
      <w:r w:rsidRPr="00F0106F">
        <w:rPr>
          <w:rFonts w:ascii="Times New Roman" w:hAnsi="Times New Roman"/>
          <w:sz w:val="28"/>
          <w:szCs w:val="28"/>
        </w:rPr>
        <w:t>р</w:t>
      </w:r>
      <w:r>
        <w:rPr>
          <w:rFonts w:ascii="Times New Roman" w:hAnsi="Times New Roman"/>
          <w:sz w:val="28"/>
          <w:szCs w:val="28"/>
        </w:rPr>
        <w:t>ой</w:t>
      </w:r>
      <w:r w:rsidRPr="00F0106F">
        <w:rPr>
          <w:rFonts w:ascii="Times New Roman" w:hAnsi="Times New Roman"/>
          <w:sz w:val="28"/>
          <w:szCs w:val="28"/>
        </w:rPr>
        <w:t xml:space="preserve"> Южного военного округа</w:t>
      </w:r>
      <w:r>
        <w:rPr>
          <w:rFonts w:ascii="Times New Roman" w:hAnsi="Times New Roman"/>
          <w:sz w:val="28"/>
          <w:szCs w:val="28"/>
        </w:rPr>
        <w:t xml:space="preserve">, </w:t>
      </w:r>
      <w:r w:rsidRPr="00F0106F">
        <w:rPr>
          <w:rFonts w:ascii="Times New Roman" w:hAnsi="Times New Roman"/>
          <w:sz w:val="28"/>
          <w:szCs w:val="28"/>
        </w:rPr>
        <w:t xml:space="preserve">54 военной прокуратурой гарнизона организовано взаимодействие с военным комиссариатом г. Карачаевска и Карачаевского района Карачаево-Черкесской Республики и взят на контроль вопрос о поступлении и реализации в войсковой части 22179 комплекта документов для обеспечения членов семьи погибшего </w:t>
      </w:r>
      <w:r>
        <w:rPr>
          <w:rFonts w:ascii="Times New Roman" w:hAnsi="Times New Roman"/>
          <w:sz w:val="28"/>
          <w:szCs w:val="28"/>
        </w:rPr>
        <w:t xml:space="preserve">военнослужащего </w:t>
      </w:r>
      <w:r w:rsidRPr="00F0106F">
        <w:rPr>
          <w:rFonts w:ascii="Times New Roman" w:hAnsi="Times New Roman"/>
          <w:sz w:val="28"/>
          <w:szCs w:val="28"/>
        </w:rPr>
        <w:t>причитающимися выплатами.</w:t>
      </w:r>
    </w:p>
    <w:p w14:paraId="07885C4F" w14:textId="77777777" w:rsidR="00B07F1D" w:rsidRPr="00F0106F"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В</w:t>
      </w:r>
      <w:r w:rsidRPr="00F0106F">
        <w:rPr>
          <w:rFonts w:ascii="Times New Roman" w:hAnsi="Times New Roman"/>
          <w:sz w:val="28"/>
          <w:szCs w:val="28"/>
        </w:rPr>
        <w:t xml:space="preserve"> ходе телефонного разговора с </w:t>
      </w:r>
      <w:r>
        <w:rPr>
          <w:rFonts w:ascii="Times New Roman" w:hAnsi="Times New Roman"/>
          <w:sz w:val="28"/>
          <w:szCs w:val="28"/>
        </w:rPr>
        <w:t>заявителем</w:t>
      </w:r>
      <w:r w:rsidRPr="00F0106F">
        <w:rPr>
          <w:rFonts w:ascii="Times New Roman" w:hAnsi="Times New Roman"/>
          <w:sz w:val="28"/>
          <w:szCs w:val="28"/>
        </w:rPr>
        <w:t xml:space="preserve"> было установлено, что матери погибшего выплачена сумма в размере 5 млн. рублей.</w:t>
      </w:r>
    </w:p>
    <w:p w14:paraId="1549FA99" w14:textId="77777777" w:rsidR="00B07F1D" w:rsidRPr="00871389"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9. </w:t>
      </w:r>
      <w:r w:rsidRPr="00871389">
        <w:rPr>
          <w:rFonts w:ascii="Times New Roman" w:hAnsi="Times New Roman"/>
          <w:sz w:val="28"/>
          <w:szCs w:val="28"/>
        </w:rPr>
        <w:t>На контроле Уполномоченного по правам человека в Карачаево-Черкесской Республике находи</w:t>
      </w:r>
      <w:r>
        <w:rPr>
          <w:rFonts w:ascii="Times New Roman" w:hAnsi="Times New Roman"/>
          <w:sz w:val="28"/>
          <w:szCs w:val="28"/>
        </w:rPr>
        <w:t>лось</w:t>
      </w:r>
      <w:r w:rsidRPr="00871389">
        <w:rPr>
          <w:rFonts w:ascii="Times New Roman" w:hAnsi="Times New Roman"/>
          <w:sz w:val="28"/>
          <w:szCs w:val="28"/>
        </w:rPr>
        <w:t xml:space="preserve"> обращение </w:t>
      </w:r>
      <w:bookmarkStart w:id="2" w:name="_Hlk169779592"/>
      <w:r w:rsidRPr="00871389">
        <w:rPr>
          <w:rFonts w:ascii="Times New Roman" w:hAnsi="Times New Roman"/>
          <w:sz w:val="28"/>
          <w:szCs w:val="28"/>
        </w:rPr>
        <w:t>П</w:t>
      </w:r>
      <w:r>
        <w:rPr>
          <w:rFonts w:ascii="Times New Roman" w:hAnsi="Times New Roman"/>
          <w:sz w:val="28"/>
          <w:szCs w:val="28"/>
        </w:rPr>
        <w:t>.</w:t>
      </w:r>
      <w:r w:rsidRPr="00871389">
        <w:rPr>
          <w:rFonts w:ascii="Times New Roman" w:hAnsi="Times New Roman"/>
          <w:sz w:val="28"/>
          <w:szCs w:val="28"/>
        </w:rPr>
        <w:t>, обратившейся</w:t>
      </w:r>
      <w:r>
        <w:rPr>
          <w:rFonts w:ascii="Times New Roman" w:hAnsi="Times New Roman"/>
          <w:sz w:val="28"/>
          <w:szCs w:val="28"/>
        </w:rPr>
        <w:t xml:space="preserve"> (</w:t>
      </w:r>
      <w:r w:rsidRPr="00871389">
        <w:rPr>
          <w:rFonts w:ascii="Times New Roman" w:hAnsi="Times New Roman"/>
          <w:sz w:val="28"/>
          <w:szCs w:val="28"/>
        </w:rPr>
        <w:t>по доверенности</w:t>
      </w:r>
      <w:r>
        <w:rPr>
          <w:rFonts w:ascii="Times New Roman" w:hAnsi="Times New Roman"/>
          <w:sz w:val="28"/>
          <w:szCs w:val="28"/>
        </w:rPr>
        <w:t>) в интересах</w:t>
      </w:r>
      <w:r w:rsidRPr="00871389">
        <w:rPr>
          <w:rFonts w:ascii="Times New Roman" w:hAnsi="Times New Roman"/>
          <w:sz w:val="28"/>
          <w:szCs w:val="28"/>
        </w:rPr>
        <w:t xml:space="preserve"> </w:t>
      </w:r>
      <w:bookmarkEnd w:id="2"/>
      <w:r w:rsidRPr="00871389">
        <w:rPr>
          <w:rFonts w:ascii="Times New Roman" w:hAnsi="Times New Roman"/>
          <w:sz w:val="28"/>
          <w:szCs w:val="28"/>
        </w:rPr>
        <w:t>З</w:t>
      </w:r>
      <w:r>
        <w:rPr>
          <w:rFonts w:ascii="Times New Roman" w:hAnsi="Times New Roman"/>
          <w:sz w:val="28"/>
          <w:szCs w:val="28"/>
        </w:rPr>
        <w:t>.</w:t>
      </w:r>
      <w:r w:rsidRPr="00871389">
        <w:rPr>
          <w:rFonts w:ascii="Times New Roman" w:hAnsi="Times New Roman"/>
          <w:sz w:val="28"/>
          <w:szCs w:val="28"/>
        </w:rPr>
        <w:t>, с просьбой об оказании содействия в восстановлении нарушенных прав её доверителя, военнослужащего, в настоящий момент принимающего участие в специальной военной операции.</w:t>
      </w:r>
    </w:p>
    <w:p w14:paraId="521F8663" w14:textId="77777777" w:rsidR="00B07F1D" w:rsidRPr="00871389" w:rsidRDefault="00B07F1D" w:rsidP="00B07F1D">
      <w:pPr>
        <w:pStyle w:val="af1"/>
        <w:spacing w:after="0"/>
        <w:ind w:left="0" w:firstLine="567"/>
        <w:jc w:val="both"/>
        <w:rPr>
          <w:rFonts w:ascii="Times New Roman" w:hAnsi="Times New Roman"/>
          <w:sz w:val="28"/>
          <w:szCs w:val="28"/>
        </w:rPr>
      </w:pPr>
      <w:r w:rsidRPr="00871389">
        <w:rPr>
          <w:rFonts w:ascii="Times New Roman" w:hAnsi="Times New Roman"/>
          <w:sz w:val="28"/>
          <w:szCs w:val="28"/>
        </w:rPr>
        <w:t>В своем обращение П</w:t>
      </w:r>
      <w:r>
        <w:rPr>
          <w:rFonts w:ascii="Times New Roman" w:hAnsi="Times New Roman"/>
          <w:sz w:val="28"/>
          <w:szCs w:val="28"/>
        </w:rPr>
        <w:t>.</w:t>
      </w:r>
      <w:r w:rsidRPr="00871389">
        <w:rPr>
          <w:rFonts w:ascii="Times New Roman" w:hAnsi="Times New Roman"/>
          <w:sz w:val="28"/>
          <w:szCs w:val="28"/>
        </w:rPr>
        <w:t xml:space="preserve"> указала, что З</w:t>
      </w:r>
      <w:r>
        <w:rPr>
          <w:rFonts w:ascii="Times New Roman" w:hAnsi="Times New Roman"/>
          <w:sz w:val="28"/>
          <w:szCs w:val="28"/>
        </w:rPr>
        <w:t>.,</w:t>
      </w:r>
      <w:r w:rsidRPr="00871389">
        <w:rPr>
          <w:rFonts w:ascii="Times New Roman" w:hAnsi="Times New Roman"/>
          <w:sz w:val="28"/>
          <w:szCs w:val="28"/>
        </w:rPr>
        <w:t xml:space="preserve"> несмотря на отсутствие заключенного между </w:t>
      </w:r>
      <w:r>
        <w:rPr>
          <w:rFonts w:ascii="Times New Roman" w:hAnsi="Times New Roman"/>
          <w:sz w:val="28"/>
          <w:szCs w:val="28"/>
        </w:rPr>
        <w:t>ним</w:t>
      </w:r>
      <w:r w:rsidRPr="00871389">
        <w:rPr>
          <w:rFonts w:ascii="Times New Roman" w:hAnsi="Times New Roman"/>
          <w:sz w:val="28"/>
          <w:szCs w:val="28"/>
        </w:rPr>
        <w:t xml:space="preserve"> и Министерством обороны Российской Федерации контракта</w:t>
      </w:r>
      <w:r>
        <w:rPr>
          <w:rFonts w:ascii="Times New Roman" w:hAnsi="Times New Roman"/>
          <w:sz w:val="28"/>
          <w:szCs w:val="28"/>
        </w:rPr>
        <w:t>,</w:t>
      </w:r>
      <w:r w:rsidRPr="00871389">
        <w:rPr>
          <w:rFonts w:ascii="Times New Roman" w:hAnsi="Times New Roman"/>
          <w:sz w:val="28"/>
          <w:szCs w:val="28"/>
        </w:rPr>
        <w:t xml:space="preserve"> незаконно</w:t>
      </w:r>
      <w:r>
        <w:rPr>
          <w:rFonts w:ascii="Times New Roman" w:hAnsi="Times New Roman"/>
          <w:sz w:val="28"/>
          <w:szCs w:val="28"/>
        </w:rPr>
        <w:t>,</w:t>
      </w:r>
      <w:r w:rsidRPr="00103361">
        <w:rPr>
          <w:rFonts w:ascii="Times New Roman" w:hAnsi="Times New Roman"/>
          <w:sz w:val="28"/>
          <w:szCs w:val="28"/>
        </w:rPr>
        <w:t xml:space="preserve"> </w:t>
      </w:r>
      <w:r w:rsidRPr="00871389">
        <w:rPr>
          <w:rFonts w:ascii="Times New Roman" w:hAnsi="Times New Roman"/>
          <w:sz w:val="28"/>
          <w:szCs w:val="28"/>
        </w:rPr>
        <w:t>против его воли</w:t>
      </w:r>
      <w:r>
        <w:rPr>
          <w:rFonts w:ascii="Times New Roman" w:hAnsi="Times New Roman"/>
          <w:sz w:val="28"/>
          <w:szCs w:val="28"/>
        </w:rPr>
        <w:t>,</w:t>
      </w:r>
      <w:r w:rsidRPr="00871389">
        <w:rPr>
          <w:rFonts w:ascii="Times New Roman" w:hAnsi="Times New Roman"/>
          <w:sz w:val="28"/>
          <w:szCs w:val="28"/>
        </w:rPr>
        <w:t xml:space="preserve"> </w:t>
      </w:r>
      <w:r>
        <w:rPr>
          <w:rFonts w:ascii="Times New Roman" w:hAnsi="Times New Roman"/>
          <w:sz w:val="28"/>
          <w:szCs w:val="28"/>
        </w:rPr>
        <w:t xml:space="preserve">был </w:t>
      </w:r>
      <w:r w:rsidRPr="00871389">
        <w:rPr>
          <w:rFonts w:ascii="Times New Roman" w:hAnsi="Times New Roman"/>
          <w:sz w:val="28"/>
          <w:szCs w:val="28"/>
        </w:rPr>
        <w:t xml:space="preserve">доставлен </w:t>
      </w:r>
      <w:r>
        <w:rPr>
          <w:rFonts w:ascii="Times New Roman" w:hAnsi="Times New Roman"/>
          <w:sz w:val="28"/>
          <w:szCs w:val="28"/>
        </w:rPr>
        <w:t>из</w:t>
      </w:r>
      <w:r w:rsidRPr="00871389">
        <w:rPr>
          <w:rFonts w:ascii="Times New Roman" w:hAnsi="Times New Roman"/>
          <w:sz w:val="28"/>
          <w:szCs w:val="28"/>
        </w:rPr>
        <w:t xml:space="preserve"> места постоянного проживания на территори</w:t>
      </w:r>
      <w:r>
        <w:rPr>
          <w:rFonts w:ascii="Times New Roman" w:hAnsi="Times New Roman"/>
          <w:sz w:val="28"/>
          <w:szCs w:val="28"/>
        </w:rPr>
        <w:t>ю</w:t>
      </w:r>
      <w:r w:rsidRPr="00871389">
        <w:rPr>
          <w:rFonts w:ascii="Times New Roman" w:hAnsi="Times New Roman"/>
          <w:sz w:val="28"/>
          <w:szCs w:val="28"/>
        </w:rPr>
        <w:t xml:space="preserve"> Донецкой Народной Республики</w:t>
      </w:r>
      <w:r>
        <w:rPr>
          <w:rFonts w:ascii="Times New Roman" w:hAnsi="Times New Roman"/>
          <w:sz w:val="28"/>
          <w:szCs w:val="28"/>
        </w:rPr>
        <w:t xml:space="preserve"> для прохождения военной службы</w:t>
      </w:r>
      <w:r w:rsidRPr="00871389">
        <w:rPr>
          <w:rFonts w:ascii="Times New Roman" w:hAnsi="Times New Roman"/>
          <w:sz w:val="28"/>
          <w:szCs w:val="28"/>
        </w:rPr>
        <w:t>, что является нарушением его конституционных прав.</w:t>
      </w:r>
      <w:r>
        <w:rPr>
          <w:rFonts w:ascii="Times New Roman" w:hAnsi="Times New Roman"/>
          <w:sz w:val="28"/>
          <w:szCs w:val="28"/>
        </w:rPr>
        <w:t xml:space="preserve"> Ранее З. проходил службу в </w:t>
      </w:r>
      <w:r w:rsidRPr="00871389">
        <w:rPr>
          <w:rFonts w:ascii="Times New Roman" w:hAnsi="Times New Roman"/>
          <w:sz w:val="28"/>
          <w:szCs w:val="28"/>
        </w:rPr>
        <w:t>добровольческ</w:t>
      </w:r>
      <w:r>
        <w:rPr>
          <w:rFonts w:ascii="Times New Roman" w:hAnsi="Times New Roman"/>
          <w:sz w:val="28"/>
          <w:szCs w:val="28"/>
        </w:rPr>
        <w:t>о</w:t>
      </w:r>
      <w:r w:rsidRPr="00871389">
        <w:rPr>
          <w:rFonts w:ascii="Times New Roman" w:hAnsi="Times New Roman"/>
          <w:sz w:val="28"/>
          <w:szCs w:val="28"/>
        </w:rPr>
        <w:t>м формировании «БАРС»</w:t>
      </w:r>
      <w:r>
        <w:rPr>
          <w:rFonts w:ascii="Times New Roman" w:hAnsi="Times New Roman"/>
          <w:sz w:val="28"/>
          <w:szCs w:val="28"/>
        </w:rPr>
        <w:t>, где и собирался в дальнейшем проходить военную службу.</w:t>
      </w:r>
    </w:p>
    <w:p w14:paraId="1E7376C2" w14:textId="77777777" w:rsidR="00B07F1D" w:rsidRPr="00871389" w:rsidRDefault="00B07F1D" w:rsidP="00B07F1D">
      <w:pPr>
        <w:pStyle w:val="af1"/>
        <w:spacing w:after="0"/>
        <w:ind w:left="0" w:firstLine="851"/>
        <w:jc w:val="both"/>
        <w:rPr>
          <w:rFonts w:ascii="Times New Roman" w:hAnsi="Times New Roman"/>
          <w:color w:val="000000"/>
          <w:sz w:val="28"/>
          <w:szCs w:val="28"/>
          <w:shd w:val="clear" w:color="auto" w:fill="FFFFFF"/>
        </w:rPr>
      </w:pPr>
      <w:r>
        <w:rPr>
          <w:rFonts w:ascii="Times New Roman" w:hAnsi="Times New Roman"/>
          <w:sz w:val="28"/>
          <w:szCs w:val="28"/>
        </w:rPr>
        <w:t xml:space="preserve">При взаимодействии Уполномоченного с </w:t>
      </w:r>
      <w:r w:rsidRPr="00871389">
        <w:rPr>
          <w:rFonts w:ascii="Times New Roman" w:hAnsi="Times New Roman"/>
          <w:sz w:val="28"/>
          <w:szCs w:val="28"/>
        </w:rPr>
        <w:t>Команд</w:t>
      </w:r>
      <w:r>
        <w:rPr>
          <w:rFonts w:ascii="Times New Roman" w:hAnsi="Times New Roman"/>
          <w:sz w:val="28"/>
          <w:szCs w:val="28"/>
        </w:rPr>
        <w:t>ованием</w:t>
      </w:r>
      <w:r w:rsidRPr="00871389">
        <w:rPr>
          <w:rFonts w:ascii="Times New Roman" w:hAnsi="Times New Roman"/>
          <w:sz w:val="28"/>
          <w:szCs w:val="28"/>
        </w:rPr>
        <w:t xml:space="preserve"> войсками Южного военного округа</w:t>
      </w:r>
      <w:r>
        <w:rPr>
          <w:rFonts w:ascii="Times New Roman" w:hAnsi="Times New Roman"/>
          <w:sz w:val="28"/>
          <w:szCs w:val="28"/>
        </w:rPr>
        <w:t>, В</w:t>
      </w:r>
      <w:r w:rsidRPr="00871389">
        <w:rPr>
          <w:rFonts w:ascii="Times New Roman" w:hAnsi="Times New Roman"/>
          <w:sz w:val="28"/>
          <w:szCs w:val="28"/>
        </w:rPr>
        <w:t>оенн</w:t>
      </w:r>
      <w:r>
        <w:rPr>
          <w:rFonts w:ascii="Times New Roman" w:hAnsi="Times New Roman"/>
          <w:sz w:val="28"/>
          <w:szCs w:val="28"/>
        </w:rPr>
        <w:t>ым</w:t>
      </w:r>
      <w:r w:rsidRPr="00871389">
        <w:rPr>
          <w:rFonts w:ascii="Times New Roman" w:hAnsi="Times New Roman"/>
          <w:sz w:val="28"/>
          <w:szCs w:val="28"/>
        </w:rPr>
        <w:t xml:space="preserve"> прокурор</w:t>
      </w:r>
      <w:r>
        <w:rPr>
          <w:rFonts w:ascii="Times New Roman" w:hAnsi="Times New Roman"/>
          <w:sz w:val="28"/>
          <w:szCs w:val="28"/>
        </w:rPr>
        <w:t>ом</w:t>
      </w:r>
      <w:r w:rsidRPr="00871389">
        <w:rPr>
          <w:rFonts w:ascii="Times New Roman" w:hAnsi="Times New Roman"/>
          <w:sz w:val="28"/>
          <w:szCs w:val="28"/>
        </w:rPr>
        <w:t xml:space="preserve"> Южного военного округа</w:t>
      </w:r>
      <w:r>
        <w:rPr>
          <w:rFonts w:ascii="Times New Roman" w:hAnsi="Times New Roman"/>
          <w:sz w:val="28"/>
          <w:szCs w:val="28"/>
        </w:rPr>
        <w:t>,</w:t>
      </w:r>
      <w:r w:rsidRPr="00871389">
        <w:rPr>
          <w:rFonts w:ascii="Times New Roman" w:hAnsi="Times New Roman"/>
          <w:sz w:val="28"/>
          <w:szCs w:val="28"/>
        </w:rPr>
        <w:t xml:space="preserve"> </w:t>
      </w:r>
      <w:r>
        <w:rPr>
          <w:rFonts w:ascii="Times New Roman" w:hAnsi="Times New Roman"/>
          <w:sz w:val="28"/>
          <w:szCs w:val="28"/>
        </w:rPr>
        <w:t xml:space="preserve">военным прокурором Черкесского гарнизона, </w:t>
      </w:r>
      <w:r w:rsidRPr="00871389">
        <w:rPr>
          <w:rFonts w:ascii="Times New Roman" w:hAnsi="Times New Roman"/>
          <w:color w:val="000000"/>
          <w:sz w:val="28"/>
          <w:szCs w:val="28"/>
          <w:shd w:val="clear" w:color="auto" w:fill="FFFFFF"/>
        </w:rPr>
        <w:t>военн</w:t>
      </w:r>
      <w:r>
        <w:rPr>
          <w:rFonts w:ascii="Times New Roman" w:hAnsi="Times New Roman"/>
          <w:color w:val="000000"/>
          <w:sz w:val="28"/>
          <w:szCs w:val="28"/>
          <w:shd w:val="clear" w:color="auto" w:fill="FFFFFF"/>
        </w:rPr>
        <w:t>ым</w:t>
      </w:r>
      <w:r w:rsidRPr="00871389">
        <w:rPr>
          <w:rFonts w:ascii="Times New Roman" w:hAnsi="Times New Roman"/>
          <w:color w:val="000000"/>
          <w:sz w:val="28"/>
          <w:szCs w:val="28"/>
          <w:shd w:val="clear" w:color="auto" w:fill="FFFFFF"/>
        </w:rPr>
        <w:t xml:space="preserve"> следственн</w:t>
      </w:r>
      <w:r>
        <w:rPr>
          <w:rFonts w:ascii="Times New Roman" w:hAnsi="Times New Roman"/>
          <w:color w:val="000000"/>
          <w:sz w:val="28"/>
          <w:szCs w:val="28"/>
          <w:shd w:val="clear" w:color="auto" w:fill="FFFFFF"/>
        </w:rPr>
        <w:t>ым</w:t>
      </w:r>
      <w:r w:rsidRPr="00871389">
        <w:rPr>
          <w:rFonts w:ascii="Times New Roman" w:hAnsi="Times New Roman"/>
          <w:color w:val="000000"/>
          <w:sz w:val="28"/>
          <w:szCs w:val="28"/>
          <w:shd w:val="clear" w:color="auto" w:fill="FFFFFF"/>
        </w:rPr>
        <w:t xml:space="preserve"> отдел</w:t>
      </w:r>
      <w:r>
        <w:rPr>
          <w:rFonts w:ascii="Times New Roman" w:hAnsi="Times New Roman"/>
          <w:color w:val="000000"/>
          <w:sz w:val="28"/>
          <w:szCs w:val="28"/>
          <w:shd w:val="clear" w:color="auto" w:fill="FFFFFF"/>
        </w:rPr>
        <w:t>ом</w:t>
      </w:r>
      <w:r w:rsidRPr="00871389">
        <w:rPr>
          <w:rFonts w:ascii="Times New Roman" w:hAnsi="Times New Roman"/>
          <w:color w:val="000000"/>
          <w:sz w:val="28"/>
          <w:szCs w:val="28"/>
          <w:shd w:val="clear" w:color="auto" w:fill="FFFFFF"/>
        </w:rPr>
        <w:t xml:space="preserve"> по Черкесскому гарнизону</w:t>
      </w:r>
      <w:r w:rsidRPr="00871389">
        <w:rPr>
          <w:rFonts w:ascii="Times New Roman" w:hAnsi="Times New Roman"/>
          <w:sz w:val="28"/>
          <w:szCs w:val="28"/>
        </w:rPr>
        <w:t xml:space="preserve"> прове</w:t>
      </w:r>
      <w:r>
        <w:rPr>
          <w:rFonts w:ascii="Times New Roman" w:hAnsi="Times New Roman"/>
          <w:sz w:val="28"/>
          <w:szCs w:val="28"/>
        </w:rPr>
        <w:t>дена</w:t>
      </w:r>
      <w:r w:rsidRPr="00871389">
        <w:rPr>
          <w:rFonts w:ascii="Times New Roman" w:hAnsi="Times New Roman"/>
          <w:sz w:val="28"/>
          <w:szCs w:val="28"/>
        </w:rPr>
        <w:t xml:space="preserve"> проверк</w:t>
      </w:r>
      <w:r>
        <w:rPr>
          <w:rFonts w:ascii="Times New Roman" w:hAnsi="Times New Roman"/>
          <w:sz w:val="28"/>
          <w:szCs w:val="28"/>
        </w:rPr>
        <w:t>а</w:t>
      </w:r>
      <w:r w:rsidRPr="00871389">
        <w:rPr>
          <w:rFonts w:ascii="Times New Roman" w:hAnsi="Times New Roman"/>
          <w:sz w:val="28"/>
          <w:szCs w:val="28"/>
        </w:rPr>
        <w:t xml:space="preserve"> фактов, изложенных в </w:t>
      </w:r>
      <w:r w:rsidRPr="00871389">
        <w:rPr>
          <w:rFonts w:ascii="Times New Roman" w:hAnsi="Times New Roman"/>
          <w:sz w:val="28"/>
          <w:szCs w:val="28"/>
        </w:rPr>
        <w:lastRenderedPageBreak/>
        <w:t xml:space="preserve">обращении, </w:t>
      </w:r>
      <w:r w:rsidRPr="00871389">
        <w:rPr>
          <w:rFonts w:ascii="Times New Roman" w:hAnsi="Times New Roman"/>
          <w:color w:val="000000"/>
          <w:sz w:val="28"/>
          <w:szCs w:val="28"/>
          <w:shd w:val="clear" w:color="auto" w:fill="FFFFFF"/>
        </w:rPr>
        <w:t xml:space="preserve">принят комплекс мер по оказанию содействие в разрешении вопроса, указанного в обращении в пределах имеющихся полномочий. </w:t>
      </w:r>
    </w:p>
    <w:p w14:paraId="4E9FAE71" w14:textId="77777777" w:rsidR="00B07F1D" w:rsidRPr="00871389" w:rsidRDefault="00B07F1D" w:rsidP="00B07F1D">
      <w:pPr>
        <w:pStyle w:val="af1"/>
        <w:spacing w:after="0"/>
        <w:ind w:left="0" w:firstLine="567"/>
        <w:jc w:val="both"/>
        <w:rPr>
          <w:rFonts w:ascii="Times New Roman" w:hAnsi="Times New Roman"/>
          <w:sz w:val="28"/>
          <w:szCs w:val="28"/>
        </w:rPr>
      </w:pPr>
      <w:r w:rsidRPr="00871389">
        <w:rPr>
          <w:rFonts w:ascii="Times New Roman" w:hAnsi="Times New Roman"/>
          <w:color w:val="000000"/>
          <w:sz w:val="28"/>
          <w:szCs w:val="28"/>
          <w:shd w:val="clear" w:color="auto" w:fill="FFFFFF"/>
        </w:rPr>
        <w:t>Следовател</w:t>
      </w:r>
      <w:r>
        <w:rPr>
          <w:rFonts w:ascii="Times New Roman" w:hAnsi="Times New Roman"/>
          <w:color w:val="000000"/>
          <w:sz w:val="28"/>
          <w:szCs w:val="28"/>
          <w:shd w:val="clear" w:color="auto" w:fill="FFFFFF"/>
        </w:rPr>
        <w:t>ем</w:t>
      </w:r>
      <w:r w:rsidRPr="00871389">
        <w:rPr>
          <w:rFonts w:ascii="Times New Roman" w:hAnsi="Times New Roman"/>
          <w:color w:val="000000"/>
          <w:sz w:val="28"/>
          <w:szCs w:val="28"/>
          <w:shd w:val="clear" w:color="auto" w:fill="FFFFFF"/>
        </w:rPr>
        <w:t xml:space="preserve"> военного следственного отдела по Черкесскому гарнизону в рамках рассмотрения уголовного дела в отношении военнослужащего З</w:t>
      </w:r>
      <w:r>
        <w:rPr>
          <w:rFonts w:ascii="Times New Roman" w:hAnsi="Times New Roman"/>
          <w:color w:val="000000"/>
          <w:sz w:val="28"/>
          <w:szCs w:val="28"/>
          <w:shd w:val="clear" w:color="auto" w:fill="FFFFFF"/>
        </w:rPr>
        <w:t>. вынесено</w:t>
      </w:r>
      <w:r w:rsidRPr="00871389">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п</w:t>
      </w:r>
      <w:r w:rsidRPr="00871389">
        <w:rPr>
          <w:rFonts w:ascii="Times New Roman" w:hAnsi="Times New Roman"/>
          <w:color w:val="000000"/>
          <w:sz w:val="28"/>
          <w:szCs w:val="28"/>
          <w:shd w:val="clear" w:color="auto" w:fill="FFFFFF"/>
        </w:rPr>
        <w:t>остановлени</w:t>
      </w:r>
      <w:r>
        <w:rPr>
          <w:rFonts w:ascii="Times New Roman" w:hAnsi="Times New Roman"/>
          <w:color w:val="000000"/>
          <w:sz w:val="28"/>
          <w:szCs w:val="28"/>
          <w:shd w:val="clear" w:color="auto" w:fill="FFFFFF"/>
        </w:rPr>
        <w:t>е</w:t>
      </w:r>
      <w:r w:rsidRPr="00871389">
        <w:rPr>
          <w:rFonts w:ascii="Times New Roman" w:hAnsi="Times New Roman"/>
          <w:color w:val="000000"/>
          <w:sz w:val="28"/>
          <w:szCs w:val="28"/>
          <w:shd w:val="clear" w:color="auto" w:fill="FFFFFF"/>
        </w:rPr>
        <w:t xml:space="preserve"> о прекращении уголовного дела (преследования) в отношении военнослужащего</w:t>
      </w:r>
      <w:r>
        <w:rPr>
          <w:rFonts w:ascii="Times New Roman" w:hAnsi="Times New Roman"/>
          <w:color w:val="000000"/>
          <w:sz w:val="28"/>
          <w:szCs w:val="28"/>
          <w:shd w:val="clear" w:color="auto" w:fill="FFFFFF"/>
        </w:rPr>
        <w:t xml:space="preserve">, которое было направлено в адрес </w:t>
      </w:r>
      <w:r w:rsidRPr="00871389">
        <w:rPr>
          <w:rFonts w:ascii="Times New Roman" w:hAnsi="Times New Roman"/>
          <w:sz w:val="28"/>
          <w:szCs w:val="28"/>
        </w:rPr>
        <w:t>командира</w:t>
      </w:r>
      <w:r>
        <w:rPr>
          <w:rFonts w:ascii="Times New Roman" w:hAnsi="Times New Roman"/>
          <w:sz w:val="28"/>
          <w:szCs w:val="28"/>
        </w:rPr>
        <w:t xml:space="preserve"> войсковой</w:t>
      </w:r>
      <w:r w:rsidRPr="00871389">
        <w:rPr>
          <w:rFonts w:ascii="Times New Roman" w:hAnsi="Times New Roman"/>
          <w:sz w:val="28"/>
          <w:szCs w:val="28"/>
        </w:rPr>
        <w:t xml:space="preserve"> части 41680 для принятия решения</w:t>
      </w:r>
      <w:r>
        <w:rPr>
          <w:rFonts w:ascii="Times New Roman" w:hAnsi="Times New Roman"/>
          <w:sz w:val="28"/>
          <w:szCs w:val="28"/>
        </w:rPr>
        <w:t>.</w:t>
      </w:r>
    </w:p>
    <w:p w14:paraId="5EF40735" w14:textId="77777777" w:rsidR="00B07F1D" w:rsidRPr="00871389" w:rsidRDefault="00B07F1D" w:rsidP="00B07F1D">
      <w:pPr>
        <w:pStyle w:val="af1"/>
        <w:spacing w:after="0"/>
        <w:ind w:left="0"/>
        <w:jc w:val="both"/>
        <w:rPr>
          <w:rFonts w:ascii="Times New Roman" w:hAnsi="Times New Roman"/>
          <w:sz w:val="28"/>
          <w:szCs w:val="28"/>
        </w:rPr>
      </w:pPr>
      <w:r w:rsidRPr="00871389">
        <w:rPr>
          <w:rFonts w:ascii="Times New Roman" w:hAnsi="Times New Roman"/>
          <w:sz w:val="28"/>
          <w:szCs w:val="28"/>
        </w:rPr>
        <w:t xml:space="preserve">          Из телефонного разговора с представителем по доверенности П</w:t>
      </w:r>
      <w:r>
        <w:rPr>
          <w:rFonts w:ascii="Times New Roman" w:hAnsi="Times New Roman"/>
          <w:sz w:val="28"/>
          <w:szCs w:val="28"/>
        </w:rPr>
        <w:t>.</w:t>
      </w:r>
      <w:r w:rsidRPr="00871389">
        <w:rPr>
          <w:rFonts w:ascii="Times New Roman" w:hAnsi="Times New Roman"/>
          <w:sz w:val="28"/>
          <w:szCs w:val="28"/>
        </w:rPr>
        <w:t xml:space="preserve"> после вмешательства Уполномоченного по правам человека в Карачаево-Черкесской Республике </w:t>
      </w:r>
      <w:r>
        <w:rPr>
          <w:rFonts w:ascii="Times New Roman" w:hAnsi="Times New Roman"/>
          <w:sz w:val="28"/>
          <w:szCs w:val="28"/>
        </w:rPr>
        <w:t xml:space="preserve">военнослужащему </w:t>
      </w:r>
      <w:r w:rsidRPr="00871389">
        <w:rPr>
          <w:rFonts w:ascii="Times New Roman" w:hAnsi="Times New Roman"/>
          <w:sz w:val="28"/>
          <w:szCs w:val="28"/>
        </w:rPr>
        <w:t>З</w:t>
      </w:r>
      <w:r>
        <w:rPr>
          <w:rFonts w:ascii="Times New Roman" w:hAnsi="Times New Roman"/>
          <w:sz w:val="28"/>
          <w:szCs w:val="28"/>
        </w:rPr>
        <w:t>.</w:t>
      </w:r>
      <w:r w:rsidRPr="00871389">
        <w:rPr>
          <w:rFonts w:ascii="Times New Roman" w:hAnsi="Times New Roman"/>
          <w:sz w:val="28"/>
          <w:szCs w:val="28"/>
        </w:rPr>
        <w:t xml:space="preserve"> был предоставлен отгул, в котором </w:t>
      </w:r>
      <w:r>
        <w:rPr>
          <w:rFonts w:ascii="Times New Roman" w:hAnsi="Times New Roman"/>
          <w:sz w:val="28"/>
          <w:szCs w:val="28"/>
        </w:rPr>
        <w:t>ему была предоставлена возможность</w:t>
      </w:r>
      <w:r w:rsidRPr="00871389">
        <w:rPr>
          <w:rFonts w:ascii="Times New Roman" w:hAnsi="Times New Roman"/>
          <w:sz w:val="28"/>
          <w:szCs w:val="28"/>
        </w:rPr>
        <w:t xml:space="preserve"> заключить контракт с добровольческим формировании «БАРС»</w:t>
      </w:r>
      <w:r>
        <w:rPr>
          <w:rFonts w:ascii="Times New Roman" w:hAnsi="Times New Roman"/>
          <w:sz w:val="28"/>
          <w:szCs w:val="28"/>
        </w:rPr>
        <w:t>.</w:t>
      </w:r>
      <w:r w:rsidRPr="00871389">
        <w:rPr>
          <w:rFonts w:ascii="Times New Roman" w:hAnsi="Times New Roman"/>
          <w:sz w:val="28"/>
          <w:szCs w:val="28"/>
        </w:rPr>
        <w:t xml:space="preserve"> </w:t>
      </w:r>
      <w:r>
        <w:rPr>
          <w:rFonts w:ascii="Times New Roman" w:hAnsi="Times New Roman"/>
          <w:sz w:val="28"/>
          <w:szCs w:val="28"/>
        </w:rPr>
        <w:t xml:space="preserve">Копия заключенного </w:t>
      </w:r>
      <w:r w:rsidRPr="00871389">
        <w:rPr>
          <w:rFonts w:ascii="Times New Roman" w:hAnsi="Times New Roman"/>
          <w:sz w:val="28"/>
          <w:szCs w:val="28"/>
        </w:rPr>
        <w:t>контракт</w:t>
      </w:r>
      <w:r>
        <w:rPr>
          <w:rFonts w:ascii="Times New Roman" w:hAnsi="Times New Roman"/>
          <w:sz w:val="28"/>
          <w:szCs w:val="28"/>
        </w:rPr>
        <w:t>а была</w:t>
      </w:r>
      <w:r w:rsidRPr="00871389">
        <w:rPr>
          <w:rFonts w:ascii="Times New Roman" w:hAnsi="Times New Roman"/>
          <w:sz w:val="28"/>
          <w:szCs w:val="28"/>
        </w:rPr>
        <w:t xml:space="preserve"> направлен</w:t>
      </w:r>
      <w:r>
        <w:rPr>
          <w:rFonts w:ascii="Times New Roman" w:hAnsi="Times New Roman"/>
          <w:sz w:val="28"/>
          <w:szCs w:val="28"/>
        </w:rPr>
        <w:t>а</w:t>
      </w:r>
      <w:r w:rsidRPr="00871389">
        <w:rPr>
          <w:rFonts w:ascii="Times New Roman" w:hAnsi="Times New Roman"/>
          <w:sz w:val="28"/>
          <w:szCs w:val="28"/>
        </w:rPr>
        <w:t xml:space="preserve"> в адрес Уполномоченного</w:t>
      </w:r>
      <w:r>
        <w:rPr>
          <w:rFonts w:ascii="Times New Roman" w:hAnsi="Times New Roman"/>
          <w:sz w:val="28"/>
          <w:szCs w:val="28"/>
        </w:rPr>
        <w:t>.</w:t>
      </w:r>
    </w:p>
    <w:p w14:paraId="52C55425" w14:textId="77777777" w:rsidR="00B07F1D" w:rsidRPr="00077577" w:rsidRDefault="00B07F1D" w:rsidP="00B07F1D">
      <w:pPr>
        <w:pStyle w:val="af1"/>
        <w:spacing w:after="0"/>
        <w:ind w:left="0" w:firstLine="763"/>
        <w:jc w:val="both"/>
        <w:rPr>
          <w:rFonts w:ascii="Times New Roman" w:hAnsi="Times New Roman"/>
          <w:sz w:val="28"/>
          <w:szCs w:val="28"/>
        </w:rPr>
      </w:pPr>
      <w:r w:rsidRPr="00077577">
        <w:rPr>
          <w:rFonts w:ascii="Times New Roman" w:hAnsi="Times New Roman"/>
          <w:sz w:val="28"/>
          <w:szCs w:val="28"/>
        </w:rPr>
        <w:t xml:space="preserve">10. </w:t>
      </w:r>
      <w:r>
        <w:rPr>
          <w:rFonts w:ascii="Times New Roman" w:hAnsi="Times New Roman"/>
          <w:sz w:val="28"/>
          <w:szCs w:val="28"/>
        </w:rPr>
        <w:t>На контроле</w:t>
      </w:r>
      <w:r w:rsidRPr="00077577">
        <w:rPr>
          <w:rFonts w:ascii="Times New Roman" w:hAnsi="Times New Roman"/>
          <w:sz w:val="28"/>
          <w:szCs w:val="28"/>
        </w:rPr>
        <w:t xml:space="preserve"> Уполномоченного по правам человека в Карачаево-Черкесской Республике </w:t>
      </w:r>
      <w:r>
        <w:rPr>
          <w:rFonts w:ascii="Times New Roman" w:hAnsi="Times New Roman"/>
          <w:sz w:val="28"/>
          <w:szCs w:val="28"/>
        </w:rPr>
        <w:t>находилось</w:t>
      </w:r>
      <w:r w:rsidRPr="00077577">
        <w:rPr>
          <w:rFonts w:ascii="Times New Roman" w:hAnsi="Times New Roman"/>
          <w:sz w:val="28"/>
          <w:szCs w:val="28"/>
        </w:rPr>
        <w:t xml:space="preserve"> обращение </w:t>
      </w:r>
      <w:r>
        <w:rPr>
          <w:rFonts w:ascii="Times New Roman" w:hAnsi="Times New Roman"/>
          <w:sz w:val="28"/>
          <w:szCs w:val="28"/>
        </w:rPr>
        <w:t xml:space="preserve">жительницы республики </w:t>
      </w:r>
      <w:r w:rsidRPr="00077577">
        <w:rPr>
          <w:rFonts w:ascii="Times New Roman" w:hAnsi="Times New Roman"/>
          <w:sz w:val="28"/>
          <w:szCs w:val="28"/>
        </w:rPr>
        <w:t>Н</w:t>
      </w:r>
      <w:r>
        <w:rPr>
          <w:rFonts w:ascii="Times New Roman" w:hAnsi="Times New Roman"/>
          <w:sz w:val="28"/>
          <w:szCs w:val="28"/>
        </w:rPr>
        <w:t>.</w:t>
      </w:r>
      <w:r w:rsidRPr="00077577">
        <w:rPr>
          <w:rFonts w:ascii="Times New Roman" w:hAnsi="Times New Roman"/>
          <w:sz w:val="28"/>
          <w:szCs w:val="28"/>
        </w:rPr>
        <w:t>, в интересах своего супруга Ю</w:t>
      </w:r>
      <w:r>
        <w:rPr>
          <w:rFonts w:ascii="Times New Roman" w:hAnsi="Times New Roman"/>
          <w:sz w:val="28"/>
          <w:szCs w:val="28"/>
        </w:rPr>
        <w:t>.</w:t>
      </w:r>
      <w:r w:rsidRPr="00077577">
        <w:rPr>
          <w:rFonts w:ascii="Times New Roman" w:hAnsi="Times New Roman"/>
          <w:sz w:val="28"/>
          <w:szCs w:val="28"/>
        </w:rPr>
        <w:t>, мобилизованного для принятия участия в СВО, с просьбой об оказании содействия в разрешении вопроса о получении им всех причитающихся выплат за выполнение задач на линии соприкосновения и полученное ранение.</w:t>
      </w:r>
    </w:p>
    <w:p w14:paraId="7739EBC0" w14:textId="77777777" w:rsidR="00B07F1D"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При взаимодействии Уполномоченного с</w:t>
      </w:r>
      <w:r w:rsidRPr="00077577">
        <w:rPr>
          <w:rFonts w:ascii="Times New Roman" w:hAnsi="Times New Roman"/>
          <w:sz w:val="28"/>
          <w:szCs w:val="28"/>
        </w:rPr>
        <w:t xml:space="preserve"> Министерство</w:t>
      </w:r>
      <w:r>
        <w:rPr>
          <w:rFonts w:ascii="Times New Roman" w:hAnsi="Times New Roman"/>
          <w:sz w:val="28"/>
          <w:szCs w:val="28"/>
        </w:rPr>
        <w:t>м</w:t>
      </w:r>
      <w:r w:rsidRPr="00077577">
        <w:rPr>
          <w:rFonts w:ascii="Times New Roman" w:hAnsi="Times New Roman"/>
          <w:sz w:val="28"/>
          <w:szCs w:val="28"/>
        </w:rPr>
        <w:t xml:space="preserve"> обороны Российской Федерации, Уполномоченн</w:t>
      </w:r>
      <w:r>
        <w:rPr>
          <w:rFonts w:ascii="Times New Roman" w:hAnsi="Times New Roman"/>
          <w:sz w:val="28"/>
          <w:szCs w:val="28"/>
        </w:rPr>
        <w:t>ым</w:t>
      </w:r>
      <w:r w:rsidRPr="00077577">
        <w:rPr>
          <w:rFonts w:ascii="Times New Roman" w:hAnsi="Times New Roman"/>
          <w:sz w:val="28"/>
          <w:szCs w:val="28"/>
        </w:rPr>
        <w:t xml:space="preserve"> по правам человека в Российской Федерации</w:t>
      </w:r>
      <w:r>
        <w:rPr>
          <w:rFonts w:ascii="Times New Roman" w:hAnsi="Times New Roman"/>
          <w:sz w:val="28"/>
          <w:szCs w:val="28"/>
        </w:rPr>
        <w:t xml:space="preserve">, </w:t>
      </w:r>
      <w:bookmarkStart w:id="3" w:name="_Hlk190245611"/>
      <w:r w:rsidRPr="00077577">
        <w:rPr>
          <w:rFonts w:ascii="Times New Roman" w:hAnsi="Times New Roman"/>
          <w:sz w:val="28"/>
          <w:szCs w:val="28"/>
        </w:rPr>
        <w:t>Главн</w:t>
      </w:r>
      <w:r>
        <w:rPr>
          <w:rFonts w:ascii="Times New Roman" w:hAnsi="Times New Roman"/>
          <w:sz w:val="28"/>
          <w:szCs w:val="28"/>
        </w:rPr>
        <w:t>ой</w:t>
      </w:r>
      <w:r w:rsidRPr="00077577">
        <w:rPr>
          <w:rFonts w:ascii="Times New Roman" w:hAnsi="Times New Roman"/>
          <w:sz w:val="28"/>
          <w:szCs w:val="28"/>
        </w:rPr>
        <w:t xml:space="preserve"> военн</w:t>
      </w:r>
      <w:r>
        <w:rPr>
          <w:rFonts w:ascii="Times New Roman" w:hAnsi="Times New Roman"/>
          <w:sz w:val="28"/>
          <w:szCs w:val="28"/>
        </w:rPr>
        <w:t>ой</w:t>
      </w:r>
      <w:r w:rsidRPr="00077577">
        <w:rPr>
          <w:rFonts w:ascii="Times New Roman" w:hAnsi="Times New Roman"/>
          <w:sz w:val="28"/>
          <w:szCs w:val="28"/>
        </w:rPr>
        <w:t xml:space="preserve"> прокуратур</w:t>
      </w:r>
      <w:r>
        <w:rPr>
          <w:rFonts w:ascii="Times New Roman" w:hAnsi="Times New Roman"/>
          <w:sz w:val="28"/>
          <w:szCs w:val="28"/>
        </w:rPr>
        <w:t xml:space="preserve">ой Российской Федерации, </w:t>
      </w:r>
      <w:r w:rsidRPr="00077577">
        <w:rPr>
          <w:rFonts w:ascii="Times New Roman" w:hAnsi="Times New Roman"/>
          <w:sz w:val="28"/>
          <w:szCs w:val="28"/>
        </w:rPr>
        <w:t>Объединенн</w:t>
      </w:r>
      <w:r>
        <w:rPr>
          <w:rFonts w:ascii="Times New Roman" w:hAnsi="Times New Roman"/>
          <w:sz w:val="28"/>
          <w:szCs w:val="28"/>
        </w:rPr>
        <w:t>ым</w:t>
      </w:r>
      <w:r w:rsidRPr="00077577">
        <w:rPr>
          <w:rFonts w:ascii="Times New Roman" w:hAnsi="Times New Roman"/>
          <w:sz w:val="28"/>
          <w:szCs w:val="28"/>
        </w:rPr>
        <w:t xml:space="preserve"> стратегическ</w:t>
      </w:r>
      <w:r>
        <w:rPr>
          <w:rFonts w:ascii="Times New Roman" w:hAnsi="Times New Roman"/>
          <w:sz w:val="28"/>
          <w:szCs w:val="28"/>
        </w:rPr>
        <w:t>им</w:t>
      </w:r>
      <w:r w:rsidRPr="00077577">
        <w:rPr>
          <w:rFonts w:ascii="Times New Roman" w:hAnsi="Times New Roman"/>
          <w:sz w:val="28"/>
          <w:szCs w:val="28"/>
        </w:rPr>
        <w:t xml:space="preserve"> командовани</w:t>
      </w:r>
      <w:r>
        <w:rPr>
          <w:rFonts w:ascii="Times New Roman" w:hAnsi="Times New Roman"/>
          <w:sz w:val="28"/>
          <w:szCs w:val="28"/>
        </w:rPr>
        <w:t>ем</w:t>
      </w:r>
      <w:r w:rsidRPr="00077577">
        <w:rPr>
          <w:rFonts w:ascii="Times New Roman" w:hAnsi="Times New Roman"/>
          <w:sz w:val="28"/>
          <w:szCs w:val="28"/>
        </w:rPr>
        <w:t xml:space="preserve"> Южного военного округа</w:t>
      </w:r>
      <w:r>
        <w:rPr>
          <w:rFonts w:ascii="Times New Roman" w:hAnsi="Times New Roman"/>
          <w:sz w:val="28"/>
          <w:szCs w:val="28"/>
        </w:rPr>
        <w:t xml:space="preserve">, Уполномоченным по правам человека в Луганской Народной Республике, </w:t>
      </w:r>
      <w:r w:rsidRPr="00077577">
        <w:rPr>
          <w:rFonts w:ascii="Times New Roman" w:hAnsi="Times New Roman"/>
          <w:sz w:val="28"/>
          <w:szCs w:val="28"/>
        </w:rPr>
        <w:t>военн</w:t>
      </w:r>
      <w:r>
        <w:rPr>
          <w:rFonts w:ascii="Times New Roman" w:hAnsi="Times New Roman"/>
          <w:sz w:val="28"/>
          <w:szCs w:val="28"/>
        </w:rPr>
        <w:t>ой</w:t>
      </w:r>
      <w:r w:rsidRPr="00077577">
        <w:rPr>
          <w:rFonts w:ascii="Times New Roman" w:hAnsi="Times New Roman"/>
          <w:sz w:val="28"/>
          <w:szCs w:val="28"/>
        </w:rPr>
        <w:t xml:space="preserve"> прокур</w:t>
      </w:r>
      <w:r>
        <w:rPr>
          <w:rFonts w:ascii="Times New Roman" w:hAnsi="Times New Roman"/>
          <w:sz w:val="28"/>
          <w:szCs w:val="28"/>
        </w:rPr>
        <w:t>атурой</w:t>
      </w:r>
      <w:r w:rsidRPr="00077577">
        <w:rPr>
          <w:rFonts w:ascii="Times New Roman" w:hAnsi="Times New Roman"/>
          <w:sz w:val="28"/>
          <w:szCs w:val="28"/>
        </w:rPr>
        <w:t xml:space="preserve"> гарнизона, войсковая часть – полевая почта 45086 </w:t>
      </w:r>
      <w:r>
        <w:rPr>
          <w:rFonts w:ascii="Times New Roman" w:hAnsi="Times New Roman"/>
          <w:sz w:val="28"/>
          <w:szCs w:val="28"/>
        </w:rPr>
        <w:t xml:space="preserve">проводились проверки доводов, изложенных в обращении, по результатам которых все причитающиеся военнослужащему Ю. виды довольствия выплачены в полном объеме. Задолженности не имеется. </w:t>
      </w:r>
    </w:p>
    <w:p w14:paraId="04161C90" w14:textId="77777777" w:rsidR="00B07F1D" w:rsidRPr="000516D7"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t xml:space="preserve">11. </w:t>
      </w:r>
      <w:r w:rsidRPr="000516D7">
        <w:rPr>
          <w:rFonts w:ascii="Times New Roman" w:hAnsi="Times New Roman"/>
          <w:sz w:val="28"/>
          <w:szCs w:val="28"/>
        </w:rPr>
        <w:t>В адрес Уполномоченного по правам человека в Карачаево-Черкесской Республике поступило обращение Д</w:t>
      </w:r>
      <w:r>
        <w:rPr>
          <w:rFonts w:ascii="Times New Roman" w:hAnsi="Times New Roman"/>
          <w:sz w:val="28"/>
          <w:szCs w:val="28"/>
        </w:rPr>
        <w:t>.</w:t>
      </w:r>
      <w:r w:rsidRPr="000516D7">
        <w:rPr>
          <w:rFonts w:ascii="Times New Roman" w:hAnsi="Times New Roman"/>
          <w:sz w:val="28"/>
          <w:szCs w:val="28"/>
        </w:rPr>
        <w:t>, матери военнослужащего К</w:t>
      </w:r>
      <w:r>
        <w:rPr>
          <w:rFonts w:ascii="Times New Roman" w:hAnsi="Times New Roman"/>
          <w:sz w:val="28"/>
          <w:szCs w:val="28"/>
        </w:rPr>
        <w:t>.</w:t>
      </w:r>
      <w:r w:rsidRPr="000516D7">
        <w:rPr>
          <w:rFonts w:ascii="Times New Roman" w:hAnsi="Times New Roman"/>
          <w:sz w:val="28"/>
          <w:szCs w:val="28"/>
        </w:rPr>
        <w:t xml:space="preserve">, с жалобой на то, что ее сыну, выполняющему боевые задачи в зоне проведения СВО (Донецкая Народная Республика), не выплачиваются все причитающиеся ему виды довольствия. </w:t>
      </w:r>
    </w:p>
    <w:p w14:paraId="5F5284DF" w14:textId="77777777" w:rsidR="00B07F1D" w:rsidRPr="000516D7" w:rsidRDefault="00B07F1D" w:rsidP="00B07F1D">
      <w:pPr>
        <w:pStyle w:val="af1"/>
        <w:spacing w:after="0"/>
        <w:ind w:left="0" w:firstLine="709"/>
        <w:jc w:val="both"/>
        <w:rPr>
          <w:rFonts w:ascii="Times New Roman" w:hAnsi="Times New Roman"/>
          <w:sz w:val="28"/>
          <w:szCs w:val="28"/>
        </w:rPr>
      </w:pPr>
      <w:r w:rsidRPr="000516D7">
        <w:rPr>
          <w:rFonts w:ascii="Times New Roman" w:hAnsi="Times New Roman"/>
          <w:sz w:val="28"/>
          <w:szCs w:val="28"/>
        </w:rPr>
        <w:t xml:space="preserve">Заявительница пояснила, что в связи с тем, что сыном ей была выдана вторая карта по его банковскому счету, на который зачисляются все причитающиеся ему выплаты, она имеет возможность отслеживать поступление всех сумм. </w:t>
      </w:r>
    </w:p>
    <w:p w14:paraId="7BC04091" w14:textId="77777777" w:rsidR="00B07F1D" w:rsidRPr="000516D7"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При взаимодействии с</w:t>
      </w:r>
      <w:r w:rsidRPr="000516D7">
        <w:rPr>
          <w:rFonts w:ascii="Times New Roman" w:hAnsi="Times New Roman"/>
          <w:sz w:val="28"/>
          <w:szCs w:val="28"/>
        </w:rPr>
        <w:t xml:space="preserve"> Военн</w:t>
      </w:r>
      <w:r>
        <w:rPr>
          <w:rFonts w:ascii="Times New Roman" w:hAnsi="Times New Roman"/>
          <w:sz w:val="28"/>
          <w:szCs w:val="28"/>
        </w:rPr>
        <w:t>ой</w:t>
      </w:r>
      <w:r w:rsidRPr="000516D7">
        <w:rPr>
          <w:rFonts w:ascii="Times New Roman" w:hAnsi="Times New Roman"/>
          <w:sz w:val="28"/>
          <w:szCs w:val="28"/>
        </w:rPr>
        <w:t xml:space="preserve"> прокуратур</w:t>
      </w:r>
      <w:r>
        <w:rPr>
          <w:rFonts w:ascii="Times New Roman" w:hAnsi="Times New Roman"/>
          <w:sz w:val="28"/>
          <w:szCs w:val="28"/>
        </w:rPr>
        <w:t>ой</w:t>
      </w:r>
      <w:r w:rsidRPr="000516D7">
        <w:rPr>
          <w:rFonts w:ascii="Times New Roman" w:hAnsi="Times New Roman"/>
          <w:sz w:val="28"/>
          <w:szCs w:val="28"/>
        </w:rPr>
        <w:t xml:space="preserve"> Южного военного округа, Минист</w:t>
      </w:r>
      <w:r>
        <w:rPr>
          <w:rFonts w:ascii="Times New Roman" w:hAnsi="Times New Roman"/>
          <w:sz w:val="28"/>
          <w:szCs w:val="28"/>
        </w:rPr>
        <w:t>ерством</w:t>
      </w:r>
      <w:r w:rsidRPr="000516D7">
        <w:rPr>
          <w:rFonts w:ascii="Times New Roman" w:hAnsi="Times New Roman"/>
          <w:sz w:val="28"/>
          <w:szCs w:val="28"/>
        </w:rPr>
        <w:t xml:space="preserve"> обороны Российской Федерации, Военно-социальны</w:t>
      </w:r>
      <w:r>
        <w:rPr>
          <w:rFonts w:ascii="Times New Roman" w:hAnsi="Times New Roman"/>
          <w:sz w:val="28"/>
          <w:szCs w:val="28"/>
        </w:rPr>
        <w:t>м</w:t>
      </w:r>
      <w:r w:rsidRPr="000516D7">
        <w:rPr>
          <w:rFonts w:ascii="Times New Roman" w:hAnsi="Times New Roman"/>
          <w:sz w:val="28"/>
          <w:szCs w:val="28"/>
        </w:rPr>
        <w:t xml:space="preserve"> </w:t>
      </w:r>
      <w:r w:rsidRPr="000516D7">
        <w:rPr>
          <w:rFonts w:ascii="Times New Roman" w:hAnsi="Times New Roman"/>
          <w:sz w:val="28"/>
          <w:szCs w:val="28"/>
        </w:rPr>
        <w:lastRenderedPageBreak/>
        <w:t>центр</w:t>
      </w:r>
      <w:r>
        <w:rPr>
          <w:rFonts w:ascii="Times New Roman" w:hAnsi="Times New Roman"/>
          <w:sz w:val="28"/>
          <w:szCs w:val="28"/>
        </w:rPr>
        <w:t>ом</w:t>
      </w:r>
      <w:r w:rsidRPr="000516D7">
        <w:rPr>
          <w:rFonts w:ascii="Times New Roman" w:hAnsi="Times New Roman"/>
          <w:sz w:val="28"/>
          <w:szCs w:val="28"/>
        </w:rPr>
        <w:t>, командир</w:t>
      </w:r>
      <w:r>
        <w:rPr>
          <w:rFonts w:ascii="Times New Roman" w:hAnsi="Times New Roman"/>
          <w:sz w:val="28"/>
          <w:szCs w:val="28"/>
        </w:rPr>
        <w:t>ом</w:t>
      </w:r>
      <w:r w:rsidRPr="000516D7">
        <w:rPr>
          <w:rFonts w:ascii="Times New Roman" w:hAnsi="Times New Roman"/>
          <w:sz w:val="28"/>
          <w:szCs w:val="28"/>
        </w:rPr>
        <w:t xml:space="preserve"> войсковой части</w:t>
      </w:r>
      <w:r>
        <w:rPr>
          <w:rFonts w:ascii="Times New Roman" w:hAnsi="Times New Roman"/>
          <w:sz w:val="28"/>
          <w:szCs w:val="28"/>
        </w:rPr>
        <w:t>, военной прокуратурой</w:t>
      </w:r>
      <w:r w:rsidRPr="000516D7">
        <w:rPr>
          <w:rFonts w:ascii="Times New Roman" w:hAnsi="Times New Roman"/>
          <w:sz w:val="28"/>
          <w:szCs w:val="28"/>
        </w:rPr>
        <w:t xml:space="preserve"> Волгоградского гарнизона</w:t>
      </w:r>
      <w:r>
        <w:rPr>
          <w:rFonts w:ascii="Times New Roman" w:hAnsi="Times New Roman"/>
          <w:sz w:val="28"/>
          <w:szCs w:val="28"/>
        </w:rPr>
        <w:t>,</w:t>
      </w:r>
      <w:r w:rsidRPr="000516D7">
        <w:rPr>
          <w:rFonts w:ascii="Times New Roman" w:hAnsi="Times New Roman"/>
          <w:sz w:val="28"/>
          <w:szCs w:val="28"/>
        </w:rPr>
        <w:t xml:space="preserve"> </w:t>
      </w:r>
      <w:r>
        <w:rPr>
          <w:rFonts w:ascii="Times New Roman" w:hAnsi="Times New Roman"/>
          <w:sz w:val="28"/>
          <w:szCs w:val="28"/>
        </w:rPr>
        <w:t xml:space="preserve">военнослужащему К. на основании представления военного прокурора </w:t>
      </w:r>
      <w:r w:rsidRPr="000516D7">
        <w:rPr>
          <w:rFonts w:ascii="Times New Roman" w:hAnsi="Times New Roman"/>
          <w:sz w:val="28"/>
          <w:szCs w:val="28"/>
        </w:rPr>
        <w:t>выплачены денежные средства, предусмотренные директивой Министра обороны Российской Федерации от 15.05.2023 № Д-30 в размере 615 483,74 рубля</w:t>
      </w:r>
      <w:r>
        <w:rPr>
          <w:rFonts w:ascii="Times New Roman" w:hAnsi="Times New Roman"/>
          <w:sz w:val="28"/>
          <w:szCs w:val="28"/>
        </w:rPr>
        <w:t xml:space="preserve">. </w:t>
      </w:r>
      <w:r w:rsidRPr="000516D7">
        <w:rPr>
          <w:rFonts w:ascii="Times New Roman" w:hAnsi="Times New Roman"/>
          <w:sz w:val="28"/>
          <w:szCs w:val="28"/>
        </w:rPr>
        <w:t xml:space="preserve"> </w:t>
      </w:r>
    </w:p>
    <w:p w14:paraId="1979E78D" w14:textId="77777777" w:rsidR="00B07F1D" w:rsidRPr="000516D7"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Вместе с тем установлено, что</w:t>
      </w:r>
      <w:r w:rsidRPr="000516D7">
        <w:rPr>
          <w:rFonts w:ascii="Times New Roman" w:hAnsi="Times New Roman"/>
          <w:sz w:val="28"/>
          <w:szCs w:val="28"/>
        </w:rPr>
        <w:t xml:space="preserve"> К</w:t>
      </w:r>
      <w:r>
        <w:rPr>
          <w:rFonts w:ascii="Times New Roman" w:hAnsi="Times New Roman"/>
          <w:sz w:val="28"/>
          <w:szCs w:val="28"/>
        </w:rPr>
        <w:t>.</w:t>
      </w:r>
      <w:r w:rsidRPr="000516D7">
        <w:rPr>
          <w:rFonts w:ascii="Times New Roman" w:hAnsi="Times New Roman"/>
          <w:sz w:val="28"/>
          <w:szCs w:val="28"/>
        </w:rPr>
        <w:t xml:space="preserve"> при выполнении задач в зоне проведения СВО пропал без вести, в связи с чем командиром войсковой части издан соответствующий приказ</w:t>
      </w:r>
      <w:r>
        <w:rPr>
          <w:rFonts w:ascii="Times New Roman" w:hAnsi="Times New Roman"/>
          <w:sz w:val="28"/>
          <w:szCs w:val="28"/>
        </w:rPr>
        <w:t xml:space="preserve">, </w:t>
      </w:r>
      <w:r w:rsidRPr="000516D7">
        <w:rPr>
          <w:rFonts w:ascii="Times New Roman" w:hAnsi="Times New Roman"/>
          <w:sz w:val="28"/>
          <w:szCs w:val="28"/>
        </w:rPr>
        <w:t>в военный комиссариат г. Черкесска направлено соответствующее извещение</w:t>
      </w:r>
      <w:r>
        <w:rPr>
          <w:rFonts w:ascii="Times New Roman" w:hAnsi="Times New Roman"/>
          <w:sz w:val="28"/>
          <w:szCs w:val="28"/>
        </w:rPr>
        <w:t>. К</w:t>
      </w:r>
      <w:r w:rsidRPr="000516D7">
        <w:rPr>
          <w:rFonts w:ascii="Times New Roman" w:hAnsi="Times New Roman"/>
          <w:sz w:val="28"/>
          <w:szCs w:val="28"/>
        </w:rPr>
        <w:t>омандиром войсковой части издан приказ о произведении выплаты денежного довольствия, причитающегося К</w:t>
      </w:r>
      <w:r>
        <w:rPr>
          <w:rFonts w:ascii="Times New Roman" w:hAnsi="Times New Roman"/>
          <w:sz w:val="28"/>
          <w:szCs w:val="28"/>
        </w:rPr>
        <w:t>.</w:t>
      </w:r>
      <w:r w:rsidRPr="000516D7">
        <w:rPr>
          <w:rFonts w:ascii="Times New Roman" w:hAnsi="Times New Roman"/>
          <w:sz w:val="28"/>
          <w:szCs w:val="28"/>
        </w:rPr>
        <w:t>, его матери Д</w:t>
      </w:r>
      <w:r>
        <w:rPr>
          <w:rFonts w:ascii="Times New Roman" w:hAnsi="Times New Roman"/>
          <w:sz w:val="28"/>
          <w:szCs w:val="28"/>
        </w:rPr>
        <w:t>.</w:t>
      </w:r>
      <w:r w:rsidRPr="000516D7">
        <w:rPr>
          <w:rFonts w:ascii="Times New Roman" w:hAnsi="Times New Roman"/>
          <w:sz w:val="28"/>
          <w:szCs w:val="28"/>
        </w:rPr>
        <w:t>, который установленным порядком передан в ФКУ «34 ФЭС» Минобороны России, банковские реквизиты Д</w:t>
      </w:r>
      <w:r>
        <w:rPr>
          <w:rFonts w:ascii="Times New Roman" w:hAnsi="Times New Roman"/>
          <w:sz w:val="28"/>
          <w:szCs w:val="28"/>
        </w:rPr>
        <w:t>.</w:t>
      </w:r>
      <w:r w:rsidRPr="000516D7">
        <w:rPr>
          <w:rFonts w:ascii="Times New Roman" w:hAnsi="Times New Roman"/>
          <w:sz w:val="28"/>
          <w:szCs w:val="28"/>
        </w:rPr>
        <w:t xml:space="preserve"> введены в </w:t>
      </w:r>
      <w:r>
        <w:rPr>
          <w:rFonts w:ascii="Times New Roman" w:hAnsi="Times New Roman"/>
          <w:sz w:val="28"/>
          <w:szCs w:val="28"/>
        </w:rPr>
        <w:t>базу</w:t>
      </w:r>
      <w:r w:rsidRPr="000516D7">
        <w:rPr>
          <w:rFonts w:ascii="Times New Roman" w:hAnsi="Times New Roman"/>
          <w:sz w:val="28"/>
          <w:szCs w:val="28"/>
        </w:rPr>
        <w:t>, в связи с чем ею получено денежное довольствие в размере 46 057, 05 рублей.</w:t>
      </w:r>
    </w:p>
    <w:p w14:paraId="74B4BCD9" w14:textId="77777777" w:rsidR="00B07F1D" w:rsidRPr="00370DD8"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12. </w:t>
      </w:r>
      <w:r w:rsidRPr="00370DD8">
        <w:rPr>
          <w:rFonts w:ascii="Times New Roman" w:hAnsi="Times New Roman"/>
          <w:sz w:val="28"/>
          <w:szCs w:val="28"/>
        </w:rPr>
        <w:t>В адрес Уполномоченного по правам человека в Карачаево-Черкесской Республике поступило обращение А</w:t>
      </w:r>
      <w:r>
        <w:rPr>
          <w:rFonts w:ascii="Times New Roman" w:hAnsi="Times New Roman"/>
          <w:sz w:val="28"/>
          <w:szCs w:val="28"/>
        </w:rPr>
        <w:t>.</w:t>
      </w:r>
      <w:r w:rsidRPr="00370DD8">
        <w:rPr>
          <w:rFonts w:ascii="Times New Roman" w:hAnsi="Times New Roman"/>
          <w:sz w:val="28"/>
          <w:szCs w:val="28"/>
        </w:rPr>
        <w:t>, военнослужащего (по контракту) с просьбой об оказании содействия в получении медицинской справки из ФГБУ «НМИЦ ВМТ им. А.А. Вишневского», необходимой для получения страховой выплаты по факту получения ранения (контузии, увечья) в период участия в боевых действиях в зоне проведения СВО.</w:t>
      </w:r>
    </w:p>
    <w:p w14:paraId="54BDCC9D" w14:textId="77777777" w:rsidR="00B07F1D" w:rsidRPr="00370DD8" w:rsidRDefault="00B07F1D" w:rsidP="00B07F1D">
      <w:pPr>
        <w:pStyle w:val="af1"/>
        <w:spacing w:after="0"/>
        <w:ind w:left="0" w:firstLine="567"/>
        <w:jc w:val="both"/>
        <w:rPr>
          <w:rFonts w:ascii="Times New Roman" w:hAnsi="Times New Roman"/>
          <w:sz w:val="28"/>
          <w:szCs w:val="28"/>
        </w:rPr>
      </w:pPr>
      <w:r w:rsidRPr="00370DD8">
        <w:rPr>
          <w:rFonts w:ascii="Times New Roman" w:hAnsi="Times New Roman"/>
          <w:sz w:val="28"/>
          <w:szCs w:val="28"/>
        </w:rPr>
        <w:t>Согласно выписному эпикризу ФГБУ «НМИЦ ВМТ им. А.А. Вишневского» в разделе «Рекомендовано» указано, что военнослужащему А</w:t>
      </w:r>
      <w:r>
        <w:rPr>
          <w:rFonts w:ascii="Times New Roman" w:hAnsi="Times New Roman"/>
          <w:sz w:val="28"/>
          <w:szCs w:val="28"/>
        </w:rPr>
        <w:t>.</w:t>
      </w:r>
      <w:r w:rsidRPr="00370DD8">
        <w:rPr>
          <w:rFonts w:ascii="Times New Roman" w:hAnsi="Times New Roman"/>
          <w:sz w:val="28"/>
          <w:szCs w:val="28"/>
        </w:rPr>
        <w:t xml:space="preserve">  «ВВК для ВСК оформлялась – травма тяжелая». Однако ни заключения ВВК, ни справки о тяжести полученного ранения у заявителя не имеется.</w:t>
      </w:r>
    </w:p>
    <w:p w14:paraId="105F7F93" w14:textId="77777777" w:rsidR="00B07F1D" w:rsidRPr="00370DD8" w:rsidRDefault="00B07F1D" w:rsidP="00B07F1D">
      <w:pPr>
        <w:pStyle w:val="af1"/>
        <w:spacing w:after="0"/>
        <w:ind w:left="0" w:firstLine="567"/>
        <w:jc w:val="both"/>
        <w:rPr>
          <w:rFonts w:ascii="Times New Roman" w:hAnsi="Times New Roman"/>
          <w:sz w:val="28"/>
          <w:szCs w:val="28"/>
        </w:rPr>
      </w:pPr>
      <w:r w:rsidRPr="00370DD8">
        <w:rPr>
          <w:rFonts w:ascii="Times New Roman" w:hAnsi="Times New Roman"/>
          <w:sz w:val="28"/>
          <w:szCs w:val="28"/>
        </w:rPr>
        <w:t xml:space="preserve">Уполномоченный обратилась в адрес </w:t>
      </w:r>
      <w:r w:rsidRPr="00370DD8">
        <w:rPr>
          <w:rFonts w:ascii="Times New Roman" w:hAnsi="Times New Roman"/>
          <w:color w:val="000000" w:themeColor="text1"/>
          <w:sz w:val="28"/>
          <w:szCs w:val="28"/>
          <w:shd w:val="clear" w:color="auto" w:fill="FFFFFF"/>
        </w:rPr>
        <w:t xml:space="preserve">начальника ФГБУ «НМИЦ ВМТ им. А.А. Вишневского» </w:t>
      </w:r>
      <w:r w:rsidRPr="00370DD8">
        <w:rPr>
          <w:rFonts w:ascii="Times New Roman" w:hAnsi="Times New Roman"/>
          <w:sz w:val="28"/>
          <w:szCs w:val="28"/>
        </w:rPr>
        <w:t>(с направлением копий имеющихся в распоряжении документов) с просьбой оказать содействие в решении вопроса в получении военнослужащим А</w:t>
      </w:r>
      <w:r>
        <w:rPr>
          <w:rFonts w:ascii="Times New Roman" w:hAnsi="Times New Roman"/>
          <w:sz w:val="28"/>
          <w:szCs w:val="28"/>
        </w:rPr>
        <w:t>.</w:t>
      </w:r>
      <w:r w:rsidRPr="00370DD8">
        <w:rPr>
          <w:rFonts w:ascii="Times New Roman" w:hAnsi="Times New Roman"/>
          <w:sz w:val="28"/>
          <w:szCs w:val="28"/>
        </w:rPr>
        <w:t xml:space="preserve"> медицинской справки, указывающей на степень тяжести полученного ранения (увечья), необходимой для осуществления ему страховой выплаты по факту получения ранения (контузии, увечья). </w:t>
      </w:r>
    </w:p>
    <w:p w14:paraId="3AADEA64" w14:textId="77777777" w:rsidR="00B07F1D" w:rsidRPr="00370DD8"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Согласно</w:t>
      </w:r>
      <w:r w:rsidRPr="00370DD8">
        <w:rPr>
          <w:rFonts w:ascii="Times New Roman" w:hAnsi="Times New Roman"/>
          <w:sz w:val="28"/>
          <w:szCs w:val="28"/>
        </w:rPr>
        <w:t xml:space="preserve"> ответ</w:t>
      </w:r>
      <w:r>
        <w:rPr>
          <w:rFonts w:ascii="Times New Roman" w:hAnsi="Times New Roman"/>
          <w:sz w:val="28"/>
          <w:szCs w:val="28"/>
        </w:rPr>
        <w:t>у</w:t>
      </w:r>
      <w:r w:rsidRPr="00370DD8">
        <w:rPr>
          <w:rFonts w:ascii="Times New Roman" w:hAnsi="Times New Roman"/>
          <w:sz w:val="28"/>
          <w:szCs w:val="28"/>
        </w:rPr>
        <w:t xml:space="preserve"> </w:t>
      </w:r>
      <w:r w:rsidRPr="00370DD8">
        <w:rPr>
          <w:rFonts w:ascii="Times New Roman" w:hAnsi="Times New Roman"/>
          <w:color w:val="000000" w:themeColor="text1"/>
          <w:sz w:val="28"/>
          <w:szCs w:val="28"/>
          <w:shd w:val="clear" w:color="auto" w:fill="FFFFFF"/>
        </w:rPr>
        <w:t xml:space="preserve">ФГБУ «НМИЦ ВМТ им. А.А. Вишневского» </w:t>
      </w:r>
      <w:r>
        <w:rPr>
          <w:rFonts w:ascii="Times New Roman" w:hAnsi="Times New Roman"/>
          <w:color w:val="000000" w:themeColor="text1"/>
          <w:sz w:val="28"/>
          <w:szCs w:val="28"/>
          <w:shd w:val="clear" w:color="auto" w:fill="FFFFFF"/>
        </w:rPr>
        <w:t xml:space="preserve">стало </w:t>
      </w:r>
      <w:r w:rsidRPr="00370DD8">
        <w:rPr>
          <w:rFonts w:ascii="Times New Roman" w:hAnsi="Times New Roman"/>
          <w:color w:val="000000" w:themeColor="text1"/>
          <w:sz w:val="28"/>
          <w:szCs w:val="28"/>
          <w:shd w:val="clear" w:color="auto" w:fill="FFFFFF"/>
        </w:rPr>
        <w:t>известно, что по запросу Уполномоченного в адрес заявителя почтой направлено заключение ВВК и необходимая справка о тяжести полученного ранения.</w:t>
      </w:r>
    </w:p>
    <w:p w14:paraId="3D05DCD0" w14:textId="77777777" w:rsidR="00B07F1D" w:rsidRPr="00DE3E34" w:rsidRDefault="00B07F1D" w:rsidP="00B07F1D">
      <w:pPr>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 xml:space="preserve">13. </w:t>
      </w:r>
      <w:r w:rsidRPr="00DE3E34">
        <w:rPr>
          <w:rFonts w:ascii="Times New Roman" w:eastAsia="Times New Roman" w:hAnsi="Times New Roman" w:cs="Times New Roman"/>
          <w:sz w:val="28"/>
          <w:szCs w:val="28"/>
          <w:lang w:eastAsia="ru-RU"/>
        </w:rPr>
        <w:t>В адрес Уполномоченного по правам человека в Карачаево-Черкесской Республике поступило обращение от гражданина Г</w:t>
      </w:r>
      <w:r>
        <w:rPr>
          <w:rFonts w:ascii="Times New Roman" w:eastAsia="Times New Roman" w:hAnsi="Times New Roman" w:cs="Times New Roman"/>
          <w:sz w:val="28"/>
          <w:szCs w:val="28"/>
          <w:lang w:eastAsia="ru-RU"/>
        </w:rPr>
        <w:t>.</w:t>
      </w:r>
      <w:r w:rsidRPr="00DE3E34">
        <w:rPr>
          <w:rFonts w:ascii="Times New Roman" w:eastAsia="Times New Roman" w:hAnsi="Times New Roman" w:cs="Times New Roman"/>
          <w:sz w:val="28"/>
          <w:szCs w:val="28"/>
          <w:lang w:eastAsia="ru-RU"/>
        </w:rPr>
        <w:t xml:space="preserve"> с просьбой оказать ему содействие в поиске брата</w:t>
      </w:r>
      <w:r>
        <w:rPr>
          <w:rFonts w:ascii="Times New Roman" w:eastAsia="Times New Roman" w:hAnsi="Times New Roman" w:cs="Times New Roman"/>
          <w:sz w:val="28"/>
          <w:szCs w:val="28"/>
          <w:lang w:eastAsia="ru-RU"/>
        </w:rPr>
        <w:t xml:space="preserve"> </w:t>
      </w:r>
      <w:r w:rsidRPr="00DE3E3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E3E34">
        <w:rPr>
          <w:rFonts w:ascii="Times New Roman" w:eastAsia="Times New Roman" w:hAnsi="Times New Roman" w:cs="Times New Roman"/>
          <w:sz w:val="28"/>
          <w:szCs w:val="28"/>
          <w:lang w:eastAsia="ru-RU"/>
        </w:rPr>
        <w:t xml:space="preserve">военнослужащего </w:t>
      </w:r>
      <w:r>
        <w:rPr>
          <w:rFonts w:ascii="Times New Roman" w:eastAsia="Times New Roman" w:hAnsi="Times New Roman" w:cs="Times New Roman"/>
          <w:sz w:val="28"/>
          <w:szCs w:val="28"/>
          <w:lang w:eastAsia="ru-RU"/>
        </w:rPr>
        <w:t>М.</w:t>
      </w:r>
      <w:r w:rsidRPr="00DE3E34">
        <w:rPr>
          <w:rFonts w:ascii="Times New Roman" w:eastAsia="Times New Roman" w:hAnsi="Times New Roman" w:cs="Times New Roman"/>
          <w:sz w:val="28"/>
          <w:szCs w:val="28"/>
          <w:lang w:eastAsia="ru-RU"/>
        </w:rPr>
        <w:t xml:space="preserve">, пропавшего </w:t>
      </w:r>
      <w:r>
        <w:rPr>
          <w:rFonts w:ascii="Times New Roman" w:eastAsia="Times New Roman" w:hAnsi="Times New Roman" w:cs="Times New Roman"/>
          <w:sz w:val="28"/>
          <w:szCs w:val="28"/>
          <w:lang w:eastAsia="ru-RU"/>
        </w:rPr>
        <w:t xml:space="preserve">без вести </w:t>
      </w:r>
      <w:r w:rsidRPr="00DE3E34">
        <w:rPr>
          <w:rFonts w:ascii="Times New Roman" w:eastAsia="Times New Roman" w:hAnsi="Times New Roman" w:cs="Times New Roman"/>
          <w:sz w:val="28"/>
          <w:szCs w:val="28"/>
          <w:lang w:eastAsia="ru-RU"/>
        </w:rPr>
        <w:t>в зоне проведения специальной военной операции</w:t>
      </w:r>
      <w:r>
        <w:rPr>
          <w:rFonts w:ascii="Times New Roman" w:eastAsia="Times New Roman" w:hAnsi="Times New Roman" w:cs="Times New Roman"/>
          <w:sz w:val="28"/>
          <w:szCs w:val="28"/>
          <w:lang w:eastAsia="ru-RU"/>
        </w:rPr>
        <w:t xml:space="preserve">, а также в получении им документов из войсковой части, подтверждающих факт прохождения </w:t>
      </w:r>
      <w:r>
        <w:rPr>
          <w:rFonts w:ascii="Times New Roman" w:eastAsia="Times New Roman" w:hAnsi="Times New Roman" w:cs="Times New Roman"/>
          <w:sz w:val="28"/>
          <w:szCs w:val="28"/>
          <w:lang w:eastAsia="ru-RU"/>
        </w:rPr>
        <w:lastRenderedPageBreak/>
        <w:t>военнослужащим М. военной службы в данной части, документов, определяющих статус военнослужащего</w:t>
      </w:r>
      <w:r w:rsidRPr="00DE3E34">
        <w:rPr>
          <w:rFonts w:ascii="Times New Roman" w:eastAsia="Times New Roman" w:hAnsi="Times New Roman" w:cs="Times New Roman"/>
          <w:sz w:val="28"/>
          <w:szCs w:val="28"/>
          <w:lang w:eastAsia="ru-RU"/>
        </w:rPr>
        <w:t>.</w:t>
      </w:r>
    </w:p>
    <w:p w14:paraId="24F4F347" w14:textId="77777777" w:rsidR="00B07F1D" w:rsidRPr="00DE3E34" w:rsidRDefault="00B07F1D" w:rsidP="00B07F1D">
      <w:pPr>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DE3E34">
        <w:rPr>
          <w:rFonts w:ascii="Times New Roman" w:eastAsia="Times New Roman" w:hAnsi="Times New Roman" w:cs="Times New Roman"/>
          <w:sz w:val="28"/>
          <w:szCs w:val="28"/>
          <w:lang w:eastAsia="ru-RU"/>
        </w:rPr>
        <w:t xml:space="preserve"> адрес командира войсковой части был направлен запрос с просьбой предоставить все имеющиеся документы, подтверждающие факт прохождения военной службы в Вооруженных силах Российской Федерации М</w:t>
      </w:r>
      <w:r>
        <w:rPr>
          <w:rFonts w:ascii="Times New Roman" w:eastAsia="Times New Roman" w:hAnsi="Times New Roman" w:cs="Times New Roman"/>
          <w:sz w:val="28"/>
          <w:szCs w:val="28"/>
          <w:lang w:eastAsia="ru-RU"/>
        </w:rPr>
        <w:t>.</w:t>
      </w:r>
      <w:r w:rsidRPr="00DE3E34">
        <w:rPr>
          <w:rFonts w:ascii="Times New Roman" w:eastAsia="Times New Roman" w:hAnsi="Times New Roman" w:cs="Times New Roman"/>
          <w:sz w:val="28"/>
          <w:szCs w:val="28"/>
          <w:lang w:eastAsia="ru-RU"/>
        </w:rPr>
        <w:t>, включая выписку из журнала боевых действий.</w:t>
      </w:r>
    </w:p>
    <w:p w14:paraId="6425AADB" w14:textId="77777777" w:rsidR="00B07F1D" w:rsidRPr="00DE3E34" w:rsidRDefault="00B07F1D" w:rsidP="00B07F1D">
      <w:pPr>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DE3E34">
        <w:rPr>
          <w:rFonts w:ascii="Times New Roman" w:eastAsia="Times New Roman" w:hAnsi="Times New Roman" w:cs="Times New Roman"/>
          <w:sz w:val="28"/>
          <w:szCs w:val="28"/>
          <w:lang w:eastAsia="ru-RU"/>
        </w:rPr>
        <w:t>По запросу Уполномоченного командир</w:t>
      </w:r>
      <w:r>
        <w:rPr>
          <w:rFonts w:ascii="Times New Roman" w:eastAsia="Times New Roman" w:hAnsi="Times New Roman" w:cs="Times New Roman"/>
          <w:sz w:val="28"/>
          <w:szCs w:val="28"/>
          <w:lang w:eastAsia="ru-RU"/>
        </w:rPr>
        <w:t>ом</w:t>
      </w:r>
      <w:r w:rsidRPr="00DE3E34">
        <w:rPr>
          <w:rFonts w:ascii="Times New Roman" w:eastAsia="Times New Roman" w:hAnsi="Times New Roman" w:cs="Times New Roman"/>
          <w:sz w:val="28"/>
          <w:szCs w:val="28"/>
          <w:lang w:eastAsia="ru-RU"/>
        </w:rPr>
        <w:t xml:space="preserve"> войсковой части были предоставлены все запрошенные документы, которые были незамедлительно переданы заявителю.</w:t>
      </w:r>
    </w:p>
    <w:p w14:paraId="14187904" w14:textId="77777777" w:rsidR="00B07F1D" w:rsidRPr="00DE3E34" w:rsidRDefault="00B07F1D" w:rsidP="00B07F1D">
      <w:pPr>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sidRPr="00DE3E34">
        <w:rPr>
          <w:rFonts w:ascii="Times New Roman" w:eastAsia="Times New Roman" w:hAnsi="Times New Roman" w:cs="Times New Roman"/>
          <w:sz w:val="28"/>
          <w:szCs w:val="28"/>
          <w:lang w:eastAsia="ru-RU"/>
        </w:rPr>
        <w:t>Кроме того, из ответа командира войсковой части следовало, что</w:t>
      </w:r>
      <w:r>
        <w:rPr>
          <w:rFonts w:ascii="Times New Roman" w:eastAsia="Times New Roman" w:hAnsi="Times New Roman" w:cs="Times New Roman"/>
          <w:sz w:val="28"/>
          <w:szCs w:val="28"/>
          <w:lang w:eastAsia="ru-RU"/>
        </w:rPr>
        <w:t xml:space="preserve"> местонахождение</w:t>
      </w:r>
      <w:r w:rsidRPr="00DE3E34">
        <w:rPr>
          <w:rFonts w:ascii="Times New Roman" w:eastAsia="Times New Roman" w:hAnsi="Times New Roman" w:cs="Times New Roman"/>
          <w:sz w:val="28"/>
          <w:szCs w:val="28"/>
          <w:lang w:eastAsia="ru-RU"/>
        </w:rPr>
        <w:t xml:space="preserve"> рядово</w:t>
      </w:r>
      <w:r>
        <w:rPr>
          <w:rFonts w:ascii="Times New Roman" w:eastAsia="Times New Roman" w:hAnsi="Times New Roman" w:cs="Times New Roman"/>
          <w:sz w:val="28"/>
          <w:szCs w:val="28"/>
          <w:lang w:eastAsia="ru-RU"/>
        </w:rPr>
        <w:t>го</w:t>
      </w:r>
      <w:r w:rsidRPr="00DE3E34">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 xml:space="preserve"> установлено, он жив, </w:t>
      </w:r>
      <w:r w:rsidRPr="00DE3E34">
        <w:rPr>
          <w:rFonts w:ascii="Times New Roman" w:eastAsia="Times New Roman" w:hAnsi="Times New Roman" w:cs="Times New Roman"/>
          <w:sz w:val="28"/>
          <w:szCs w:val="28"/>
          <w:lang w:eastAsia="ru-RU"/>
        </w:rPr>
        <w:t xml:space="preserve">эвакуирован, </w:t>
      </w:r>
      <w:r>
        <w:rPr>
          <w:rFonts w:ascii="Times New Roman" w:eastAsia="Times New Roman" w:hAnsi="Times New Roman" w:cs="Times New Roman"/>
          <w:sz w:val="28"/>
          <w:szCs w:val="28"/>
          <w:lang w:eastAsia="ru-RU"/>
        </w:rPr>
        <w:t xml:space="preserve">по факту полученного ранения </w:t>
      </w:r>
      <w:r w:rsidRPr="00DE3E34">
        <w:rPr>
          <w:rFonts w:ascii="Times New Roman" w:eastAsia="Times New Roman" w:hAnsi="Times New Roman" w:cs="Times New Roman"/>
          <w:sz w:val="28"/>
          <w:szCs w:val="28"/>
          <w:lang w:eastAsia="ru-RU"/>
        </w:rPr>
        <w:t>ему была оказана необходимая медицинская помощь</w:t>
      </w:r>
      <w:r>
        <w:rPr>
          <w:rFonts w:ascii="Times New Roman" w:eastAsia="Times New Roman" w:hAnsi="Times New Roman" w:cs="Times New Roman"/>
          <w:sz w:val="28"/>
          <w:szCs w:val="28"/>
          <w:lang w:eastAsia="ru-RU"/>
        </w:rPr>
        <w:t>, о чем заявитель уведомлен в установленном порядке.</w:t>
      </w:r>
    </w:p>
    <w:p w14:paraId="09E73FAF" w14:textId="77777777" w:rsidR="00B07F1D" w:rsidRPr="003C61C0"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14. </w:t>
      </w:r>
      <w:r w:rsidRPr="003C61C0">
        <w:rPr>
          <w:rFonts w:ascii="Times New Roman" w:hAnsi="Times New Roman"/>
          <w:sz w:val="28"/>
          <w:szCs w:val="28"/>
        </w:rPr>
        <w:t xml:space="preserve">В адрес Уполномоченного по правам человека в Карачаево-Черкесской Республике поступило </w:t>
      </w:r>
      <w:r>
        <w:rPr>
          <w:rFonts w:ascii="Times New Roman" w:hAnsi="Times New Roman"/>
          <w:sz w:val="28"/>
          <w:szCs w:val="28"/>
        </w:rPr>
        <w:t xml:space="preserve">6 </w:t>
      </w:r>
      <w:r w:rsidRPr="003C61C0">
        <w:rPr>
          <w:rFonts w:ascii="Times New Roman" w:hAnsi="Times New Roman"/>
          <w:sz w:val="28"/>
          <w:szCs w:val="28"/>
        </w:rPr>
        <w:t>обращени</w:t>
      </w:r>
      <w:r>
        <w:rPr>
          <w:rFonts w:ascii="Times New Roman" w:hAnsi="Times New Roman"/>
          <w:sz w:val="28"/>
          <w:szCs w:val="28"/>
        </w:rPr>
        <w:t>й</w:t>
      </w:r>
      <w:r w:rsidRPr="003C61C0">
        <w:rPr>
          <w:rFonts w:ascii="Times New Roman" w:hAnsi="Times New Roman"/>
          <w:sz w:val="28"/>
          <w:szCs w:val="28"/>
        </w:rPr>
        <w:t xml:space="preserve"> от </w:t>
      </w:r>
      <w:r>
        <w:rPr>
          <w:rFonts w:ascii="Times New Roman" w:hAnsi="Times New Roman"/>
          <w:sz w:val="28"/>
          <w:szCs w:val="28"/>
        </w:rPr>
        <w:t xml:space="preserve">жительниц одного из районов республики </w:t>
      </w:r>
      <w:r w:rsidRPr="003C61C0">
        <w:rPr>
          <w:rFonts w:ascii="Times New Roman" w:hAnsi="Times New Roman"/>
          <w:sz w:val="28"/>
          <w:szCs w:val="28"/>
        </w:rPr>
        <w:t>с просьбой об оказании содействия в снижении процента удержания</w:t>
      </w:r>
      <w:r>
        <w:rPr>
          <w:rFonts w:ascii="Times New Roman" w:hAnsi="Times New Roman"/>
          <w:sz w:val="28"/>
          <w:szCs w:val="28"/>
        </w:rPr>
        <w:t xml:space="preserve"> из их доходов</w:t>
      </w:r>
      <w:r w:rsidRPr="003C61C0">
        <w:rPr>
          <w:rFonts w:ascii="Times New Roman" w:hAnsi="Times New Roman"/>
          <w:sz w:val="28"/>
          <w:szCs w:val="28"/>
        </w:rPr>
        <w:t xml:space="preserve"> </w:t>
      </w:r>
      <w:r>
        <w:rPr>
          <w:rFonts w:ascii="Times New Roman" w:hAnsi="Times New Roman"/>
          <w:sz w:val="28"/>
          <w:szCs w:val="28"/>
        </w:rPr>
        <w:t>в рамках</w:t>
      </w:r>
      <w:r w:rsidRPr="003C61C0">
        <w:rPr>
          <w:rFonts w:ascii="Times New Roman" w:hAnsi="Times New Roman"/>
          <w:sz w:val="28"/>
          <w:szCs w:val="28"/>
        </w:rPr>
        <w:t xml:space="preserve"> возбужденны</w:t>
      </w:r>
      <w:r>
        <w:rPr>
          <w:rFonts w:ascii="Times New Roman" w:hAnsi="Times New Roman"/>
          <w:sz w:val="28"/>
          <w:szCs w:val="28"/>
        </w:rPr>
        <w:t>х</w:t>
      </w:r>
      <w:r w:rsidRPr="003C61C0">
        <w:rPr>
          <w:rFonts w:ascii="Times New Roman" w:hAnsi="Times New Roman"/>
          <w:sz w:val="28"/>
          <w:szCs w:val="28"/>
        </w:rPr>
        <w:t xml:space="preserve"> в отношении них исполнительны</w:t>
      </w:r>
      <w:r>
        <w:rPr>
          <w:rFonts w:ascii="Times New Roman" w:hAnsi="Times New Roman"/>
          <w:sz w:val="28"/>
          <w:szCs w:val="28"/>
        </w:rPr>
        <w:t>х</w:t>
      </w:r>
      <w:r w:rsidRPr="003C61C0">
        <w:rPr>
          <w:rFonts w:ascii="Times New Roman" w:hAnsi="Times New Roman"/>
          <w:sz w:val="28"/>
          <w:szCs w:val="28"/>
        </w:rPr>
        <w:t xml:space="preserve"> производств</w:t>
      </w:r>
      <w:r>
        <w:rPr>
          <w:rFonts w:ascii="Times New Roman" w:hAnsi="Times New Roman"/>
          <w:sz w:val="28"/>
          <w:szCs w:val="28"/>
        </w:rPr>
        <w:t>.</w:t>
      </w:r>
      <w:r w:rsidRPr="003C61C0">
        <w:rPr>
          <w:rFonts w:ascii="Times New Roman" w:hAnsi="Times New Roman"/>
          <w:sz w:val="28"/>
          <w:szCs w:val="28"/>
        </w:rPr>
        <w:t xml:space="preserve"> </w:t>
      </w:r>
      <w:r>
        <w:rPr>
          <w:rFonts w:ascii="Times New Roman" w:hAnsi="Times New Roman"/>
          <w:sz w:val="28"/>
          <w:szCs w:val="28"/>
        </w:rPr>
        <w:t>У</w:t>
      </w:r>
      <w:r w:rsidRPr="003C61C0">
        <w:rPr>
          <w:rFonts w:ascii="Times New Roman" w:hAnsi="Times New Roman"/>
          <w:sz w:val="28"/>
          <w:szCs w:val="28"/>
        </w:rPr>
        <w:t>держание составля</w:t>
      </w:r>
      <w:r>
        <w:rPr>
          <w:rFonts w:ascii="Times New Roman" w:hAnsi="Times New Roman"/>
          <w:sz w:val="28"/>
          <w:szCs w:val="28"/>
        </w:rPr>
        <w:t>ло</w:t>
      </w:r>
      <w:r w:rsidRPr="003C61C0">
        <w:rPr>
          <w:rFonts w:ascii="Times New Roman" w:hAnsi="Times New Roman"/>
          <w:sz w:val="28"/>
          <w:szCs w:val="28"/>
        </w:rPr>
        <w:t xml:space="preserve"> 70% от их доходов.</w:t>
      </w:r>
    </w:p>
    <w:p w14:paraId="0782DD04" w14:textId="77777777" w:rsidR="00B07F1D" w:rsidRPr="003C61C0" w:rsidRDefault="00B07F1D" w:rsidP="00B07F1D">
      <w:pPr>
        <w:pStyle w:val="af1"/>
        <w:spacing w:after="0"/>
        <w:ind w:left="0" w:firstLine="763"/>
        <w:jc w:val="both"/>
        <w:rPr>
          <w:rFonts w:ascii="Times New Roman" w:hAnsi="Times New Roman"/>
          <w:sz w:val="28"/>
          <w:szCs w:val="28"/>
        </w:rPr>
      </w:pPr>
      <w:r w:rsidRPr="003C61C0">
        <w:rPr>
          <w:rFonts w:ascii="Times New Roman" w:hAnsi="Times New Roman"/>
          <w:sz w:val="28"/>
          <w:szCs w:val="28"/>
        </w:rPr>
        <w:t>Устно заявители пояснили, что при таком удержании у них не остается средств к существованию</w:t>
      </w:r>
      <w:r>
        <w:rPr>
          <w:rFonts w:ascii="Times New Roman" w:hAnsi="Times New Roman"/>
          <w:sz w:val="28"/>
          <w:szCs w:val="28"/>
        </w:rPr>
        <w:t>, они являются инвалидами, а также в их семьях имеются несовершеннолетние дети</w:t>
      </w:r>
      <w:r w:rsidRPr="003C61C0">
        <w:rPr>
          <w:rFonts w:ascii="Times New Roman" w:hAnsi="Times New Roman"/>
          <w:sz w:val="28"/>
          <w:szCs w:val="28"/>
        </w:rPr>
        <w:t>.</w:t>
      </w:r>
    </w:p>
    <w:p w14:paraId="42659E05" w14:textId="77777777" w:rsidR="00B07F1D" w:rsidRPr="003C61C0"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Несмотря на то, что удержание в таком размере по данным исполнительным производствам законны, Уполномоченным, руководствуясь гуманностью, было принято решение обратиться к</w:t>
      </w:r>
      <w:r w:rsidRPr="003C61C0">
        <w:rPr>
          <w:rFonts w:ascii="Times New Roman" w:hAnsi="Times New Roman"/>
          <w:sz w:val="28"/>
          <w:szCs w:val="28"/>
        </w:rPr>
        <w:t xml:space="preserve"> руководителю Управления Федеральной службы судебных приставов по Карачаево-Черкесской Республике </w:t>
      </w:r>
      <w:r>
        <w:rPr>
          <w:rFonts w:ascii="Times New Roman" w:hAnsi="Times New Roman"/>
          <w:sz w:val="28"/>
          <w:szCs w:val="28"/>
        </w:rPr>
        <w:t>с просьбой о снижении</w:t>
      </w:r>
      <w:r w:rsidRPr="003C61C0">
        <w:rPr>
          <w:rFonts w:ascii="Times New Roman" w:hAnsi="Times New Roman"/>
          <w:sz w:val="28"/>
          <w:szCs w:val="28"/>
        </w:rPr>
        <w:t xml:space="preserve"> размера ежемесячного удержания из доходов</w:t>
      </w:r>
      <w:r>
        <w:rPr>
          <w:rFonts w:ascii="Times New Roman" w:hAnsi="Times New Roman"/>
          <w:sz w:val="28"/>
          <w:szCs w:val="28"/>
        </w:rPr>
        <w:t xml:space="preserve"> заявителей, учитывая инвалидность и их семейное положение.</w:t>
      </w:r>
    </w:p>
    <w:p w14:paraId="4F6C0F2A" w14:textId="77777777" w:rsidR="00B07F1D" w:rsidRDefault="00B07F1D" w:rsidP="00B07F1D">
      <w:pPr>
        <w:pStyle w:val="af1"/>
        <w:spacing w:after="0"/>
        <w:ind w:left="0" w:firstLine="763"/>
        <w:jc w:val="both"/>
        <w:rPr>
          <w:rFonts w:ascii="Times New Roman" w:hAnsi="Times New Roman"/>
          <w:sz w:val="28"/>
          <w:szCs w:val="28"/>
        </w:rPr>
      </w:pPr>
      <w:r w:rsidRPr="003C61C0">
        <w:rPr>
          <w:rFonts w:ascii="Times New Roman" w:hAnsi="Times New Roman"/>
          <w:sz w:val="28"/>
          <w:szCs w:val="28"/>
        </w:rPr>
        <w:t xml:space="preserve">Согласно полученному ответу из Специализированного отделения судебных приставов по Карачаево-Черкесской Республике Главного межрегионального (специализированного) управления Федеральной службы судебных приставов </w:t>
      </w:r>
      <w:r>
        <w:rPr>
          <w:rFonts w:ascii="Times New Roman" w:hAnsi="Times New Roman"/>
          <w:sz w:val="28"/>
          <w:szCs w:val="28"/>
        </w:rPr>
        <w:t xml:space="preserve">просьба Уполномоченного удовлетворена, </w:t>
      </w:r>
      <w:r w:rsidRPr="003C61C0">
        <w:rPr>
          <w:rFonts w:ascii="Times New Roman" w:hAnsi="Times New Roman"/>
          <w:sz w:val="28"/>
          <w:szCs w:val="28"/>
        </w:rPr>
        <w:t>принято решение о снижении процента удержания из доходов заявителей в рамках исполнительного производства с 70% до 50%.</w:t>
      </w:r>
      <w:r>
        <w:rPr>
          <w:rFonts w:ascii="Times New Roman" w:hAnsi="Times New Roman"/>
          <w:sz w:val="28"/>
          <w:szCs w:val="28"/>
        </w:rPr>
        <w:t xml:space="preserve"> Заявители удовлетворены надлежащим образом.</w:t>
      </w:r>
    </w:p>
    <w:p w14:paraId="7F8EA6EE" w14:textId="77777777" w:rsidR="00B07F1D" w:rsidRPr="003C61C0"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15. К Уполномоченному по правам человека в Карачаево-Черкесской Республике в истекшем году поступило 2 обращения от жителей республики с просьбой об оказании содействия в сохранении величины прожиточного минимума при удержании судебными приставами-исполнителями из их доходов в рамках возбужденных в отношении них исполнительных </w:t>
      </w:r>
      <w:r>
        <w:rPr>
          <w:rFonts w:ascii="Times New Roman" w:hAnsi="Times New Roman"/>
          <w:sz w:val="28"/>
          <w:szCs w:val="28"/>
        </w:rPr>
        <w:lastRenderedPageBreak/>
        <w:t>производств. Заявители пояснили, что неоднократно делали попытки подачи соответствующего заявления в отделения службы судебных приставов по месту жительства, но они не увенчались успехом.</w:t>
      </w:r>
    </w:p>
    <w:p w14:paraId="1EA6EF26" w14:textId="77777777" w:rsidR="00B07F1D" w:rsidRPr="009C2A64"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Также они</w:t>
      </w:r>
      <w:r w:rsidRPr="009C2A64">
        <w:rPr>
          <w:rFonts w:ascii="Times New Roman" w:hAnsi="Times New Roman"/>
          <w:sz w:val="28"/>
          <w:szCs w:val="28"/>
        </w:rPr>
        <w:t xml:space="preserve"> пояснил</w:t>
      </w:r>
      <w:r>
        <w:rPr>
          <w:rFonts w:ascii="Times New Roman" w:hAnsi="Times New Roman"/>
          <w:sz w:val="28"/>
          <w:szCs w:val="28"/>
        </w:rPr>
        <w:t>и</w:t>
      </w:r>
      <w:r w:rsidRPr="009C2A64">
        <w:rPr>
          <w:rFonts w:ascii="Times New Roman" w:hAnsi="Times New Roman"/>
          <w:sz w:val="28"/>
          <w:szCs w:val="28"/>
        </w:rPr>
        <w:t xml:space="preserve">, что </w:t>
      </w:r>
      <w:r>
        <w:rPr>
          <w:rFonts w:ascii="Times New Roman" w:hAnsi="Times New Roman"/>
          <w:sz w:val="28"/>
          <w:szCs w:val="28"/>
        </w:rPr>
        <w:t>из</w:t>
      </w:r>
      <w:r w:rsidRPr="009C2A64">
        <w:rPr>
          <w:rFonts w:ascii="Times New Roman" w:hAnsi="Times New Roman"/>
          <w:sz w:val="28"/>
          <w:szCs w:val="28"/>
        </w:rPr>
        <w:t xml:space="preserve"> </w:t>
      </w:r>
      <w:r>
        <w:rPr>
          <w:rFonts w:ascii="Times New Roman" w:hAnsi="Times New Roman"/>
          <w:sz w:val="28"/>
          <w:szCs w:val="28"/>
        </w:rPr>
        <w:t xml:space="preserve">их доходов (в одном случае </w:t>
      </w:r>
      <w:r w:rsidRPr="009C2A64">
        <w:rPr>
          <w:rFonts w:ascii="Times New Roman" w:hAnsi="Times New Roman"/>
          <w:sz w:val="28"/>
          <w:szCs w:val="28"/>
        </w:rPr>
        <w:t>пенсии</w:t>
      </w:r>
      <w:r>
        <w:rPr>
          <w:rFonts w:ascii="Times New Roman" w:hAnsi="Times New Roman"/>
          <w:sz w:val="28"/>
          <w:szCs w:val="28"/>
        </w:rPr>
        <w:t xml:space="preserve">, в другом - заработной платы) </w:t>
      </w:r>
      <w:r w:rsidRPr="009C2A64">
        <w:rPr>
          <w:rFonts w:ascii="Times New Roman" w:hAnsi="Times New Roman"/>
          <w:sz w:val="28"/>
          <w:szCs w:val="28"/>
        </w:rPr>
        <w:t>производится удержание в размере 50%. При таком удержании у н</w:t>
      </w:r>
      <w:r>
        <w:rPr>
          <w:rFonts w:ascii="Times New Roman" w:hAnsi="Times New Roman"/>
          <w:sz w:val="28"/>
          <w:szCs w:val="28"/>
        </w:rPr>
        <w:t>их</w:t>
      </w:r>
      <w:r w:rsidRPr="009C2A64">
        <w:rPr>
          <w:rFonts w:ascii="Times New Roman" w:hAnsi="Times New Roman"/>
          <w:sz w:val="28"/>
          <w:szCs w:val="28"/>
        </w:rPr>
        <w:t xml:space="preserve"> не остается достаточных средств к существованию. </w:t>
      </w:r>
    </w:p>
    <w:p w14:paraId="053153DC" w14:textId="77777777" w:rsidR="00B07F1D" w:rsidRPr="009C2A64"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При взаимодействии Уполномоченного с руководителем </w:t>
      </w:r>
      <w:r w:rsidRPr="009C2A64">
        <w:rPr>
          <w:rFonts w:ascii="Times New Roman" w:hAnsi="Times New Roman"/>
          <w:sz w:val="28"/>
          <w:szCs w:val="28"/>
        </w:rPr>
        <w:t>Управления Федеральной службы судебных приставов по Карачаево-Черкесской Республике судебным</w:t>
      </w:r>
      <w:r>
        <w:rPr>
          <w:rFonts w:ascii="Times New Roman" w:hAnsi="Times New Roman"/>
          <w:sz w:val="28"/>
          <w:szCs w:val="28"/>
        </w:rPr>
        <w:t>и</w:t>
      </w:r>
      <w:r w:rsidRPr="009C2A64">
        <w:rPr>
          <w:rFonts w:ascii="Times New Roman" w:hAnsi="Times New Roman"/>
          <w:sz w:val="28"/>
          <w:szCs w:val="28"/>
        </w:rPr>
        <w:t xml:space="preserve"> пристав</w:t>
      </w:r>
      <w:r>
        <w:rPr>
          <w:rFonts w:ascii="Times New Roman" w:hAnsi="Times New Roman"/>
          <w:sz w:val="28"/>
          <w:szCs w:val="28"/>
        </w:rPr>
        <w:t>а</w:t>
      </w:r>
      <w:r w:rsidRPr="009C2A64">
        <w:rPr>
          <w:rFonts w:ascii="Times New Roman" w:hAnsi="Times New Roman"/>
          <w:sz w:val="28"/>
          <w:szCs w:val="28"/>
        </w:rPr>
        <w:t>м</w:t>
      </w:r>
      <w:r>
        <w:rPr>
          <w:rFonts w:ascii="Times New Roman" w:hAnsi="Times New Roman"/>
          <w:sz w:val="28"/>
          <w:szCs w:val="28"/>
        </w:rPr>
        <w:t>и</w:t>
      </w:r>
      <w:r w:rsidRPr="009C2A64">
        <w:rPr>
          <w:rFonts w:ascii="Times New Roman" w:hAnsi="Times New Roman"/>
          <w:sz w:val="28"/>
          <w:szCs w:val="28"/>
        </w:rPr>
        <w:t>-исполнител</w:t>
      </w:r>
      <w:r>
        <w:rPr>
          <w:rFonts w:ascii="Times New Roman" w:hAnsi="Times New Roman"/>
          <w:sz w:val="28"/>
          <w:szCs w:val="28"/>
        </w:rPr>
        <w:t>ями</w:t>
      </w:r>
      <w:r w:rsidRPr="009C2A64">
        <w:rPr>
          <w:rFonts w:ascii="Times New Roman" w:hAnsi="Times New Roman"/>
          <w:sz w:val="28"/>
          <w:szCs w:val="28"/>
        </w:rPr>
        <w:t xml:space="preserve"> вынесен</w:t>
      </w:r>
      <w:r>
        <w:rPr>
          <w:rFonts w:ascii="Times New Roman" w:hAnsi="Times New Roman"/>
          <w:sz w:val="28"/>
          <w:szCs w:val="28"/>
        </w:rPr>
        <w:t>ы</w:t>
      </w:r>
      <w:r w:rsidRPr="009C2A64">
        <w:rPr>
          <w:rFonts w:ascii="Times New Roman" w:hAnsi="Times New Roman"/>
          <w:sz w:val="28"/>
          <w:szCs w:val="28"/>
        </w:rPr>
        <w:t xml:space="preserve"> постановлени</w:t>
      </w:r>
      <w:r>
        <w:rPr>
          <w:rFonts w:ascii="Times New Roman" w:hAnsi="Times New Roman"/>
          <w:sz w:val="28"/>
          <w:szCs w:val="28"/>
        </w:rPr>
        <w:t>я</w:t>
      </w:r>
      <w:r w:rsidRPr="009C2A64">
        <w:rPr>
          <w:rFonts w:ascii="Times New Roman" w:hAnsi="Times New Roman"/>
          <w:sz w:val="28"/>
          <w:szCs w:val="28"/>
        </w:rPr>
        <w:t xml:space="preserve"> об обращении взыскания на доход (пенсию</w:t>
      </w:r>
      <w:r>
        <w:rPr>
          <w:rFonts w:ascii="Times New Roman" w:hAnsi="Times New Roman"/>
          <w:sz w:val="28"/>
          <w:szCs w:val="28"/>
        </w:rPr>
        <w:t>, заработную плату</w:t>
      </w:r>
      <w:r w:rsidRPr="009C2A64">
        <w:rPr>
          <w:rFonts w:ascii="Times New Roman" w:hAnsi="Times New Roman"/>
          <w:sz w:val="28"/>
          <w:szCs w:val="28"/>
        </w:rPr>
        <w:t>) должник</w:t>
      </w:r>
      <w:r>
        <w:rPr>
          <w:rFonts w:ascii="Times New Roman" w:hAnsi="Times New Roman"/>
          <w:sz w:val="28"/>
          <w:szCs w:val="28"/>
        </w:rPr>
        <w:t>ов</w:t>
      </w:r>
      <w:r w:rsidRPr="009C2A64">
        <w:rPr>
          <w:rFonts w:ascii="Times New Roman" w:hAnsi="Times New Roman"/>
          <w:sz w:val="28"/>
          <w:szCs w:val="28"/>
        </w:rPr>
        <w:t xml:space="preserve"> в размере 50% с сохранением величины прожиточного минимума. </w:t>
      </w:r>
    </w:p>
    <w:p w14:paraId="506AC43C" w14:textId="77777777" w:rsidR="00B07F1D" w:rsidRDefault="00B07F1D" w:rsidP="00B07F1D">
      <w:pPr>
        <w:pStyle w:val="af1"/>
        <w:spacing w:after="0"/>
        <w:ind w:left="0" w:firstLine="763"/>
        <w:jc w:val="both"/>
        <w:rPr>
          <w:rFonts w:ascii="Times New Roman" w:hAnsi="Times New Roman"/>
          <w:sz w:val="28"/>
          <w:szCs w:val="28"/>
        </w:rPr>
      </w:pPr>
      <w:r w:rsidRPr="009C2A64">
        <w:rPr>
          <w:rFonts w:ascii="Times New Roman" w:hAnsi="Times New Roman"/>
          <w:sz w:val="28"/>
          <w:szCs w:val="28"/>
        </w:rPr>
        <w:t>Заявител</w:t>
      </w:r>
      <w:r>
        <w:rPr>
          <w:rFonts w:ascii="Times New Roman" w:hAnsi="Times New Roman"/>
          <w:sz w:val="28"/>
          <w:szCs w:val="28"/>
        </w:rPr>
        <w:t>и уведомлены в установленном порядке.</w:t>
      </w:r>
    </w:p>
    <w:p w14:paraId="2AF71D2C" w14:textId="77777777" w:rsidR="00B07F1D" w:rsidRPr="002C57FE" w:rsidRDefault="00B07F1D" w:rsidP="00B07F1D">
      <w:pPr>
        <w:pStyle w:val="af1"/>
        <w:spacing w:after="0"/>
        <w:ind w:left="0" w:firstLine="708"/>
        <w:jc w:val="both"/>
        <w:rPr>
          <w:rFonts w:ascii="Times New Roman" w:hAnsi="Times New Roman"/>
          <w:sz w:val="28"/>
          <w:szCs w:val="28"/>
        </w:rPr>
      </w:pPr>
      <w:r>
        <w:rPr>
          <w:rFonts w:ascii="Times New Roman" w:hAnsi="Times New Roman"/>
          <w:sz w:val="28"/>
          <w:szCs w:val="28"/>
        </w:rPr>
        <w:t>16. О</w:t>
      </w:r>
      <w:r w:rsidRPr="002C57FE">
        <w:rPr>
          <w:rFonts w:ascii="Times New Roman" w:hAnsi="Times New Roman"/>
          <w:sz w:val="28"/>
          <w:szCs w:val="28"/>
        </w:rPr>
        <w:t xml:space="preserve">т Уполномоченного по правам человека в Ставропольском крае </w:t>
      </w:r>
      <w:r>
        <w:rPr>
          <w:rFonts w:ascii="Times New Roman" w:hAnsi="Times New Roman"/>
          <w:sz w:val="28"/>
          <w:szCs w:val="28"/>
        </w:rPr>
        <w:t>в адрес</w:t>
      </w:r>
      <w:r w:rsidRPr="002C57FE">
        <w:rPr>
          <w:rFonts w:ascii="Times New Roman" w:hAnsi="Times New Roman"/>
          <w:sz w:val="28"/>
          <w:szCs w:val="28"/>
        </w:rPr>
        <w:t xml:space="preserve"> Уполномоченного по правам человека в Карачаево-Черкесской Республике </w:t>
      </w:r>
      <w:r>
        <w:rPr>
          <w:rFonts w:ascii="Times New Roman" w:hAnsi="Times New Roman"/>
          <w:sz w:val="28"/>
          <w:szCs w:val="28"/>
        </w:rPr>
        <w:t>поступило</w:t>
      </w:r>
      <w:r w:rsidRPr="002C57FE">
        <w:rPr>
          <w:rFonts w:ascii="Times New Roman" w:hAnsi="Times New Roman"/>
          <w:sz w:val="28"/>
          <w:szCs w:val="28"/>
        </w:rPr>
        <w:t xml:space="preserve"> обращение гражданки Г</w:t>
      </w:r>
      <w:r>
        <w:rPr>
          <w:rFonts w:ascii="Times New Roman" w:hAnsi="Times New Roman"/>
          <w:sz w:val="28"/>
          <w:szCs w:val="28"/>
        </w:rPr>
        <w:t>.</w:t>
      </w:r>
      <w:r w:rsidRPr="002C57FE">
        <w:rPr>
          <w:rFonts w:ascii="Times New Roman" w:hAnsi="Times New Roman"/>
          <w:sz w:val="28"/>
          <w:szCs w:val="28"/>
        </w:rPr>
        <w:t xml:space="preserve">, проживающей </w:t>
      </w:r>
      <w:r>
        <w:rPr>
          <w:rFonts w:ascii="Times New Roman" w:hAnsi="Times New Roman"/>
          <w:sz w:val="28"/>
          <w:szCs w:val="28"/>
        </w:rPr>
        <w:t>в</w:t>
      </w:r>
      <w:r w:rsidRPr="002C57FE">
        <w:rPr>
          <w:rFonts w:ascii="Times New Roman" w:hAnsi="Times New Roman"/>
          <w:sz w:val="28"/>
          <w:szCs w:val="28"/>
        </w:rPr>
        <w:t xml:space="preserve"> Ставропольск</w:t>
      </w:r>
      <w:r>
        <w:rPr>
          <w:rFonts w:ascii="Times New Roman" w:hAnsi="Times New Roman"/>
          <w:sz w:val="28"/>
          <w:szCs w:val="28"/>
        </w:rPr>
        <w:t>ом</w:t>
      </w:r>
      <w:r w:rsidRPr="002C57FE">
        <w:rPr>
          <w:rFonts w:ascii="Times New Roman" w:hAnsi="Times New Roman"/>
          <w:sz w:val="28"/>
          <w:szCs w:val="28"/>
        </w:rPr>
        <w:t xml:space="preserve"> кра</w:t>
      </w:r>
      <w:r>
        <w:rPr>
          <w:rFonts w:ascii="Times New Roman" w:hAnsi="Times New Roman"/>
          <w:sz w:val="28"/>
          <w:szCs w:val="28"/>
        </w:rPr>
        <w:t>е</w:t>
      </w:r>
      <w:r w:rsidRPr="002C57FE">
        <w:rPr>
          <w:rFonts w:ascii="Times New Roman" w:hAnsi="Times New Roman"/>
          <w:sz w:val="28"/>
          <w:szCs w:val="28"/>
        </w:rPr>
        <w:t>, с просьбой об оказании содействия в разрешении указанных в обращении вопросов.</w:t>
      </w:r>
    </w:p>
    <w:p w14:paraId="6526DF9F" w14:textId="77777777" w:rsidR="00B07F1D" w:rsidRPr="002C57FE" w:rsidRDefault="00B07F1D" w:rsidP="00B07F1D">
      <w:pPr>
        <w:pStyle w:val="af1"/>
        <w:spacing w:after="0"/>
        <w:ind w:left="0"/>
        <w:jc w:val="both"/>
        <w:rPr>
          <w:rFonts w:ascii="Times New Roman" w:hAnsi="Times New Roman"/>
          <w:sz w:val="28"/>
          <w:szCs w:val="28"/>
        </w:rPr>
      </w:pPr>
      <w:r w:rsidRPr="002C57FE">
        <w:rPr>
          <w:rFonts w:ascii="Times New Roman" w:hAnsi="Times New Roman"/>
          <w:sz w:val="28"/>
          <w:szCs w:val="28"/>
        </w:rPr>
        <w:t xml:space="preserve">         В своем обращении Г. пояснила, что в отношении нее судебным приставом-исполнителем Прикубанского РОСП УФССП России по Карачаево-Черкесской Республике было возбуждено исполнительное производство в соответствии с судебным приказом о взыскании задолженности за потребление коммунальных услуг по подогреву воды и отоплению  в отношении объекта, расположенного </w:t>
      </w:r>
      <w:r>
        <w:rPr>
          <w:rFonts w:ascii="Times New Roman" w:hAnsi="Times New Roman"/>
          <w:sz w:val="28"/>
          <w:szCs w:val="28"/>
        </w:rPr>
        <w:t>в</w:t>
      </w:r>
      <w:r w:rsidRPr="002C57FE">
        <w:rPr>
          <w:rFonts w:ascii="Times New Roman" w:hAnsi="Times New Roman"/>
          <w:sz w:val="28"/>
          <w:szCs w:val="28"/>
        </w:rPr>
        <w:t xml:space="preserve"> Абазинск</w:t>
      </w:r>
      <w:r>
        <w:rPr>
          <w:rFonts w:ascii="Times New Roman" w:hAnsi="Times New Roman"/>
          <w:sz w:val="28"/>
          <w:szCs w:val="28"/>
        </w:rPr>
        <w:t>ом</w:t>
      </w:r>
      <w:r w:rsidRPr="002C57FE">
        <w:rPr>
          <w:rFonts w:ascii="Times New Roman" w:hAnsi="Times New Roman"/>
          <w:sz w:val="28"/>
          <w:szCs w:val="28"/>
        </w:rPr>
        <w:t xml:space="preserve"> район</w:t>
      </w:r>
      <w:r>
        <w:rPr>
          <w:rFonts w:ascii="Times New Roman" w:hAnsi="Times New Roman"/>
          <w:sz w:val="28"/>
          <w:szCs w:val="28"/>
        </w:rPr>
        <w:t>е Карачаево-Черкесской Республики</w:t>
      </w:r>
      <w:r w:rsidRPr="002C57FE">
        <w:rPr>
          <w:rFonts w:ascii="Times New Roman" w:hAnsi="Times New Roman"/>
          <w:sz w:val="28"/>
          <w:szCs w:val="28"/>
        </w:rPr>
        <w:t>, в пользу ООО «Тепловые сети».</w:t>
      </w:r>
    </w:p>
    <w:p w14:paraId="1F5DD146" w14:textId="77777777" w:rsidR="00B07F1D" w:rsidRPr="002C57FE" w:rsidRDefault="00B07F1D" w:rsidP="00B07F1D">
      <w:pPr>
        <w:pStyle w:val="af1"/>
        <w:spacing w:after="0"/>
        <w:ind w:left="0"/>
        <w:jc w:val="both"/>
        <w:rPr>
          <w:rFonts w:ascii="Times New Roman" w:hAnsi="Times New Roman"/>
          <w:sz w:val="28"/>
          <w:szCs w:val="28"/>
        </w:rPr>
      </w:pPr>
      <w:r w:rsidRPr="002C57FE">
        <w:rPr>
          <w:rFonts w:ascii="Times New Roman" w:hAnsi="Times New Roman"/>
          <w:sz w:val="28"/>
          <w:szCs w:val="28"/>
        </w:rPr>
        <w:t xml:space="preserve">         Для рассмотрения обращения заявителя по существу в адрес Директора Филиала ППК «</w:t>
      </w:r>
      <w:proofErr w:type="spellStart"/>
      <w:r w:rsidRPr="002C57FE">
        <w:rPr>
          <w:rFonts w:ascii="Times New Roman" w:hAnsi="Times New Roman"/>
          <w:sz w:val="28"/>
          <w:szCs w:val="28"/>
        </w:rPr>
        <w:t>Роскадастра</w:t>
      </w:r>
      <w:proofErr w:type="spellEnd"/>
      <w:r w:rsidRPr="002C57FE">
        <w:rPr>
          <w:rFonts w:ascii="Times New Roman" w:hAnsi="Times New Roman"/>
          <w:sz w:val="28"/>
          <w:szCs w:val="28"/>
        </w:rPr>
        <w:t>» по Карачаево-Черкесской Республике был направлен запрос о наличии зарегистрированных прав</w:t>
      </w:r>
      <w:r>
        <w:rPr>
          <w:rFonts w:ascii="Times New Roman" w:hAnsi="Times New Roman"/>
          <w:sz w:val="28"/>
          <w:szCs w:val="28"/>
        </w:rPr>
        <w:t xml:space="preserve"> гражданки Г.</w:t>
      </w:r>
      <w:r w:rsidRPr="002C57FE">
        <w:rPr>
          <w:rFonts w:ascii="Times New Roman" w:hAnsi="Times New Roman"/>
          <w:sz w:val="28"/>
          <w:szCs w:val="28"/>
        </w:rPr>
        <w:t xml:space="preserve"> на объект недвижимости </w:t>
      </w:r>
      <w:r>
        <w:rPr>
          <w:rFonts w:ascii="Times New Roman" w:hAnsi="Times New Roman"/>
          <w:sz w:val="28"/>
          <w:szCs w:val="28"/>
        </w:rPr>
        <w:t>по обозначенному адресу.</w:t>
      </w:r>
      <w:r w:rsidRPr="002C57FE">
        <w:rPr>
          <w:rFonts w:ascii="Times New Roman" w:hAnsi="Times New Roman"/>
          <w:sz w:val="28"/>
          <w:szCs w:val="28"/>
        </w:rPr>
        <w:t xml:space="preserve"> </w:t>
      </w:r>
    </w:p>
    <w:p w14:paraId="6D321D3B" w14:textId="77777777" w:rsidR="00B07F1D" w:rsidRPr="002C57FE" w:rsidRDefault="00B07F1D" w:rsidP="00B07F1D">
      <w:pPr>
        <w:pStyle w:val="af1"/>
        <w:spacing w:after="0"/>
        <w:ind w:left="0" w:firstLine="763"/>
        <w:jc w:val="both"/>
        <w:rPr>
          <w:rFonts w:ascii="Times New Roman" w:hAnsi="Times New Roman"/>
          <w:color w:val="212121"/>
          <w:sz w:val="28"/>
          <w:szCs w:val="28"/>
          <w:shd w:val="clear" w:color="auto" w:fill="FFFFFF"/>
        </w:rPr>
      </w:pPr>
      <w:r w:rsidRPr="002C57FE">
        <w:rPr>
          <w:rFonts w:ascii="Times New Roman" w:hAnsi="Times New Roman"/>
          <w:sz w:val="28"/>
          <w:szCs w:val="28"/>
        </w:rPr>
        <w:t xml:space="preserve">В ответ была предоставлена исчерпывающая информация о том, что по сведениям ЕГРН земельный участок с кадастровым номером </w:t>
      </w:r>
      <w:r>
        <w:rPr>
          <w:rFonts w:ascii="Times New Roman" w:hAnsi="Times New Roman"/>
          <w:sz w:val="28"/>
          <w:szCs w:val="28"/>
        </w:rPr>
        <w:t>№….</w:t>
      </w:r>
      <w:r w:rsidRPr="002C57FE">
        <w:rPr>
          <w:rFonts w:ascii="Times New Roman" w:hAnsi="Times New Roman"/>
          <w:sz w:val="28"/>
          <w:szCs w:val="28"/>
        </w:rPr>
        <w:t xml:space="preserve"> </w:t>
      </w:r>
      <w:r>
        <w:rPr>
          <w:rFonts w:ascii="Times New Roman" w:hAnsi="Times New Roman"/>
          <w:sz w:val="28"/>
          <w:szCs w:val="28"/>
        </w:rPr>
        <w:t>Гражданке Г.</w:t>
      </w:r>
      <w:r w:rsidRPr="002C57FE">
        <w:rPr>
          <w:rFonts w:ascii="Times New Roman" w:hAnsi="Times New Roman"/>
          <w:color w:val="212121"/>
          <w:sz w:val="28"/>
          <w:szCs w:val="28"/>
          <w:shd w:val="clear" w:color="auto" w:fill="FFFFFF"/>
        </w:rPr>
        <w:t xml:space="preserve"> никогда не принадлежал. Таким образом заявительница, не являясь собственником вышеуказанного объекта, не несла бремени оплаты коммунальных платежей.</w:t>
      </w:r>
    </w:p>
    <w:p w14:paraId="3698401E" w14:textId="77777777" w:rsidR="00B07F1D" w:rsidRPr="00B07F1D" w:rsidRDefault="00B07F1D" w:rsidP="00B07F1D">
      <w:pPr>
        <w:pStyle w:val="af1"/>
        <w:spacing w:after="0"/>
        <w:ind w:left="0"/>
        <w:jc w:val="both"/>
        <w:rPr>
          <w:rFonts w:ascii="Times New Roman" w:hAnsi="Times New Roman"/>
          <w:sz w:val="28"/>
          <w:szCs w:val="28"/>
          <w:shd w:val="clear" w:color="auto" w:fill="FFFFFF"/>
        </w:rPr>
      </w:pPr>
      <w:r w:rsidRPr="002C57FE">
        <w:rPr>
          <w:rFonts w:ascii="Times New Roman" w:hAnsi="Times New Roman"/>
          <w:b/>
          <w:bCs/>
          <w:color w:val="212121"/>
          <w:sz w:val="28"/>
          <w:szCs w:val="28"/>
          <w:shd w:val="clear" w:color="auto" w:fill="FFFFFF"/>
        </w:rPr>
        <w:t xml:space="preserve">          </w:t>
      </w:r>
      <w:r w:rsidRPr="00B07F1D">
        <w:rPr>
          <w:rFonts w:ascii="Times New Roman" w:hAnsi="Times New Roman"/>
          <w:sz w:val="28"/>
          <w:szCs w:val="28"/>
          <w:shd w:val="clear" w:color="auto" w:fill="FFFFFF"/>
        </w:rPr>
        <w:t xml:space="preserve">На основании вышеуказанного, в адрес директора ООО «Тепловые сети» была направлена копия обращения и полученная в ходе рассмотрения обращения информация с просьбой принять соответствующие меры для прекращения взыскания задолженности в отношении заявительницы </w:t>
      </w:r>
      <w:r w:rsidRPr="00B07F1D">
        <w:rPr>
          <w:rFonts w:ascii="Times New Roman" w:hAnsi="Times New Roman"/>
          <w:sz w:val="28"/>
          <w:szCs w:val="28"/>
        </w:rPr>
        <w:t xml:space="preserve">за потребление коммунальных услуг по подогреву воды и отоплению в отношении объекта, расположенного по указанному адресу, в пользу ООО </w:t>
      </w:r>
      <w:r w:rsidRPr="00B07F1D">
        <w:rPr>
          <w:rFonts w:ascii="Times New Roman" w:hAnsi="Times New Roman"/>
          <w:sz w:val="28"/>
          <w:szCs w:val="28"/>
        </w:rPr>
        <w:lastRenderedPageBreak/>
        <w:t xml:space="preserve">«Тепловые сети». Так же в дополнение были направлены </w:t>
      </w:r>
      <w:r w:rsidRPr="00B07F1D">
        <w:rPr>
          <w:rFonts w:ascii="Times New Roman" w:hAnsi="Times New Roman"/>
          <w:sz w:val="28"/>
          <w:szCs w:val="28"/>
          <w:shd w:val="clear" w:color="auto" w:fill="FFFFFF"/>
        </w:rPr>
        <w:t>реквизиты банковского счета заявительницы, на который должны быть возвращены денежные средства, поступившие на счет ООО «Тепловые сети» как от ненадлежащего должника.</w:t>
      </w:r>
    </w:p>
    <w:p w14:paraId="09E09718" w14:textId="77777777" w:rsidR="00B07F1D" w:rsidRPr="002C57FE" w:rsidRDefault="00B07F1D" w:rsidP="00B07F1D">
      <w:pPr>
        <w:pStyle w:val="af1"/>
        <w:spacing w:after="0"/>
        <w:ind w:left="0" w:firstLine="709"/>
        <w:jc w:val="both"/>
        <w:rPr>
          <w:rFonts w:ascii="Times New Roman" w:hAnsi="Times New Roman"/>
          <w:sz w:val="28"/>
          <w:szCs w:val="28"/>
        </w:rPr>
      </w:pPr>
      <w:r w:rsidRPr="002C57FE">
        <w:rPr>
          <w:rFonts w:ascii="Times New Roman" w:hAnsi="Times New Roman"/>
          <w:sz w:val="28"/>
          <w:szCs w:val="28"/>
        </w:rPr>
        <w:t xml:space="preserve">В ответе, полученном от ООО «Тепловые сети», была представлена информация, что ООО «Тепловые сети» было вынуждено обратиться в мировой суд г. Черкесска с заявлением о вынесении судебного приказа о взыскании задолженности за потребленные услуги теплоснабжения по </w:t>
      </w:r>
      <w:r>
        <w:rPr>
          <w:rFonts w:ascii="Times New Roman" w:hAnsi="Times New Roman"/>
          <w:sz w:val="28"/>
          <w:szCs w:val="28"/>
        </w:rPr>
        <w:t xml:space="preserve">другому </w:t>
      </w:r>
      <w:r w:rsidRPr="002C57FE">
        <w:rPr>
          <w:rFonts w:ascii="Times New Roman" w:hAnsi="Times New Roman"/>
          <w:sz w:val="28"/>
          <w:szCs w:val="28"/>
        </w:rPr>
        <w:t>объекту недвижимости</w:t>
      </w:r>
      <w:r>
        <w:rPr>
          <w:rFonts w:ascii="Times New Roman" w:hAnsi="Times New Roman"/>
          <w:sz w:val="28"/>
          <w:szCs w:val="28"/>
        </w:rPr>
        <w:t xml:space="preserve">, расположенному в г. Черкесске </w:t>
      </w:r>
      <w:r w:rsidRPr="002C57FE">
        <w:rPr>
          <w:rFonts w:ascii="Times New Roman" w:hAnsi="Times New Roman"/>
          <w:sz w:val="28"/>
          <w:szCs w:val="28"/>
        </w:rPr>
        <w:t>Карачаево-Черкесск</w:t>
      </w:r>
      <w:r>
        <w:rPr>
          <w:rFonts w:ascii="Times New Roman" w:hAnsi="Times New Roman"/>
          <w:sz w:val="28"/>
          <w:szCs w:val="28"/>
        </w:rPr>
        <w:t>ой</w:t>
      </w:r>
      <w:r w:rsidRPr="002C57FE">
        <w:rPr>
          <w:rFonts w:ascii="Times New Roman" w:hAnsi="Times New Roman"/>
          <w:sz w:val="28"/>
          <w:szCs w:val="28"/>
        </w:rPr>
        <w:t xml:space="preserve"> Республик</w:t>
      </w:r>
      <w:r>
        <w:rPr>
          <w:rFonts w:ascii="Times New Roman" w:hAnsi="Times New Roman"/>
          <w:sz w:val="28"/>
          <w:szCs w:val="28"/>
        </w:rPr>
        <w:t>и</w:t>
      </w:r>
      <w:r w:rsidRPr="002C57FE">
        <w:rPr>
          <w:rFonts w:ascii="Times New Roman" w:hAnsi="Times New Roman"/>
          <w:sz w:val="28"/>
          <w:szCs w:val="28"/>
        </w:rPr>
        <w:t xml:space="preserve">, где собственником лицевого счета на сегодняшний день </w:t>
      </w:r>
      <w:r>
        <w:rPr>
          <w:rFonts w:ascii="Times New Roman" w:hAnsi="Times New Roman"/>
          <w:sz w:val="28"/>
          <w:szCs w:val="28"/>
        </w:rPr>
        <w:t xml:space="preserve">продолжает </w:t>
      </w:r>
      <w:r w:rsidRPr="002C57FE">
        <w:rPr>
          <w:rFonts w:ascii="Times New Roman" w:hAnsi="Times New Roman"/>
          <w:sz w:val="28"/>
          <w:szCs w:val="28"/>
        </w:rPr>
        <w:t>явля</w:t>
      </w:r>
      <w:r>
        <w:rPr>
          <w:rFonts w:ascii="Times New Roman" w:hAnsi="Times New Roman"/>
          <w:sz w:val="28"/>
          <w:szCs w:val="28"/>
        </w:rPr>
        <w:t>ть</w:t>
      </w:r>
      <w:r w:rsidRPr="002C57FE">
        <w:rPr>
          <w:rFonts w:ascii="Times New Roman" w:hAnsi="Times New Roman"/>
          <w:sz w:val="28"/>
          <w:szCs w:val="28"/>
        </w:rPr>
        <w:t xml:space="preserve">ся </w:t>
      </w:r>
      <w:r>
        <w:rPr>
          <w:rFonts w:ascii="Times New Roman" w:hAnsi="Times New Roman"/>
          <w:sz w:val="28"/>
          <w:szCs w:val="28"/>
        </w:rPr>
        <w:t xml:space="preserve">гражданка </w:t>
      </w:r>
      <w:r w:rsidRPr="002C57FE">
        <w:rPr>
          <w:rFonts w:ascii="Times New Roman" w:hAnsi="Times New Roman"/>
          <w:sz w:val="28"/>
          <w:szCs w:val="28"/>
        </w:rPr>
        <w:t>Г</w:t>
      </w:r>
      <w:r>
        <w:rPr>
          <w:rFonts w:ascii="Times New Roman" w:hAnsi="Times New Roman"/>
          <w:sz w:val="28"/>
          <w:szCs w:val="28"/>
        </w:rPr>
        <w:t>.</w:t>
      </w:r>
      <w:r w:rsidRPr="002C57FE">
        <w:rPr>
          <w:rFonts w:ascii="Times New Roman" w:hAnsi="Times New Roman"/>
          <w:sz w:val="28"/>
          <w:szCs w:val="28"/>
        </w:rPr>
        <w:t xml:space="preserve"> 26 августа 2024 г. определением Мирового судьи судебного участка №8 судебного района г. Черкесска Карачаево-Черкесской Республики заявление ООО «Тепловые сети» возвращено заявителю по причине нарушения территориальной подсудности. Данные обстоятельства установлены судом на основании сведений, предоставленных группой адресно-справочной работы Управления по вопросам миграции МВД по КЧР, из которых следовало, что Г</w:t>
      </w:r>
      <w:r>
        <w:rPr>
          <w:rFonts w:ascii="Times New Roman" w:hAnsi="Times New Roman"/>
          <w:sz w:val="28"/>
          <w:szCs w:val="28"/>
        </w:rPr>
        <w:t xml:space="preserve">. </w:t>
      </w:r>
      <w:r w:rsidRPr="002C57FE">
        <w:rPr>
          <w:rFonts w:ascii="Times New Roman" w:hAnsi="Times New Roman"/>
          <w:sz w:val="28"/>
          <w:szCs w:val="28"/>
        </w:rPr>
        <w:t xml:space="preserve">зарегистрирована </w:t>
      </w:r>
      <w:r>
        <w:rPr>
          <w:rFonts w:ascii="Times New Roman" w:hAnsi="Times New Roman"/>
          <w:sz w:val="28"/>
          <w:szCs w:val="28"/>
        </w:rPr>
        <w:t>в Абазинском районе</w:t>
      </w:r>
      <w:r w:rsidRPr="002C57FE">
        <w:rPr>
          <w:rFonts w:ascii="Times New Roman" w:hAnsi="Times New Roman"/>
          <w:sz w:val="28"/>
          <w:szCs w:val="28"/>
        </w:rPr>
        <w:t>.  Согласно поступившим данным заявление было направлено в Мировой суд судебного участка №2 Прикубанского судебного района Карачаево-Черкесской Республики. По результатам рассмотрения заявления ООО «Тепловые сети» был вынесен судебный приказ и предъявлен в Прикубанский РО УФССП для принудительного исполнения.</w:t>
      </w:r>
    </w:p>
    <w:p w14:paraId="08111F2E" w14:textId="77777777" w:rsidR="00B07F1D" w:rsidRPr="002C57FE" w:rsidRDefault="00B07F1D" w:rsidP="00B07F1D">
      <w:pPr>
        <w:pStyle w:val="af1"/>
        <w:spacing w:after="0"/>
        <w:ind w:left="0" w:firstLine="709"/>
        <w:jc w:val="both"/>
        <w:rPr>
          <w:rFonts w:ascii="Times New Roman" w:hAnsi="Times New Roman"/>
          <w:sz w:val="28"/>
          <w:szCs w:val="28"/>
        </w:rPr>
      </w:pPr>
      <w:r w:rsidRPr="002C57FE">
        <w:rPr>
          <w:rFonts w:ascii="Times New Roman" w:hAnsi="Times New Roman"/>
          <w:sz w:val="28"/>
          <w:szCs w:val="28"/>
        </w:rPr>
        <w:t xml:space="preserve">После </w:t>
      </w:r>
      <w:r>
        <w:rPr>
          <w:rFonts w:ascii="Times New Roman" w:hAnsi="Times New Roman"/>
          <w:sz w:val="28"/>
          <w:szCs w:val="28"/>
        </w:rPr>
        <w:t>вмешательства</w:t>
      </w:r>
      <w:r w:rsidRPr="002C57FE">
        <w:rPr>
          <w:rFonts w:ascii="Times New Roman" w:hAnsi="Times New Roman"/>
          <w:sz w:val="28"/>
          <w:szCs w:val="28"/>
        </w:rPr>
        <w:t xml:space="preserve"> Уполномоченного по правам человека в Карачаево-Черкесской </w:t>
      </w:r>
      <w:r>
        <w:rPr>
          <w:rFonts w:ascii="Times New Roman" w:hAnsi="Times New Roman"/>
          <w:sz w:val="28"/>
          <w:szCs w:val="28"/>
        </w:rPr>
        <w:t>Р</w:t>
      </w:r>
      <w:r w:rsidRPr="002C57FE">
        <w:rPr>
          <w:rFonts w:ascii="Times New Roman" w:hAnsi="Times New Roman"/>
          <w:sz w:val="28"/>
          <w:szCs w:val="28"/>
        </w:rPr>
        <w:t>еспублике</w:t>
      </w:r>
      <w:r>
        <w:rPr>
          <w:rFonts w:ascii="Times New Roman" w:hAnsi="Times New Roman"/>
          <w:sz w:val="28"/>
          <w:szCs w:val="28"/>
        </w:rPr>
        <w:t>,</w:t>
      </w:r>
      <w:r w:rsidRPr="002C57FE">
        <w:rPr>
          <w:rFonts w:ascii="Times New Roman" w:hAnsi="Times New Roman"/>
          <w:sz w:val="28"/>
          <w:szCs w:val="28"/>
        </w:rPr>
        <w:t xml:space="preserve"> </w:t>
      </w:r>
      <w:r>
        <w:rPr>
          <w:rFonts w:ascii="Times New Roman" w:hAnsi="Times New Roman"/>
          <w:sz w:val="28"/>
          <w:szCs w:val="28"/>
        </w:rPr>
        <w:t>ООО</w:t>
      </w:r>
      <w:r w:rsidRPr="002C57FE">
        <w:rPr>
          <w:rFonts w:ascii="Times New Roman" w:hAnsi="Times New Roman"/>
          <w:sz w:val="28"/>
          <w:szCs w:val="28"/>
        </w:rPr>
        <w:t xml:space="preserve"> «Тепловые сети» в адрес УФССП России по Карачаево-Черкесской Республики было направлено письмо об окончании исполнительного производства, возбужденного на основании</w:t>
      </w:r>
      <w:r>
        <w:rPr>
          <w:rFonts w:ascii="Times New Roman" w:hAnsi="Times New Roman"/>
          <w:sz w:val="28"/>
          <w:szCs w:val="28"/>
        </w:rPr>
        <w:t xml:space="preserve"> судебного</w:t>
      </w:r>
      <w:r w:rsidRPr="002C57FE">
        <w:rPr>
          <w:rFonts w:ascii="Times New Roman" w:hAnsi="Times New Roman"/>
          <w:sz w:val="28"/>
          <w:szCs w:val="28"/>
        </w:rPr>
        <w:t xml:space="preserve"> приказа в отношении Г</w:t>
      </w:r>
      <w:r>
        <w:rPr>
          <w:rFonts w:ascii="Times New Roman" w:hAnsi="Times New Roman"/>
          <w:sz w:val="28"/>
          <w:szCs w:val="28"/>
        </w:rPr>
        <w:t>.</w:t>
      </w:r>
      <w:r w:rsidRPr="002C57FE">
        <w:rPr>
          <w:rFonts w:ascii="Times New Roman" w:hAnsi="Times New Roman"/>
          <w:sz w:val="28"/>
          <w:szCs w:val="28"/>
        </w:rPr>
        <w:t xml:space="preserve"> Денежные средства, поступившие в адрес ООО «Тепловые сети», возвращены заявительниц</w:t>
      </w:r>
      <w:r>
        <w:rPr>
          <w:rFonts w:ascii="Times New Roman" w:hAnsi="Times New Roman"/>
          <w:sz w:val="28"/>
          <w:szCs w:val="28"/>
        </w:rPr>
        <w:t>е</w:t>
      </w:r>
      <w:r w:rsidRPr="002C57FE">
        <w:rPr>
          <w:rFonts w:ascii="Times New Roman" w:hAnsi="Times New Roman"/>
          <w:sz w:val="28"/>
          <w:szCs w:val="28"/>
        </w:rPr>
        <w:t>.</w:t>
      </w:r>
    </w:p>
    <w:p w14:paraId="13E5E8AD" w14:textId="77777777" w:rsidR="00B07F1D" w:rsidRPr="002C57FE" w:rsidRDefault="00B07F1D" w:rsidP="00B07F1D">
      <w:pPr>
        <w:pStyle w:val="af1"/>
        <w:spacing w:after="0"/>
        <w:ind w:left="0" w:firstLine="709"/>
        <w:jc w:val="both"/>
        <w:rPr>
          <w:rFonts w:ascii="Times New Roman" w:hAnsi="Times New Roman"/>
          <w:sz w:val="28"/>
          <w:szCs w:val="28"/>
        </w:rPr>
      </w:pPr>
      <w:r w:rsidRPr="002C57FE">
        <w:rPr>
          <w:rFonts w:ascii="Times New Roman" w:hAnsi="Times New Roman"/>
          <w:sz w:val="28"/>
          <w:szCs w:val="28"/>
        </w:rPr>
        <w:t xml:space="preserve">Кроме того, в связи с выявленной в ходе рассмотрения обращения информацией по поводу того, что собственником лицевого счета объекта недвижимости, расположенного </w:t>
      </w:r>
      <w:r>
        <w:rPr>
          <w:rFonts w:ascii="Times New Roman" w:hAnsi="Times New Roman"/>
          <w:sz w:val="28"/>
          <w:szCs w:val="28"/>
        </w:rPr>
        <w:t>в</w:t>
      </w:r>
      <w:r w:rsidRPr="002C57FE">
        <w:rPr>
          <w:rFonts w:ascii="Times New Roman" w:hAnsi="Times New Roman"/>
          <w:sz w:val="28"/>
          <w:szCs w:val="28"/>
        </w:rPr>
        <w:t xml:space="preserve"> г. Черкесск</w:t>
      </w:r>
      <w:r>
        <w:rPr>
          <w:rFonts w:ascii="Times New Roman" w:hAnsi="Times New Roman"/>
          <w:sz w:val="28"/>
          <w:szCs w:val="28"/>
        </w:rPr>
        <w:t>е</w:t>
      </w:r>
      <w:r w:rsidRPr="002C57FE">
        <w:rPr>
          <w:rFonts w:ascii="Times New Roman" w:hAnsi="Times New Roman"/>
          <w:sz w:val="28"/>
          <w:szCs w:val="28"/>
        </w:rPr>
        <w:t>, является, на сегодняшний день, Г</w:t>
      </w:r>
      <w:r>
        <w:rPr>
          <w:rFonts w:ascii="Times New Roman" w:hAnsi="Times New Roman"/>
          <w:sz w:val="28"/>
          <w:szCs w:val="28"/>
        </w:rPr>
        <w:t>.</w:t>
      </w:r>
      <w:r w:rsidRPr="002C57FE">
        <w:rPr>
          <w:rFonts w:ascii="Times New Roman" w:hAnsi="Times New Roman"/>
          <w:sz w:val="28"/>
          <w:szCs w:val="28"/>
        </w:rPr>
        <w:t>, в то время как</w:t>
      </w:r>
      <w:r>
        <w:rPr>
          <w:rFonts w:ascii="Times New Roman" w:hAnsi="Times New Roman"/>
          <w:sz w:val="28"/>
          <w:szCs w:val="28"/>
        </w:rPr>
        <w:t>,</w:t>
      </w:r>
      <w:r w:rsidRPr="002C57FE">
        <w:rPr>
          <w:rFonts w:ascii="Times New Roman" w:hAnsi="Times New Roman"/>
          <w:sz w:val="28"/>
          <w:szCs w:val="28"/>
        </w:rPr>
        <w:t xml:space="preserve"> со слов заявительницы</w:t>
      </w:r>
      <w:r>
        <w:rPr>
          <w:rFonts w:ascii="Times New Roman" w:hAnsi="Times New Roman"/>
          <w:sz w:val="28"/>
          <w:szCs w:val="28"/>
        </w:rPr>
        <w:t>,</w:t>
      </w:r>
      <w:r w:rsidRPr="002C57FE">
        <w:rPr>
          <w:rFonts w:ascii="Times New Roman" w:hAnsi="Times New Roman"/>
          <w:sz w:val="28"/>
          <w:szCs w:val="28"/>
        </w:rPr>
        <w:t xml:space="preserve"> ею этот объект был отчужден по договору купли-продажи еще в 2011 г., лицевой счет до сих пор не был переоформлен новыми собственниками недвижимости.</w:t>
      </w:r>
    </w:p>
    <w:p w14:paraId="761BFAD4" w14:textId="77777777" w:rsidR="00B07F1D" w:rsidRPr="002C57FE" w:rsidRDefault="00B07F1D" w:rsidP="00B07F1D">
      <w:pPr>
        <w:pStyle w:val="af1"/>
        <w:spacing w:after="0"/>
        <w:ind w:left="0" w:firstLine="709"/>
        <w:jc w:val="both"/>
        <w:rPr>
          <w:rFonts w:ascii="Times New Roman" w:hAnsi="Times New Roman"/>
          <w:sz w:val="28"/>
          <w:szCs w:val="28"/>
        </w:rPr>
      </w:pPr>
      <w:r w:rsidRPr="002C57FE">
        <w:rPr>
          <w:rFonts w:ascii="Times New Roman" w:hAnsi="Times New Roman"/>
          <w:sz w:val="28"/>
          <w:szCs w:val="28"/>
        </w:rPr>
        <w:t xml:space="preserve"> В связи с этим заявительнице была оказана помощь, предоставлен необходимый образец заявления и адрес электронной почты Многофункционального расчётного центра г. Черкесска, в адрес которого необходимо направить заявление о переоформлении лицевого счета с </w:t>
      </w:r>
      <w:r w:rsidRPr="002C57FE">
        <w:rPr>
          <w:rFonts w:ascii="Times New Roman" w:hAnsi="Times New Roman"/>
          <w:sz w:val="28"/>
          <w:szCs w:val="28"/>
        </w:rPr>
        <w:lastRenderedPageBreak/>
        <w:t>приложением копии зарегистрированного договора купли-продажи вышеуказанной недвижимости.</w:t>
      </w:r>
    </w:p>
    <w:p w14:paraId="2A7289E2" w14:textId="77777777" w:rsidR="00B07F1D" w:rsidRPr="009E6C3E" w:rsidRDefault="00B07F1D" w:rsidP="00B07F1D">
      <w:pPr>
        <w:pStyle w:val="af1"/>
        <w:spacing w:after="0"/>
        <w:ind w:left="0" w:firstLine="708"/>
        <w:jc w:val="both"/>
        <w:rPr>
          <w:rFonts w:ascii="Times New Roman" w:hAnsi="Times New Roman"/>
          <w:sz w:val="28"/>
          <w:szCs w:val="28"/>
        </w:rPr>
      </w:pPr>
      <w:r>
        <w:rPr>
          <w:rFonts w:ascii="Times New Roman" w:hAnsi="Times New Roman"/>
          <w:sz w:val="28"/>
          <w:szCs w:val="28"/>
        </w:rPr>
        <w:t xml:space="preserve">17. </w:t>
      </w:r>
      <w:r w:rsidRPr="009E6C3E">
        <w:rPr>
          <w:rFonts w:ascii="Times New Roman" w:hAnsi="Times New Roman"/>
          <w:sz w:val="28"/>
          <w:szCs w:val="28"/>
        </w:rPr>
        <w:t>В адрес Уполномоченного по правам человека в Карачаево-Черкесской Республике поступило обращение М</w:t>
      </w:r>
      <w:r>
        <w:rPr>
          <w:rFonts w:ascii="Times New Roman" w:hAnsi="Times New Roman"/>
          <w:sz w:val="28"/>
          <w:szCs w:val="28"/>
        </w:rPr>
        <w:t>.</w:t>
      </w:r>
      <w:r w:rsidRPr="009E6C3E">
        <w:rPr>
          <w:rFonts w:ascii="Times New Roman" w:hAnsi="Times New Roman"/>
          <w:sz w:val="28"/>
          <w:szCs w:val="28"/>
        </w:rPr>
        <w:t xml:space="preserve">, проживающего </w:t>
      </w:r>
      <w:r>
        <w:rPr>
          <w:rFonts w:ascii="Times New Roman" w:hAnsi="Times New Roman"/>
          <w:sz w:val="28"/>
          <w:szCs w:val="28"/>
        </w:rPr>
        <w:t>в</w:t>
      </w:r>
      <w:r w:rsidRPr="009E6C3E">
        <w:rPr>
          <w:rFonts w:ascii="Times New Roman" w:hAnsi="Times New Roman"/>
          <w:sz w:val="28"/>
          <w:szCs w:val="28"/>
        </w:rPr>
        <w:t xml:space="preserve"> </w:t>
      </w:r>
      <w:r>
        <w:rPr>
          <w:rFonts w:ascii="Times New Roman" w:hAnsi="Times New Roman"/>
          <w:sz w:val="28"/>
          <w:szCs w:val="28"/>
        </w:rPr>
        <w:t>одном из районов Карачаево-Черкесской Республики,</w:t>
      </w:r>
      <w:r w:rsidRPr="009E6C3E">
        <w:rPr>
          <w:rFonts w:ascii="Times New Roman" w:hAnsi="Times New Roman"/>
          <w:sz w:val="28"/>
          <w:szCs w:val="28"/>
        </w:rPr>
        <w:t xml:space="preserve"> с жалобой на действие (бездействие) судебного пристава исполнителя К</w:t>
      </w:r>
      <w:r>
        <w:rPr>
          <w:rFonts w:ascii="Times New Roman" w:hAnsi="Times New Roman"/>
          <w:sz w:val="28"/>
          <w:szCs w:val="28"/>
        </w:rPr>
        <w:t>.</w:t>
      </w:r>
    </w:p>
    <w:p w14:paraId="0720681D" w14:textId="77777777" w:rsidR="00B07F1D" w:rsidRPr="001610F6" w:rsidRDefault="00B07F1D" w:rsidP="00B07F1D">
      <w:pPr>
        <w:spacing w:after="0" w:line="276" w:lineRule="auto"/>
        <w:jc w:val="both"/>
        <w:rPr>
          <w:rFonts w:ascii="Times New Roman" w:eastAsia="Times New Roman" w:hAnsi="Times New Roman" w:cs="Times New Roman"/>
          <w:sz w:val="28"/>
          <w:szCs w:val="28"/>
          <w:lang w:eastAsia="ru-RU"/>
        </w:rPr>
      </w:pPr>
      <w:r w:rsidRPr="001610F6">
        <w:rPr>
          <w:rFonts w:ascii="Times New Roman" w:eastAsia="Times New Roman" w:hAnsi="Times New Roman" w:cs="Times New Roman"/>
          <w:sz w:val="28"/>
          <w:szCs w:val="28"/>
          <w:lang w:eastAsia="ru-RU"/>
        </w:rPr>
        <w:t xml:space="preserve">         По делу №</w:t>
      </w:r>
      <w:r>
        <w:rPr>
          <w:rFonts w:ascii="Times New Roman" w:eastAsia="Times New Roman" w:hAnsi="Times New Roman" w:cs="Times New Roman"/>
          <w:sz w:val="28"/>
          <w:szCs w:val="28"/>
          <w:lang w:eastAsia="ru-RU"/>
        </w:rPr>
        <w:t xml:space="preserve"> 0-00,</w:t>
      </w:r>
      <w:r w:rsidRPr="001610F6">
        <w:rPr>
          <w:rFonts w:ascii="Times New Roman" w:eastAsia="Times New Roman" w:hAnsi="Times New Roman" w:cs="Times New Roman"/>
          <w:sz w:val="28"/>
          <w:szCs w:val="28"/>
          <w:lang w:eastAsia="ru-RU"/>
        </w:rPr>
        <w:t xml:space="preserve"> вступившему в законную силу</w:t>
      </w:r>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xml:space="preserve"> внесен исполнительный лист </w:t>
      </w:r>
      <w:proofErr w:type="gramStart"/>
      <w:r w:rsidRPr="001610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возбуждено исполнительное производство №</w:t>
      </w:r>
      <w:r>
        <w:rPr>
          <w:rFonts w:ascii="Times New Roman" w:eastAsia="Times New Roman" w:hAnsi="Times New Roman" w:cs="Times New Roman"/>
          <w:sz w:val="28"/>
          <w:szCs w:val="28"/>
          <w:lang w:eastAsia="ru-RU"/>
        </w:rPr>
        <w:t xml:space="preserve"> 00</w:t>
      </w:r>
      <w:r w:rsidRPr="001610F6">
        <w:rPr>
          <w:rFonts w:ascii="Times New Roman" w:eastAsia="Times New Roman" w:hAnsi="Times New Roman" w:cs="Times New Roman"/>
          <w:sz w:val="28"/>
          <w:szCs w:val="28"/>
          <w:lang w:eastAsia="ru-RU"/>
        </w:rPr>
        <w:t>-ИП</w:t>
      </w:r>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xml:space="preserve"> выданный Судебным участком №1 Адыге-Хабльского судебного района, предмет исполнения – </w:t>
      </w:r>
      <w:r>
        <w:rPr>
          <w:rFonts w:ascii="Times New Roman" w:eastAsia="Times New Roman" w:hAnsi="Times New Roman" w:cs="Times New Roman"/>
          <w:sz w:val="28"/>
          <w:szCs w:val="28"/>
          <w:lang w:eastAsia="ru-RU"/>
        </w:rPr>
        <w:t>а</w:t>
      </w:r>
      <w:r w:rsidRPr="001610F6">
        <w:rPr>
          <w:rFonts w:ascii="Times New Roman" w:eastAsia="Times New Roman" w:hAnsi="Times New Roman" w:cs="Times New Roman"/>
          <w:sz w:val="28"/>
          <w:szCs w:val="28"/>
          <w:lang w:eastAsia="ru-RU"/>
        </w:rPr>
        <w:t xml:space="preserve">лименты на содержание ребенка в размере </w:t>
      </w:r>
      <w:r>
        <w:rPr>
          <w:rFonts w:ascii="Times New Roman" w:eastAsia="Times New Roman" w:hAnsi="Times New Roman" w:cs="Times New Roman"/>
          <w:sz w:val="28"/>
          <w:szCs w:val="28"/>
          <w:lang w:eastAsia="ru-RU"/>
        </w:rPr>
        <w:t>1/2</w:t>
      </w:r>
      <w:r w:rsidRPr="00161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части </w:t>
      </w:r>
      <w:r w:rsidRPr="001610F6">
        <w:rPr>
          <w:rFonts w:ascii="Times New Roman" w:eastAsia="Times New Roman" w:hAnsi="Times New Roman" w:cs="Times New Roman"/>
          <w:sz w:val="28"/>
          <w:szCs w:val="28"/>
          <w:lang w:eastAsia="ru-RU"/>
        </w:rPr>
        <w:t>дохода.</w:t>
      </w:r>
    </w:p>
    <w:p w14:paraId="0146DF2E" w14:textId="77777777" w:rsidR="00B07F1D" w:rsidRDefault="00B07F1D" w:rsidP="00B07F1D">
      <w:pPr>
        <w:spacing w:after="0" w:line="276" w:lineRule="auto"/>
        <w:jc w:val="both"/>
        <w:rPr>
          <w:rFonts w:ascii="Times New Roman" w:eastAsia="Times New Roman" w:hAnsi="Times New Roman" w:cs="Times New Roman"/>
          <w:sz w:val="28"/>
          <w:szCs w:val="28"/>
          <w:lang w:eastAsia="ru-RU"/>
        </w:rPr>
      </w:pPr>
      <w:r w:rsidRPr="001610F6">
        <w:rPr>
          <w:rFonts w:ascii="Times New Roman" w:eastAsia="Times New Roman" w:hAnsi="Times New Roman" w:cs="Times New Roman"/>
          <w:sz w:val="28"/>
          <w:szCs w:val="28"/>
          <w:lang w:eastAsia="ru-RU"/>
        </w:rPr>
        <w:t xml:space="preserve">         По судебному приказу </w:t>
      </w:r>
      <w:proofErr w:type="gramStart"/>
      <w:r w:rsidRPr="001610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xml:space="preserve"> вступившему в законную силу</w:t>
      </w:r>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xml:space="preserve"> возбуждено исполнительное производство №</w:t>
      </w:r>
      <w:r>
        <w:rPr>
          <w:rFonts w:ascii="Times New Roman" w:eastAsia="Times New Roman" w:hAnsi="Times New Roman" w:cs="Times New Roman"/>
          <w:sz w:val="28"/>
          <w:szCs w:val="28"/>
          <w:lang w:eastAsia="ru-RU"/>
        </w:rPr>
        <w:t xml:space="preserve"> 00</w:t>
      </w:r>
      <w:r w:rsidRPr="001610F6">
        <w:rPr>
          <w:rFonts w:ascii="Times New Roman" w:eastAsia="Times New Roman" w:hAnsi="Times New Roman" w:cs="Times New Roman"/>
          <w:sz w:val="28"/>
          <w:szCs w:val="28"/>
          <w:lang w:eastAsia="ru-RU"/>
        </w:rPr>
        <w:t xml:space="preserve">-ИП, выданное Судебным участком №1 Адыге-Хабльского судебного района, предмет исполнения – </w:t>
      </w:r>
      <w:r>
        <w:rPr>
          <w:rFonts w:ascii="Times New Roman" w:eastAsia="Times New Roman" w:hAnsi="Times New Roman" w:cs="Times New Roman"/>
          <w:sz w:val="28"/>
          <w:szCs w:val="28"/>
          <w:lang w:eastAsia="ru-RU"/>
        </w:rPr>
        <w:t>а</w:t>
      </w:r>
      <w:r w:rsidRPr="001610F6">
        <w:rPr>
          <w:rFonts w:ascii="Times New Roman" w:eastAsia="Times New Roman" w:hAnsi="Times New Roman" w:cs="Times New Roman"/>
          <w:sz w:val="28"/>
          <w:szCs w:val="28"/>
          <w:lang w:eastAsia="ru-RU"/>
        </w:rPr>
        <w:t>лименты в размере 1/</w:t>
      </w:r>
      <w:proofErr w:type="gramStart"/>
      <w:r w:rsidRPr="001610F6">
        <w:rPr>
          <w:rFonts w:ascii="Times New Roman" w:eastAsia="Times New Roman" w:hAnsi="Times New Roman" w:cs="Times New Roman"/>
          <w:sz w:val="28"/>
          <w:szCs w:val="28"/>
          <w:lang w:eastAsia="ru-RU"/>
        </w:rPr>
        <w:t>4  части</w:t>
      </w:r>
      <w:proofErr w:type="gramEnd"/>
      <w:r w:rsidRPr="001610F6">
        <w:rPr>
          <w:rFonts w:ascii="Times New Roman" w:eastAsia="Times New Roman" w:hAnsi="Times New Roman" w:cs="Times New Roman"/>
          <w:sz w:val="28"/>
          <w:szCs w:val="28"/>
          <w:lang w:eastAsia="ru-RU"/>
        </w:rPr>
        <w:t xml:space="preserve"> заработка и всех иных доходов.</w:t>
      </w:r>
    </w:p>
    <w:p w14:paraId="16EC957F" w14:textId="77777777" w:rsidR="00B07F1D" w:rsidRPr="001610F6" w:rsidRDefault="00B07F1D" w:rsidP="00B07F1D">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своем обращении заявитель пояснил, что н</w:t>
      </w:r>
      <w:r w:rsidRPr="001610F6">
        <w:rPr>
          <w:rFonts w:ascii="Times New Roman" w:eastAsia="Times New Roman" w:hAnsi="Times New Roman" w:cs="Times New Roman"/>
          <w:sz w:val="28"/>
          <w:szCs w:val="28"/>
          <w:lang w:eastAsia="ru-RU"/>
        </w:rPr>
        <w:t>а сегодняшний</w:t>
      </w:r>
      <w:r>
        <w:rPr>
          <w:rFonts w:ascii="Times New Roman" w:eastAsia="Times New Roman" w:hAnsi="Times New Roman" w:cs="Times New Roman"/>
          <w:sz w:val="28"/>
          <w:szCs w:val="28"/>
          <w:lang w:eastAsia="ru-RU"/>
        </w:rPr>
        <w:t xml:space="preserve"> день </w:t>
      </w:r>
      <w:r w:rsidRPr="001610F6">
        <w:rPr>
          <w:rFonts w:ascii="Times New Roman" w:eastAsia="Times New Roman" w:hAnsi="Times New Roman" w:cs="Times New Roman"/>
          <w:sz w:val="28"/>
          <w:szCs w:val="28"/>
          <w:lang w:eastAsia="ru-RU"/>
        </w:rPr>
        <w:t>является временно безработным, единственным доходом явля</w:t>
      </w:r>
      <w:r>
        <w:rPr>
          <w:rFonts w:ascii="Times New Roman" w:eastAsia="Times New Roman" w:hAnsi="Times New Roman" w:cs="Times New Roman"/>
          <w:sz w:val="28"/>
          <w:szCs w:val="28"/>
          <w:lang w:eastAsia="ru-RU"/>
        </w:rPr>
        <w:t xml:space="preserve">ется </w:t>
      </w:r>
      <w:r w:rsidRPr="001610F6">
        <w:rPr>
          <w:rFonts w:ascii="Times New Roman" w:eastAsia="Times New Roman" w:hAnsi="Times New Roman" w:cs="Times New Roman"/>
          <w:sz w:val="28"/>
          <w:szCs w:val="28"/>
          <w:lang w:eastAsia="ru-RU"/>
        </w:rPr>
        <w:t>пособи</w:t>
      </w:r>
      <w:r>
        <w:rPr>
          <w:rFonts w:ascii="Times New Roman" w:eastAsia="Times New Roman" w:hAnsi="Times New Roman" w:cs="Times New Roman"/>
          <w:sz w:val="28"/>
          <w:szCs w:val="28"/>
          <w:lang w:eastAsia="ru-RU"/>
        </w:rPr>
        <w:t>е</w:t>
      </w:r>
      <w:r w:rsidRPr="001610F6">
        <w:rPr>
          <w:rFonts w:ascii="Times New Roman" w:eastAsia="Times New Roman" w:hAnsi="Times New Roman" w:cs="Times New Roman"/>
          <w:sz w:val="28"/>
          <w:szCs w:val="28"/>
          <w:lang w:eastAsia="ru-RU"/>
        </w:rPr>
        <w:t xml:space="preserve"> по безработице</w:t>
      </w:r>
      <w:r>
        <w:rPr>
          <w:rFonts w:ascii="Times New Roman" w:eastAsia="Times New Roman" w:hAnsi="Times New Roman" w:cs="Times New Roman"/>
          <w:sz w:val="28"/>
          <w:szCs w:val="28"/>
          <w:lang w:eastAsia="ru-RU"/>
        </w:rPr>
        <w:t xml:space="preserve"> </w:t>
      </w:r>
      <w:r w:rsidRPr="001610F6">
        <w:rPr>
          <w:rFonts w:ascii="Times New Roman" w:eastAsia="Times New Roman" w:hAnsi="Times New Roman" w:cs="Times New Roman"/>
          <w:sz w:val="28"/>
          <w:szCs w:val="28"/>
          <w:lang w:eastAsia="ru-RU"/>
        </w:rPr>
        <w:t>в размере 13796,11 рублей.</w:t>
      </w:r>
    </w:p>
    <w:p w14:paraId="0D2FDBF1" w14:textId="77777777" w:rsidR="00B07F1D" w:rsidRPr="001610F6" w:rsidRDefault="00B07F1D" w:rsidP="00B07F1D">
      <w:pPr>
        <w:spacing w:after="0" w:line="276" w:lineRule="auto"/>
        <w:jc w:val="both"/>
        <w:rPr>
          <w:rFonts w:ascii="Times New Roman" w:eastAsia="Times New Roman" w:hAnsi="Times New Roman" w:cs="Times New Roman"/>
          <w:sz w:val="28"/>
          <w:szCs w:val="28"/>
          <w:lang w:eastAsia="ru-RU"/>
        </w:rPr>
      </w:pPr>
      <w:r w:rsidRPr="00161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610F6">
        <w:rPr>
          <w:rFonts w:ascii="Times New Roman" w:eastAsia="Times New Roman" w:hAnsi="Times New Roman" w:cs="Times New Roman"/>
          <w:sz w:val="28"/>
          <w:szCs w:val="28"/>
          <w:lang w:eastAsia="ru-RU"/>
        </w:rPr>
        <w:t>Для взыскания алиментов с данной суммы дохода с пособия по безработице в Центр занятости необходимо предоставить справку с информацией об исполнительном производстве, в обеспечении которого будут удерживаться средства.</w:t>
      </w:r>
    </w:p>
    <w:p w14:paraId="00157160" w14:textId="77777777" w:rsidR="00B07F1D" w:rsidRPr="001610F6" w:rsidRDefault="00B07F1D" w:rsidP="00B07F1D">
      <w:pPr>
        <w:spacing w:after="0" w:line="276" w:lineRule="auto"/>
        <w:jc w:val="both"/>
        <w:rPr>
          <w:rFonts w:ascii="Times New Roman" w:eastAsia="Times New Roman" w:hAnsi="Times New Roman" w:cs="Times New Roman"/>
          <w:b/>
          <w:bCs/>
          <w:sz w:val="28"/>
          <w:szCs w:val="28"/>
          <w:lang w:eastAsia="ru-RU"/>
        </w:rPr>
      </w:pPr>
      <w:r w:rsidRPr="001610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 протяжении длительного времени</w:t>
      </w:r>
      <w:r w:rsidRPr="001610F6">
        <w:rPr>
          <w:rFonts w:ascii="Times New Roman" w:eastAsia="Times New Roman" w:hAnsi="Times New Roman" w:cs="Times New Roman"/>
          <w:sz w:val="28"/>
          <w:szCs w:val="28"/>
          <w:lang w:eastAsia="ru-RU"/>
        </w:rPr>
        <w:t xml:space="preserve"> заявителем неоднократно принимались попытки получить данную справку у судебного пристава исполнителя Адыге-Хабльского районного отделения судебных приставов УФССП по КЧР К</w:t>
      </w:r>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которая уже продолжительное время находится на больничном. В отсутствии сотрудника</w:t>
      </w:r>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xml:space="preserve"> ведущего дело</w:t>
      </w:r>
      <w:r>
        <w:rPr>
          <w:rFonts w:ascii="Times New Roman" w:eastAsia="Times New Roman" w:hAnsi="Times New Roman" w:cs="Times New Roman"/>
          <w:sz w:val="28"/>
          <w:szCs w:val="28"/>
          <w:lang w:eastAsia="ru-RU"/>
        </w:rPr>
        <w:t>,</w:t>
      </w:r>
      <w:r w:rsidRPr="001610F6">
        <w:rPr>
          <w:rFonts w:ascii="Times New Roman" w:eastAsia="Times New Roman" w:hAnsi="Times New Roman" w:cs="Times New Roman"/>
          <w:sz w:val="28"/>
          <w:szCs w:val="28"/>
          <w:lang w:eastAsia="ru-RU"/>
        </w:rPr>
        <w:t xml:space="preserve"> никто из действующих сотрудников не предпринима</w:t>
      </w:r>
      <w:r>
        <w:rPr>
          <w:rFonts w:ascii="Times New Roman" w:eastAsia="Times New Roman" w:hAnsi="Times New Roman" w:cs="Times New Roman"/>
          <w:sz w:val="28"/>
          <w:szCs w:val="28"/>
          <w:lang w:eastAsia="ru-RU"/>
        </w:rPr>
        <w:t>л</w:t>
      </w:r>
      <w:r w:rsidRPr="001610F6">
        <w:rPr>
          <w:rFonts w:ascii="Times New Roman" w:eastAsia="Times New Roman" w:hAnsi="Times New Roman" w:cs="Times New Roman"/>
          <w:sz w:val="28"/>
          <w:szCs w:val="28"/>
          <w:lang w:eastAsia="ru-RU"/>
        </w:rPr>
        <w:t xml:space="preserve"> попытки оказания </w:t>
      </w:r>
      <w:r>
        <w:rPr>
          <w:rFonts w:ascii="Times New Roman" w:eastAsia="Times New Roman" w:hAnsi="Times New Roman" w:cs="Times New Roman"/>
          <w:sz w:val="28"/>
          <w:szCs w:val="28"/>
          <w:lang w:eastAsia="ru-RU"/>
        </w:rPr>
        <w:t>содействия</w:t>
      </w:r>
      <w:r w:rsidRPr="001610F6">
        <w:rPr>
          <w:rFonts w:ascii="Times New Roman" w:eastAsia="Times New Roman" w:hAnsi="Times New Roman" w:cs="Times New Roman"/>
          <w:sz w:val="28"/>
          <w:szCs w:val="28"/>
          <w:lang w:eastAsia="ru-RU"/>
        </w:rPr>
        <w:t xml:space="preserve"> по предоставлению данной справки во избежание накопления задолженности по исполнительным производствам.</w:t>
      </w:r>
    </w:p>
    <w:p w14:paraId="51AB3046" w14:textId="77777777" w:rsidR="00B07F1D" w:rsidRPr="009E6C3E" w:rsidRDefault="00B07F1D" w:rsidP="00B07F1D">
      <w:pPr>
        <w:pStyle w:val="af1"/>
        <w:spacing w:after="0"/>
        <w:ind w:left="0"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Во взаимодействии Уполномоченного с</w:t>
      </w:r>
      <w:r w:rsidRPr="009E6C3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р</w:t>
      </w:r>
      <w:r w:rsidRPr="009E6C3E">
        <w:rPr>
          <w:rFonts w:ascii="Times New Roman" w:hAnsi="Times New Roman"/>
          <w:color w:val="000000"/>
          <w:sz w:val="28"/>
          <w:szCs w:val="28"/>
          <w:shd w:val="clear" w:color="auto" w:fill="FFFFFF"/>
        </w:rPr>
        <w:t>уководител</w:t>
      </w:r>
      <w:r>
        <w:rPr>
          <w:rFonts w:ascii="Times New Roman" w:hAnsi="Times New Roman"/>
          <w:color w:val="000000"/>
          <w:sz w:val="28"/>
          <w:szCs w:val="28"/>
          <w:shd w:val="clear" w:color="auto" w:fill="FFFFFF"/>
        </w:rPr>
        <w:t>ем</w:t>
      </w:r>
      <w:r w:rsidRPr="009E6C3E">
        <w:rPr>
          <w:rFonts w:ascii="Times New Roman" w:hAnsi="Times New Roman"/>
          <w:color w:val="000000"/>
          <w:sz w:val="28"/>
          <w:szCs w:val="28"/>
          <w:shd w:val="clear" w:color="auto" w:fill="FFFFFF"/>
        </w:rPr>
        <w:t xml:space="preserve"> Управления Федеральной службы судебных приставов по КЧР и </w:t>
      </w:r>
      <w:r>
        <w:rPr>
          <w:rFonts w:ascii="Times New Roman" w:hAnsi="Times New Roman"/>
          <w:color w:val="000000"/>
          <w:sz w:val="28"/>
          <w:szCs w:val="28"/>
          <w:shd w:val="clear" w:color="auto" w:fill="FFFFFF"/>
        </w:rPr>
        <w:t>п</w:t>
      </w:r>
      <w:r w:rsidRPr="009E6C3E">
        <w:rPr>
          <w:rFonts w:ascii="Times New Roman" w:hAnsi="Times New Roman"/>
          <w:color w:val="000000"/>
          <w:sz w:val="28"/>
          <w:szCs w:val="28"/>
          <w:shd w:val="clear" w:color="auto" w:fill="FFFFFF"/>
        </w:rPr>
        <w:t>рокурор</w:t>
      </w:r>
      <w:r>
        <w:rPr>
          <w:rFonts w:ascii="Times New Roman" w:hAnsi="Times New Roman"/>
          <w:color w:val="000000"/>
          <w:sz w:val="28"/>
          <w:szCs w:val="28"/>
          <w:shd w:val="clear" w:color="auto" w:fill="FFFFFF"/>
        </w:rPr>
        <w:t>ом</w:t>
      </w:r>
      <w:r w:rsidRPr="009E6C3E">
        <w:rPr>
          <w:rFonts w:ascii="Times New Roman" w:hAnsi="Times New Roman"/>
          <w:color w:val="000000"/>
          <w:sz w:val="28"/>
          <w:szCs w:val="28"/>
          <w:shd w:val="clear" w:color="auto" w:fill="FFFFFF"/>
        </w:rPr>
        <w:t xml:space="preserve"> Адыге-Хабльской межрайонной прокуратуры </w:t>
      </w:r>
      <w:r>
        <w:rPr>
          <w:rFonts w:ascii="Times New Roman" w:hAnsi="Times New Roman"/>
          <w:color w:val="000000"/>
          <w:sz w:val="28"/>
          <w:szCs w:val="28"/>
          <w:shd w:val="clear" w:color="auto" w:fill="FFFFFF"/>
        </w:rPr>
        <w:t>удалось достичь положительного результата.</w:t>
      </w:r>
      <w:r w:rsidRPr="009E6C3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w:t>
      </w:r>
      <w:r w:rsidRPr="009E6C3E">
        <w:rPr>
          <w:rFonts w:ascii="Times New Roman" w:hAnsi="Times New Roman"/>
          <w:color w:val="000000"/>
          <w:sz w:val="28"/>
          <w:szCs w:val="28"/>
          <w:shd w:val="clear" w:color="auto" w:fill="FFFFFF"/>
        </w:rPr>
        <w:t xml:space="preserve">удебным приставом – исполнителем Адыге-Хабльского районного отделения судебных приставов </w:t>
      </w:r>
      <w:r>
        <w:rPr>
          <w:rFonts w:ascii="Times New Roman" w:hAnsi="Times New Roman"/>
          <w:color w:val="000000"/>
          <w:sz w:val="28"/>
          <w:szCs w:val="28"/>
          <w:shd w:val="clear" w:color="auto" w:fill="FFFFFF"/>
        </w:rPr>
        <w:t>А.</w:t>
      </w:r>
      <w:r w:rsidRPr="009E6C3E">
        <w:rPr>
          <w:rFonts w:ascii="Times New Roman" w:hAnsi="Times New Roman"/>
          <w:color w:val="000000"/>
          <w:sz w:val="28"/>
          <w:szCs w:val="28"/>
          <w:shd w:val="clear" w:color="auto" w:fill="FFFFFF"/>
        </w:rPr>
        <w:t xml:space="preserve"> вынесено постановление об обращении взыскания на заработную плату и иные доходы должника (об обращении взыскания на пособие по безработице), с последующим его направлением в РГУ «Центр занятости по Адыге-Хабльскому району». </w:t>
      </w:r>
    </w:p>
    <w:p w14:paraId="2F67DF10" w14:textId="77777777" w:rsidR="00B07F1D" w:rsidRPr="009E6C3E" w:rsidRDefault="00B07F1D" w:rsidP="00B07F1D">
      <w:pPr>
        <w:pStyle w:val="af1"/>
        <w:spacing w:after="0"/>
        <w:ind w:left="0" w:firstLine="567"/>
        <w:jc w:val="both"/>
        <w:rPr>
          <w:rFonts w:ascii="Times New Roman" w:hAnsi="Times New Roman"/>
          <w:sz w:val="28"/>
          <w:szCs w:val="28"/>
        </w:rPr>
      </w:pPr>
      <w:r>
        <w:rPr>
          <w:rFonts w:ascii="Times New Roman" w:hAnsi="Times New Roman"/>
          <w:color w:val="000000"/>
          <w:sz w:val="28"/>
          <w:szCs w:val="28"/>
          <w:shd w:val="clear" w:color="auto" w:fill="FFFFFF"/>
        </w:rPr>
        <w:t>В</w:t>
      </w:r>
      <w:r w:rsidRPr="009E6C3E">
        <w:rPr>
          <w:rFonts w:ascii="Times New Roman" w:hAnsi="Times New Roman"/>
          <w:sz w:val="28"/>
          <w:szCs w:val="28"/>
        </w:rPr>
        <w:t xml:space="preserve"> ходе телефонного разговора </w:t>
      </w:r>
      <w:r>
        <w:rPr>
          <w:rFonts w:ascii="Times New Roman" w:hAnsi="Times New Roman"/>
          <w:sz w:val="28"/>
          <w:szCs w:val="28"/>
        </w:rPr>
        <w:t>заявитель</w:t>
      </w:r>
      <w:r w:rsidRPr="009E6C3E">
        <w:rPr>
          <w:rFonts w:ascii="Times New Roman" w:hAnsi="Times New Roman"/>
          <w:sz w:val="28"/>
          <w:szCs w:val="28"/>
        </w:rPr>
        <w:t xml:space="preserve"> М</w:t>
      </w:r>
      <w:r>
        <w:rPr>
          <w:rFonts w:ascii="Times New Roman" w:hAnsi="Times New Roman"/>
          <w:sz w:val="28"/>
          <w:szCs w:val="28"/>
        </w:rPr>
        <w:t>.</w:t>
      </w:r>
      <w:r w:rsidRPr="009E6C3E">
        <w:rPr>
          <w:rFonts w:ascii="Times New Roman" w:hAnsi="Times New Roman"/>
          <w:sz w:val="28"/>
          <w:szCs w:val="28"/>
        </w:rPr>
        <w:t xml:space="preserve"> </w:t>
      </w:r>
      <w:r>
        <w:rPr>
          <w:rFonts w:ascii="Times New Roman" w:hAnsi="Times New Roman"/>
          <w:sz w:val="28"/>
          <w:szCs w:val="28"/>
        </w:rPr>
        <w:t>подтвердил, что все</w:t>
      </w:r>
      <w:r w:rsidRPr="009E6C3E">
        <w:rPr>
          <w:rFonts w:ascii="Times New Roman" w:hAnsi="Times New Roman"/>
          <w:sz w:val="28"/>
          <w:szCs w:val="28"/>
        </w:rPr>
        <w:t xml:space="preserve"> вопросы, указанные в обращении, разрешены</w:t>
      </w:r>
      <w:r>
        <w:rPr>
          <w:rFonts w:ascii="Times New Roman" w:hAnsi="Times New Roman"/>
          <w:sz w:val="28"/>
          <w:szCs w:val="28"/>
        </w:rPr>
        <w:t xml:space="preserve"> в полном объеме</w:t>
      </w:r>
      <w:r w:rsidRPr="009E6C3E">
        <w:rPr>
          <w:rFonts w:ascii="Times New Roman" w:hAnsi="Times New Roman"/>
          <w:sz w:val="28"/>
          <w:szCs w:val="28"/>
        </w:rPr>
        <w:t>.</w:t>
      </w:r>
    </w:p>
    <w:p w14:paraId="3EE5285A" w14:textId="77777777" w:rsidR="00B07F1D" w:rsidRPr="0091235C"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lastRenderedPageBreak/>
        <w:t xml:space="preserve">18. </w:t>
      </w:r>
      <w:r w:rsidRPr="0091235C">
        <w:rPr>
          <w:rFonts w:ascii="Times New Roman" w:hAnsi="Times New Roman"/>
          <w:sz w:val="28"/>
          <w:szCs w:val="28"/>
        </w:rPr>
        <w:t>В адрес Уполномоченного по правам человека в Карачаево-Черкесской Республике поступило обращение от Д</w:t>
      </w:r>
      <w:r>
        <w:rPr>
          <w:rFonts w:ascii="Times New Roman" w:hAnsi="Times New Roman"/>
          <w:sz w:val="28"/>
          <w:szCs w:val="28"/>
        </w:rPr>
        <w:t>.</w:t>
      </w:r>
      <w:r w:rsidRPr="0091235C">
        <w:rPr>
          <w:rFonts w:ascii="Times New Roman" w:hAnsi="Times New Roman"/>
          <w:sz w:val="28"/>
          <w:szCs w:val="28"/>
        </w:rPr>
        <w:t xml:space="preserve">, </w:t>
      </w:r>
      <w:r>
        <w:rPr>
          <w:rFonts w:ascii="Times New Roman" w:hAnsi="Times New Roman"/>
          <w:sz w:val="28"/>
          <w:szCs w:val="28"/>
        </w:rPr>
        <w:t>проживающего в одном из районов Карачаево-Черкесской Республики.</w:t>
      </w:r>
      <w:r w:rsidRPr="0091235C">
        <w:rPr>
          <w:rFonts w:ascii="Times New Roman" w:hAnsi="Times New Roman"/>
          <w:sz w:val="28"/>
          <w:szCs w:val="28"/>
        </w:rPr>
        <w:t xml:space="preserve"> В обращении содержится жалоба на действия (бездействие) судебных приставов-исполнителей района.</w:t>
      </w:r>
    </w:p>
    <w:p w14:paraId="7849DFBB" w14:textId="77777777" w:rsidR="00B07F1D" w:rsidRPr="0091235C" w:rsidRDefault="00B07F1D" w:rsidP="00B07F1D">
      <w:pPr>
        <w:pStyle w:val="af1"/>
        <w:spacing w:after="0"/>
        <w:ind w:left="0" w:firstLine="709"/>
        <w:jc w:val="both"/>
        <w:rPr>
          <w:rFonts w:ascii="Times New Roman" w:hAnsi="Times New Roman"/>
          <w:sz w:val="28"/>
          <w:szCs w:val="28"/>
        </w:rPr>
      </w:pPr>
      <w:r w:rsidRPr="0091235C">
        <w:rPr>
          <w:rFonts w:ascii="Times New Roman" w:hAnsi="Times New Roman"/>
          <w:sz w:val="28"/>
          <w:szCs w:val="28"/>
        </w:rPr>
        <w:t>Заявитель указывал на открытие судебными приставами двух исполнительных производств по уже завершённому исполнительному производству, по которому было вынесено соответствующее постановление об окончании. Это действие, по мнению заявителя, является нарушением процедурных норм и приводит к необоснованным правовым последствиям.</w:t>
      </w:r>
    </w:p>
    <w:p w14:paraId="4518FD5F" w14:textId="77777777" w:rsidR="00B07F1D" w:rsidRPr="0091235C" w:rsidRDefault="00B07F1D" w:rsidP="00B07F1D">
      <w:pPr>
        <w:pStyle w:val="af1"/>
        <w:spacing w:after="0"/>
        <w:ind w:left="0" w:firstLine="709"/>
        <w:jc w:val="both"/>
        <w:rPr>
          <w:rFonts w:ascii="Times New Roman" w:hAnsi="Times New Roman"/>
          <w:sz w:val="28"/>
          <w:szCs w:val="28"/>
        </w:rPr>
      </w:pPr>
      <w:r w:rsidRPr="0091235C">
        <w:rPr>
          <w:rFonts w:ascii="Times New Roman" w:hAnsi="Times New Roman"/>
          <w:sz w:val="28"/>
          <w:szCs w:val="28"/>
        </w:rPr>
        <w:t>Многочисленные обращения гражданина Д</w:t>
      </w:r>
      <w:r>
        <w:rPr>
          <w:rFonts w:ascii="Times New Roman" w:hAnsi="Times New Roman"/>
          <w:sz w:val="28"/>
          <w:szCs w:val="28"/>
        </w:rPr>
        <w:t>.</w:t>
      </w:r>
      <w:r w:rsidRPr="0091235C">
        <w:rPr>
          <w:rFonts w:ascii="Times New Roman" w:hAnsi="Times New Roman"/>
          <w:sz w:val="28"/>
          <w:szCs w:val="28"/>
        </w:rPr>
        <w:t xml:space="preserve"> в </w:t>
      </w:r>
      <w:r>
        <w:rPr>
          <w:rFonts w:ascii="Times New Roman" w:hAnsi="Times New Roman"/>
          <w:sz w:val="28"/>
          <w:szCs w:val="28"/>
        </w:rPr>
        <w:t xml:space="preserve">районное отделение </w:t>
      </w:r>
      <w:r w:rsidRPr="0091235C">
        <w:rPr>
          <w:rFonts w:ascii="Times New Roman" w:hAnsi="Times New Roman"/>
          <w:sz w:val="28"/>
          <w:szCs w:val="28"/>
        </w:rPr>
        <w:t>служб</w:t>
      </w:r>
      <w:r>
        <w:rPr>
          <w:rFonts w:ascii="Times New Roman" w:hAnsi="Times New Roman"/>
          <w:sz w:val="28"/>
          <w:szCs w:val="28"/>
        </w:rPr>
        <w:t>ы</w:t>
      </w:r>
      <w:r w:rsidRPr="0091235C">
        <w:rPr>
          <w:rFonts w:ascii="Times New Roman" w:hAnsi="Times New Roman"/>
          <w:sz w:val="28"/>
          <w:szCs w:val="28"/>
        </w:rPr>
        <w:t xml:space="preserve"> судебных приставов не привели к разрешению ситуации. В связи с этим заявитель обратился к Уполномоченному с просьбой оказать содействие в снятии ареста с банковских счетов, аннулировании незаконно открытых исполнительных производств и возврате излишне уплаченных денежных средств.</w:t>
      </w:r>
    </w:p>
    <w:p w14:paraId="6ABD09D7" w14:textId="77777777" w:rsidR="00B07F1D" w:rsidRPr="0091235C" w:rsidRDefault="00B07F1D" w:rsidP="00B07F1D">
      <w:pPr>
        <w:pStyle w:val="af1"/>
        <w:spacing w:after="0"/>
        <w:ind w:left="0" w:firstLine="709"/>
        <w:jc w:val="both"/>
        <w:rPr>
          <w:rFonts w:ascii="Times New Roman" w:hAnsi="Times New Roman"/>
          <w:color w:val="000000" w:themeColor="text1"/>
          <w:sz w:val="28"/>
          <w:szCs w:val="28"/>
        </w:rPr>
      </w:pPr>
      <w:r>
        <w:rPr>
          <w:rFonts w:ascii="Times New Roman" w:hAnsi="Times New Roman"/>
          <w:sz w:val="28"/>
          <w:szCs w:val="28"/>
        </w:rPr>
        <w:t>Во взаимодействии Уполномоченного с</w:t>
      </w:r>
      <w:r w:rsidRPr="0091235C">
        <w:rPr>
          <w:rFonts w:ascii="Times New Roman" w:hAnsi="Times New Roman"/>
          <w:sz w:val="28"/>
          <w:szCs w:val="28"/>
        </w:rPr>
        <w:t xml:space="preserve"> прокурор</w:t>
      </w:r>
      <w:r>
        <w:rPr>
          <w:rFonts w:ascii="Times New Roman" w:hAnsi="Times New Roman"/>
          <w:sz w:val="28"/>
          <w:szCs w:val="28"/>
        </w:rPr>
        <w:t>ом</w:t>
      </w:r>
      <w:r w:rsidRPr="0091235C">
        <w:rPr>
          <w:rFonts w:ascii="Times New Roman" w:hAnsi="Times New Roman"/>
          <w:sz w:val="28"/>
          <w:szCs w:val="28"/>
        </w:rPr>
        <w:t xml:space="preserve"> </w:t>
      </w:r>
      <w:r>
        <w:rPr>
          <w:rFonts w:ascii="Times New Roman" w:hAnsi="Times New Roman"/>
          <w:sz w:val="28"/>
          <w:szCs w:val="28"/>
        </w:rPr>
        <w:t xml:space="preserve">соответствующего </w:t>
      </w:r>
      <w:r w:rsidRPr="0091235C">
        <w:rPr>
          <w:rFonts w:ascii="Times New Roman" w:hAnsi="Times New Roman"/>
          <w:sz w:val="28"/>
          <w:szCs w:val="28"/>
        </w:rPr>
        <w:t xml:space="preserve">района и </w:t>
      </w:r>
      <w:r>
        <w:rPr>
          <w:rFonts w:ascii="Times New Roman" w:hAnsi="Times New Roman"/>
          <w:sz w:val="28"/>
          <w:szCs w:val="28"/>
        </w:rPr>
        <w:t>руководителем</w:t>
      </w:r>
      <w:r w:rsidRPr="0091235C">
        <w:rPr>
          <w:rFonts w:ascii="Times New Roman" w:hAnsi="Times New Roman"/>
          <w:sz w:val="28"/>
          <w:szCs w:val="28"/>
        </w:rPr>
        <w:t xml:space="preserve"> Управления Федеральной службы судебных приставов по Карачаево-Черкесской Республике </w:t>
      </w:r>
      <w:r>
        <w:rPr>
          <w:rFonts w:ascii="Times New Roman" w:hAnsi="Times New Roman"/>
          <w:sz w:val="28"/>
          <w:szCs w:val="28"/>
        </w:rPr>
        <w:t xml:space="preserve">права заявителя Д. восстановлены: </w:t>
      </w:r>
      <w:r w:rsidRPr="0091235C">
        <w:rPr>
          <w:rFonts w:ascii="Times New Roman" w:hAnsi="Times New Roman"/>
          <w:color w:val="000000" w:themeColor="text1"/>
          <w:sz w:val="28"/>
          <w:szCs w:val="28"/>
        </w:rPr>
        <w:t>исполнительное производство в отношении Д</w:t>
      </w:r>
      <w:r>
        <w:rPr>
          <w:rFonts w:ascii="Times New Roman" w:hAnsi="Times New Roman"/>
          <w:color w:val="000000" w:themeColor="text1"/>
          <w:sz w:val="28"/>
          <w:szCs w:val="28"/>
        </w:rPr>
        <w:t>.</w:t>
      </w:r>
      <w:r w:rsidRPr="0091235C">
        <w:rPr>
          <w:rFonts w:ascii="Times New Roman" w:hAnsi="Times New Roman"/>
          <w:color w:val="000000" w:themeColor="text1"/>
          <w:sz w:val="28"/>
          <w:szCs w:val="28"/>
        </w:rPr>
        <w:t xml:space="preserve"> окончено в связи с чем, было направлено в ООО МКК «</w:t>
      </w:r>
      <w:proofErr w:type="spellStart"/>
      <w:r w:rsidRPr="0091235C">
        <w:rPr>
          <w:rFonts w:ascii="Times New Roman" w:hAnsi="Times New Roman"/>
          <w:color w:val="000000" w:themeColor="text1"/>
          <w:sz w:val="28"/>
          <w:szCs w:val="28"/>
        </w:rPr>
        <w:t>Русинтерфинанс</w:t>
      </w:r>
      <w:proofErr w:type="spellEnd"/>
      <w:r w:rsidRPr="0091235C">
        <w:rPr>
          <w:rFonts w:ascii="Times New Roman" w:hAnsi="Times New Roman"/>
          <w:color w:val="000000" w:themeColor="text1"/>
          <w:sz w:val="28"/>
          <w:szCs w:val="28"/>
        </w:rPr>
        <w:t>» о возврате излишне взысканных денежных средств.</w:t>
      </w:r>
    </w:p>
    <w:p w14:paraId="712F5F42" w14:textId="77777777" w:rsidR="00B07F1D" w:rsidRPr="00AF2338"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19</w:t>
      </w:r>
      <w:r w:rsidRPr="00AF2338">
        <w:rPr>
          <w:rFonts w:ascii="Times New Roman" w:hAnsi="Times New Roman"/>
          <w:sz w:val="28"/>
          <w:szCs w:val="28"/>
        </w:rPr>
        <w:t>. В адрес Уполномоченного по правам человека в Карачаево-Черкесской Республике обратился гражданин Д</w:t>
      </w:r>
      <w:r>
        <w:rPr>
          <w:rFonts w:ascii="Times New Roman" w:hAnsi="Times New Roman"/>
          <w:sz w:val="28"/>
          <w:szCs w:val="28"/>
        </w:rPr>
        <w:t>.</w:t>
      </w:r>
      <w:r w:rsidRPr="00AF2338">
        <w:rPr>
          <w:rFonts w:ascii="Times New Roman" w:hAnsi="Times New Roman"/>
          <w:sz w:val="28"/>
          <w:szCs w:val="28"/>
        </w:rPr>
        <w:t>, с просьбой оказать правовую помощь по вопросам трудового законодательства</w:t>
      </w:r>
      <w:r>
        <w:rPr>
          <w:rFonts w:ascii="Times New Roman" w:hAnsi="Times New Roman"/>
          <w:sz w:val="28"/>
          <w:szCs w:val="28"/>
        </w:rPr>
        <w:t>, так как он был н</w:t>
      </w:r>
      <w:r w:rsidRPr="00AF2338">
        <w:rPr>
          <w:rFonts w:ascii="Times New Roman" w:hAnsi="Times New Roman"/>
          <w:sz w:val="28"/>
          <w:szCs w:val="28"/>
        </w:rPr>
        <w:t>езаконно увол</w:t>
      </w:r>
      <w:r>
        <w:rPr>
          <w:rFonts w:ascii="Times New Roman" w:hAnsi="Times New Roman"/>
          <w:sz w:val="28"/>
          <w:szCs w:val="28"/>
        </w:rPr>
        <w:t>ен</w:t>
      </w:r>
      <w:r w:rsidRPr="00AF2338">
        <w:rPr>
          <w:rFonts w:ascii="Times New Roman" w:hAnsi="Times New Roman"/>
          <w:sz w:val="28"/>
          <w:szCs w:val="28"/>
        </w:rPr>
        <w:t xml:space="preserve"> с </w:t>
      </w:r>
      <w:r>
        <w:rPr>
          <w:rFonts w:ascii="Times New Roman" w:hAnsi="Times New Roman"/>
          <w:sz w:val="28"/>
          <w:szCs w:val="28"/>
        </w:rPr>
        <w:t>замещаемой должности.</w:t>
      </w:r>
    </w:p>
    <w:p w14:paraId="4166653B" w14:textId="77777777" w:rsidR="00B07F1D" w:rsidRPr="00AF2338" w:rsidRDefault="00B07F1D" w:rsidP="00B07F1D">
      <w:pPr>
        <w:pStyle w:val="af1"/>
        <w:spacing w:after="0"/>
        <w:ind w:left="0" w:firstLine="763"/>
        <w:jc w:val="both"/>
        <w:rPr>
          <w:rFonts w:ascii="Times New Roman" w:hAnsi="Times New Roman"/>
          <w:sz w:val="28"/>
          <w:szCs w:val="28"/>
        </w:rPr>
      </w:pPr>
      <w:r w:rsidRPr="00AF2338">
        <w:rPr>
          <w:rFonts w:ascii="Times New Roman" w:hAnsi="Times New Roman"/>
          <w:sz w:val="28"/>
          <w:szCs w:val="28"/>
        </w:rPr>
        <w:t xml:space="preserve">При рассмотрении предоставленных заявителем документов было </w:t>
      </w:r>
      <w:r>
        <w:rPr>
          <w:rFonts w:ascii="Times New Roman" w:hAnsi="Times New Roman"/>
          <w:sz w:val="28"/>
          <w:szCs w:val="28"/>
        </w:rPr>
        <w:t>установлено,</w:t>
      </w:r>
      <w:r w:rsidRPr="00AF2338">
        <w:rPr>
          <w:rFonts w:ascii="Times New Roman" w:hAnsi="Times New Roman"/>
          <w:sz w:val="28"/>
          <w:szCs w:val="28"/>
        </w:rPr>
        <w:t xml:space="preserve"> что при увольнении работника по статье</w:t>
      </w:r>
      <w:r>
        <w:rPr>
          <w:rFonts w:ascii="Times New Roman" w:hAnsi="Times New Roman"/>
          <w:sz w:val="28"/>
          <w:szCs w:val="28"/>
        </w:rPr>
        <w:t>,</w:t>
      </w:r>
      <w:r w:rsidRPr="00AF2338">
        <w:rPr>
          <w:rFonts w:ascii="Times New Roman" w:hAnsi="Times New Roman"/>
          <w:sz w:val="28"/>
          <w:szCs w:val="28"/>
        </w:rPr>
        <w:t xml:space="preserve"> не были соблюдены все необходимые процедуры, регламентированные законодательством в сфере трудовых отношений.</w:t>
      </w:r>
    </w:p>
    <w:p w14:paraId="104664D3" w14:textId="77777777" w:rsidR="00B07F1D" w:rsidRPr="00AF2338" w:rsidRDefault="00B07F1D" w:rsidP="00B07F1D">
      <w:pPr>
        <w:pStyle w:val="af1"/>
        <w:spacing w:after="0"/>
        <w:ind w:left="0" w:firstLine="763"/>
        <w:jc w:val="both"/>
        <w:rPr>
          <w:rFonts w:ascii="Times New Roman" w:hAnsi="Times New Roman"/>
          <w:sz w:val="28"/>
          <w:szCs w:val="28"/>
        </w:rPr>
      </w:pPr>
      <w:r w:rsidRPr="00AF2338">
        <w:rPr>
          <w:rFonts w:ascii="Times New Roman" w:hAnsi="Times New Roman"/>
          <w:sz w:val="28"/>
          <w:szCs w:val="28"/>
        </w:rPr>
        <w:t>Заявителю была дана необходимая консультация по всем интересующим вопросам, а также была оказана юридическая помощь по подготовке искового заявления для последующего обращения в суд о восстановлени</w:t>
      </w:r>
      <w:r>
        <w:rPr>
          <w:rFonts w:ascii="Times New Roman" w:hAnsi="Times New Roman"/>
          <w:sz w:val="28"/>
          <w:szCs w:val="28"/>
        </w:rPr>
        <w:t>и</w:t>
      </w:r>
      <w:r w:rsidRPr="00AF2338">
        <w:rPr>
          <w:rFonts w:ascii="Times New Roman" w:hAnsi="Times New Roman"/>
          <w:sz w:val="28"/>
          <w:szCs w:val="28"/>
        </w:rPr>
        <w:t xml:space="preserve"> на работе при незаконном увольнении.</w:t>
      </w:r>
      <w:r>
        <w:rPr>
          <w:rFonts w:ascii="Times New Roman" w:hAnsi="Times New Roman"/>
          <w:sz w:val="28"/>
          <w:szCs w:val="28"/>
        </w:rPr>
        <w:t xml:space="preserve"> В течение всего судебного разбирательства, Уполномоченным проводились консультации заявителя. По итогам исковые требования Д. удовлетворены, увольнение заявителя признано судом незаконным. Ему выдан исполнительный лист о восстановлении на работе и ответчиком выплачена компенсация за вынужденный прогул в размере </w:t>
      </w:r>
      <w:r w:rsidRPr="00AF2338">
        <w:rPr>
          <w:rFonts w:ascii="Times New Roman" w:hAnsi="Times New Roman"/>
          <w:sz w:val="28"/>
          <w:szCs w:val="28"/>
        </w:rPr>
        <w:t>135 тысяч рублей</w:t>
      </w:r>
      <w:r>
        <w:rPr>
          <w:rFonts w:ascii="Times New Roman" w:hAnsi="Times New Roman"/>
          <w:sz w:val="28"/>
          <w:szCs w:val="28"/>
        </w:rPr>
        <w:t xml:space="preserve"> и компенсация морального вреда.</w:t>
      </w:r>
    </w:p>
    <w:p w14:paraId="7796A4B4" w14:textId="77777777" w:rsidR="00B07F1D" w:rsidRDefault="00B07F1D" w:rsidP="00B07F1D">
      <w:pPr>
        <w:pStyle w:val="af1"/>
        <w:spacing w:after="0"/>
        <w:ind w:left="0" w:firstLine="709"/>
        <w:jc w:val="both"/>
        <w:rPr>
          <w:rFonts w:ascii="Times New Roman" w:hAnsi="Times New Roman"/>
          <w:sz w:val="28"/>
          <w:szCs w:val="28"/>
        </w:rPr>
      </w:pPr>
      <w:r w:rsidRPr="00AF2338">
        <w:rPr>
          <w:rFonts w:ascii="Times New Roman" w:hAnsi="Times New Roman"/>
          <w:sz w:val="28"/>
          <w:szCs w:val="28"/>
        </w:rPr>
        <w:lastRenderedPageBreak/>
        <w:t>Таким образом, при оказании Уполномоченным по правам человека в Карачаево-Черкесской Республике юридической помощи Д</w:t>
      </w:r>
      <w:r>
        <w:rPr>
          <w:rFonts w:ascii="Times New Roman" w:hAnsi="Times New Roman"/>
          <w:sz w:val="28"/>
          <w:szCs w:val="28"/>
        </w:rPr>
        <w:t>.</w:t>
      </w:r>
      <w:r w:rsidRPr="00AF2338">
        <w:rPr>
          <w:rFonts w:ascii="Times New Roman" w:hAnsi="Times New Roman"/>
          <w:sz w:val="28"/>
          <w:szCs w:val="28"/>
        </w:rPr>
        <w:t xml:space="preserve">, права заявителя были восстановлены. </w:t>
      </w:r>
    </w:p>
    <w:p w14:paraId="6939741D" w14:textId="77777777" w:rsidR="00B07F1D" w:rsidRPr="007041B7" w:rsidRDefault="00B07F1D" w:rsidP="00B07F1D">
      <w:pPr>
        <w:pStyle w:val="af3"/>
        <w:shd w:val="clear" w:color="auto" w:fill="FFFFFF"/>
        <w:spacing w:before="0" w:beforeAutospacing="0" w:after="0" w:afterAutospacing="0" w:line="276" w:lineRule="auto"/>
        <w:ind w:firstLine="567"/>
        <w:jc w:val="both"/>
        <w:rPr>
          <w:color w:val="000000"/>
          <w:sz w:val="28"/>
          <w:szCs w:val="28"/>
        </w:rPr>
      </w:pPr>
      <w:r>
        <w:rPr>
          <w:sz w:val="28"/>
          <w:szCs w:val="28"/>
        </w:rPr>
        <w:t xml:space="preserve">20. </w:t>
      </w:r>
      <w:r>
        <w:rPr>
          <w:color w:val="000000"/>
          <w:sz w:val="28"/>
          <w:szCs w:val="28"/>
        </w:rPr>
        <w:t>В</w:t>
      </w:r>
      <w:r w:rsidRPr="007041B7">
        <w:rPr>
          <w:color w:val="000000"/>
          <w:sz w:val="28"/>
          <w:szCs w:val="28"/>
        </w:rPr>
        <w:t xml:space="preserve"> </w:t>
      </w:r>
      <w:r>
        <w:rPr>
          <w:color w:val="000000"/>
          <w:sz w:val="28"/>
          <w:szCs w:val="28"/>
        </w:rPr>
        <w:t>январе 2025 года</w:t>
      </w:r>
      <w:r w:rsidRPr="007041B7">
        <w:rPr>
          <w:color w:val="000000"/>
          <w:sz w:val="28"/>
          <w:szCs w:val="28"/>
        </w:rPr>
        <w:t xml:space="preserve"> Уполномоченный по правам человека в Карачаево-Черкесской Республике Умалатова З.Н. провела рабочую встречу с </w:t>
      </w:r>
      <w:r>
        <w:rPr>
          <w:color w:val="000000"/>
          <w:sz w:val="28"/>
          <w:szCs w:val="28"/>
        </w:rPr>
        <w:t>правозащитными организациями Карачаево-Черкесской Республики.</w:t>
      </w:r>
    </w:p>
    <w:p w14:paraId="5C287DEF" w14:textId="77777777" w:rsidR="00B07F1D" w:rsidRDefault="00B07F1D" w:rsidP="00B07F1D">
      <w:pPr>
        <w:pStyle w:val="af3"/>
        <w:shd w:val="clear" w:color="auto" w:fill="FFFFFF"/>
        <w:spacing w:before="0" w:beforeAutospacing="0" w:after="0" w:afterAutospacing="0" w:line="276" w:lineRule="auto"/>
        <w:ind w:firstLine="567"/>
        <w:jc w:val="both"/>
        <w:rPr>
          <w:color w:val="000000"/>
          <w:sz w:val="28"/>
          <w:szCs w:val="28"/>
        </w:rPr>
      </w:pPr>
      <w:r w:rsidRPr="007041B7">
        <w:rPr>
          <w:color w:val="000000"/>
          <w:sz w:val="28"/>
          <w:szCs w:val="28"/>
        </w:rPr>
        <w:t xml:space="preserve">Участники встречи рассмотрели актуальные вопросы соблюдения прав </w:t>
      </w:r>
      <w:r>
        <w:rPr>
          <w:color w:val="000000"/>
          <w:sz w:val="28"/>
          <w:szCs w:val="28"/>
        </w:rPr>
        <w:t xml:space="preserve">и свобод граждан и </w:t>
      </w:r>
      <w:r w:rsidRPr="007041B7">
        <w:rPr>
          <w:color w:val="000000"/>
          <w:sz w:val="28"/>
          <w:szCs w:val="28"/>
        </w:rPr>
        <w:t>договорились о дальнейшем конструктивном сотрудничестве</w:t>
      </w:r>
      <w:r>
        <w:rPr>
          <w:color w:val="000000"/>
          <w:sz w:val="28"/>
          <w:szCs w:val="28"/>
        </w:rPr>
        <w:t>.</w:t>
      </w:r>
    </w:p>
    <w:p w14:paraId="18742E44" w14:textId="77777777" w:rsidR="00B07F1D" w:rsidRDefault="00B07F1D" w:rsidP="00B07F1D">
      <w:pPr>
        <w:pStyle w:val="af3"/>
        <w:shd w:val="clear" w:color="auto" w:fill="FFFFFF"/>
        <w:spacing w:before="0" w:beforeAutospacing="0" w:after="0" w:afterAutospacing="0" w:line="276" w:lineRule="auto"/>
        <w:ind w:firstLine="567"/>
        <w:jc w:val="both"/>
        <w:rPr>
          <w:color w:val="000000"/>
          <w:sz w:val="28"/>
          <w:szCs w:val="28"/>
        </w:rPr>
      </w:pPr>
      <w:r>
        <w:rPr>
          <w:color w:val="000000"/>
          <w:sz w:val="28"/>
          <w:szCs w:val="28"/>
        </w:rPr>
        <w:t>В рамках встречи была обозначена проблема многодетной семьи, проживающей в одном из районов республики. После смерти матери в семье под попечительством отца И. осталось 17 детей, 15 из которых являются несовершеннолетними. Из телефонного разговора с отцом семейства было установлено, что семья пользуется не всеми полагающимися им выплатами.</w:t>
      </w:r>
    </w:p>
    <w:p w14:paraId="3C1FA485" w14:textId="77777777" w:rsidR="00B07F1D" w:rsidRDefault="00B07F1D" w:rsidP="00B07F1D">
      <w:pPr>
        <w:pStyle w:val="af3"/>
        <w:shd w:val="clear" w:color="auto" w:fill="FFFFFF"/>
        <w:spacing w:before="0" w:beforeAutospacing="0" w:after="0" w:afterAutospacing="0" w:line="276" w:lineRule="auto"/>
        <w:ind w:firstLine="567"/>
        <w:jc w:val="both"/>
        <w:rPr>
          <w:color w:val="000000"/>
          <w:sz w:val="28"/>
          <w:szCs w:val="28"/>
        </w:rPr>
      </w:pPr>
      <w:r>
        <w:rPr>
          <w:color w:val="000000"/>
          <w:sz w:val="28"/>
          <w:szCs w:val="28"/>
        </w:rPr>
        <w:t>Уполномоченным был разъяснён весь исчерпывающийся перечь региональных пособий и выплат, полагающихся семье. Также было рекомендовано обратиться с личным визитом в районное УСЗН для получения перечней необходимых документов по озвученным услугам.</w:t>
      </w:r>
    </w:p>
    <w:p w14:paraId="24F7568A" w14:textId="77777777" w:rsidR="00B07F1D" w:rsidRPr="005C5258" w:rsidRDefault="00B07F1D" w:rsidP="00B07F1D">
      <w:pPr>
        <w:pStyle w:val="af3"/>
        <w:shd w:val="clear" w:color="auto" w:fill="FFFFFF"/>
        <w:spacing w:before="0" w:beforeAutospacing="0" w:after="0" w:afterAutospacing="0" w:line="276" w:lineRule="auto"/>
        <w:ind w:firstLine="567"/>
        <w:jc w:val="both"/>
        <w:rPr>
          <w:sz w:val="28"/>
          <w:szCs w:val="28"/>
        </w:rPr>
      </w:pPr>
      <w:r>
        <w:rPr>
          <w:color w:val="000000"/>
          <w:sz w:val="28"/>
          <w:szCs w:val="28"/>
        </w:rPr>
        <w:t xml:space="preserve">Под контролем Уполномоченного по правам человека в Карачаево-Черкесской Республике органами социальной защиты района у гражданина И. были приняты документы по услуге </w:t>
      </w:r>
      <w:r w:rsidRPr="005C5258">
        <w:rPr>
          <w:sz w:val="28"/>
          <w:szCs w:val="28"/>
        </w:rPr>
        <w:t>«</w:t>
      </w:r>
      <w:r w:rsidRPr="005C5258">
        <w:rPr>
          <w:sz w:val="28"/>
          <w:szCs w:val="28"/>
          <w:shd w:val="clear" w:color="auto" w:fill="FFFFFF"/>
        </w:rPr>
        <w:t>Республиканский материнский капитал, при рождении (усыновлении), начиная с 1 января 2015 года, четвёртого ребёнка или последующих детей при условии постоянного проживания на территории Карачаево-Черкесской Республики». По данному заявлению было вынесено решение об отказе в связи с тем, что вышеуказанная семья реализовала единожды свое право в 2015 году. Получателем денежных средств являлась мать детей, о чем заявитель не знал. От сотрудников УСЗН И.  получил отказ и данную информацию исключительно в устной форме. В выдаче письменного документа заявителю отказали.</w:t>
      </w:r>
    </w:p>
    <w:p w14:paraId="3FBFA5E7" w14:textId="77777777" w:rsidR="00B07F1D" w:rsidRPr="005C5258" w:rsidRDefault="00B07F1D" w:rsidP="00B07F1D">
      <w:pPr>
        <w:pStyle w:val="af3"/>
        <w:shd w:val="clear" w:color="auto" w:fill="FFFFFF"/>
        <w:spacing w:before="0" w:beforeAutospacing="0" w:after="0" w:afterAutospacing="0" w:line="276" w:lineRule="auto"/>
        <w:ind w:firstLine="567"/>
        <w:jc w:val="both"/>
        <w:rPr>
          <w:sz w:val="28"/>
          <w:szCs w:val="28"/>
          <w:shd w:val="clear" w:color="auto" w:fill="FFFFFF"/>
        </w:rPr>
      </w:pPr>
      <w:r w:rsidRPr="005C5258">
        <w:rPr>
          <w:sz w:val="28"/>
          <w:szCs w:val="28"/>
          <w:shd w:val="clear" w:color="auto" w:fill="FFFFFF"/>
        </w:rPr>
        <w:t>По запросу Уполномоченного сотрудниками УСЗН района была предоставлена соответствующая справка.</w:t>
      </w:r>
    </w:p>
    <w:p w14:paraId="364C6A7B" w14:textId="77777777" w:rsidR="00B07F1D" w:rsidRPr="005C5258" w:rsidRDefault="00B07F1D" w:rsidP="00B07F1D">
      <w:pPr>
        <w:pStyle w:val="af3"/>
        <w:shd w:val="clear" w:color="auto" w:fill="FFFFFF"/>
        <w:spacing w:before="0" w:beforeAutospacing="0" w:after="0" w:afterAutospacing="0" w:line="276" w:lineRule="auto"/>
        <w:ind w:firstLine="567"/>
        <w:jc w:val="both"/>
        <w:rPr>
          <w:sz w:val="28"/>
          <w:szCs w:val="28"/>
          <w:shd w:val="clear" w:color="auto" w:fill="FFFFFF"/>
        </w:rPr>
      </w:pPr>
      <w:r w:rsidRPr="005C5258">
        <w:rPr>
          <w:sz w:val="28"/>
          <w:szCs w:val="28"/>
          <w:shd w:val="clear" w:color="auto" w:fill="FFFFFF"/>
        </w:rPr>
        <w:t>Кроме того, после вмешательства Уполномоченного сотрудниками УСЗН района у гражданина И. были приняты документы по услуге «Социальный контракт по направлению «осуществление иных мероприятий, направленных на преодоление гражданином трудной жизненной ситуации».</w:t>
      </w:r>
    </w:p>
    <w:p w14:paraId="2C9DC92D" w14:textId="77777777" w:rsidR="00B07F1D" w:rsidRPr="005C5258" w:rsidRDefault="00B07F1D" w:rsidP="00B07F1D">
      <w:pPr>
        <w:pStyle w:val="af3"/>
        <w:shd w:val="clear" w:color="auto" w:fill="FFFFFF"/>
        <w:spacing w:before="0" w:beforeAutospacing="0" w:after="0" w:afterAutospacing="0" w:line="276" w:lineRule="auto"/>
        <w:ind w:firstLine="567"/>
        <w:jc w:val="both"/>
        <w:rPr>
          <w:sz w:val="28"/>
          <w:szCs w:val="28"/>
          <w:shd w:val="clear" w:color="auto" w:fill="FFFFFF"/>
        </w:rPr>
      </w:pPr>
      <w:r w:rsidRPr="005C5258">
        <w:rPr>
          <w:sz w:val="28"/>
          <w:szCs w:val="28"/>
          <w:shd w:val="clear" w:color="auto" w:fill="FFFFFF"/>
        </w:rPr>
        <w:t>По данной услуге членами комиссии было принято решение об оказании услуге, одобрена сумма в размере 109000 рублей.</w:t>
      </w:r>
    </w:p>
    <w:p w14:paraId="3C3B8AAE" w14:textId="77777777" w:rsidR="00B07F1D" w:rsidRPr="00667E64" w:rsidRDefault="00B07F1D" w:rsidP="00B07F1D">
      <w:pPr>
        <w:pStyle w:val="af1"/>
        <w:spacing w:after="0"/>
        <w:ind w:left="0" w:firstLine="763"/>
        <w:jc w:val="both"/>
        <w:rPr>
          <w:rFonts w:ascii="Times New Roman" w:hAnsi="Times New Roman"/>
          <w:sz w:val="28"/>
          <w:szCs w:val="28"/>
        </w:rPr>
      </w:pPr>
      <w:r>
        <w:rPr>
          <w:color w:val="373A3C"/>
          <w:sz w:val="28"/>
          <w:szCs w:val="28"/>
          <w:shd w:val="clear" w:color="auto" w:fill="FFFFFF"/>
        </w:rPr>
        <w:t xml:space="preserve">21. </w:t>
      </w:r>
      <w:r w:rsidRPr="00667E64">
        <w:rPr>
          <w:rFonts w:ascii="Times New Roman" w:hAnsi="Times New Roman"/>
          <w:sz w:val="28"/>
          <w:szCs w:val="28"/>
        </w:rPr>
        <w:t>На телефонный номер Уполномоченного по правам человека в Карачаево-Черкесской Республике поступил звонок от</w:t>
      </w:r>
      <w:r>
        <w:rPr>
          <w:rFonts w:ascii="Times New Roman" w:hAnsi="Times New Roman"/>
          <w:sz w:val="28"/>
          <w:szCs w:val="28"/>
        </w:rPr>
        <w:t xml:space="preserve"> пожилой</w:t>
      </w:r>
      <w:r w:rsidRPr="00667E64">
        <w:rPr>
          <w:rFonts w:ascii="Times New Roman" w:hAnsi="Times New Roman"/>
          <w:sz w:val="28"/>
          <w:szCs w:val="28"/>
        </w:rPr>
        <w:t xml:space="preserve"> </w:t>
      </w:r>
      <w:r>
        <w:rPr>
          <w:rFonts w:ascii="Times New Roman" w:hAnsi="Times New Roman"/>
          <w:sz w:val="28"/>
          <w:szCs w:val="28"/>
        </w:rPr>
        <w:t xml:space="preserve">жительницы </w:t>
      </w:r>
      <w:r>
        <w:rPr>
          <w:rFonts w:ascii="Times New Roman" w:hAnsi="Times New Roman"/>
          <w:sz w:val="28"/>
          <w:szCs w:val="28"/>
        </w:rPr>
        <w:lastRenderedPageBreak/>
        <w:t xml:space="preserve">восточной части города Черкесска </w:t>
      </w:r>
      <w:r w:rsidRPr="00667E64">
        <w:rPr>
          <w:rFonts w:ascii="Times New Roman" w:hAnsi="Times New Roman"/>
          <w:sz w:val="28"/>
          <w:szCs w:val="28"/>
        </w:rPr>
        <w:t>Г</w:t>
      </w:r>
      <w:r>
        <w:rPr>
          <w:rFonts w:ascii="Times New Roman" w:hAnsi="Times New Roman"/>
          <w:sz w:val="28"/>
          <w:szCs w:val="28"/>
        </w:rPr>
        <w:t>.</w:t>
      </w:r>
      <w:r w:rsidRPr="00667E64">
        <w:rPr>
          <w:rFonts w:ascii="Times New Roman" w:hAnsi="Times New Roman"/>
          <w:sz w:val="28"/>
          <w:szCs w:val="28"/>
        </w:rPr>
        <w:t xml:space="preserve">, В своем обращении заявительница жаловалась на отсутствие </w:t>
      </w:r>
      <w:r>
        <w:rPr>
          <w:rFonts w:ascii="Times New Roman" w:hAnsi="Times New Roman"/>
          <w:sz w:val="28"/>
          <w:szCs w:val="28"/>
        </w:rPr>
        <w:t xml:space="preserve">общественного пассажирского </w:t>
      </w:r>
      <w:r w:rsidRPr="00667E64">
        <w:rPr>
          <w:rFonts w:ascii="Times New Roman" w:hAnsi="Times New Roman"/>
          <w:sz w:val="28"/>
          <w:szCs w:val="28"/>
        </w:rPr>
        <w:t xml:space="preserve">транспорта по маршруту места проживания заявительницы, что нарушает ее права на доступную среду, поскольку препятствует посещению социальных объектов (медицинских учреждении, отделения банка, продовольственных магазинов и иных учреждений). Со слов заявительницы, общественный транспорт ранее прибывал по маршруту дважды в день, однако в последнее время на необходимый рейс в 11:00 заявительнице никак не удается попасть по причине того, что автобуса в назначенное время нет. </w:t>
      </w:r>
    </w:p>
    <w:p w14:paraId="53440C0D" w14:textId="77777777" w:rsidR="00B07F1D" w:rsidRPr="00667E64" w:rsidRDefault="00B07F1D" w:rsidP="00B07F1D">
      <w:pPr>
        <w:pStyle w:val="af1"/>
        <w:spacing w:after="0"/>
        <w:ind w:left="0" w:firstLine="763"/>
        <w:jc w:val="both"/>
        <w:rPr>
          <w:rFonts w:ascii="Times New Roman" w:hAnsi="Times New Roman"/>
          <w:sz w:val="28"/>
          <w:szCs w:val="28"/>
        </w:rPr>
      </w:pPr>
      <w:r w:rsidRPr="00667E64">
        <w:rPr>
          <w:rFonts w:ascii="Times New Roman" w:hAnsi="Times New Roman"/>
          <w:sz w:val="28"/>
          <w:szCs w:val="28"/>
        </w:rPr>
        <w:t>В адрес Руководителя Мэрии (мэра) Муниципального образования города Черкесска был направлен запрос для рассмотрения и принятия незамедлительных мер.</w:t>
      </w:r>
    </w:p>
    <w:p w14:paraId="748F3C91" w14:textId="77777777" w:rsidR="00B07F1D" w:rsidRPr="00667E64"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После вмешательства Уполномоченного</w:t>
      </w:r>
      <w:r w:rsidRPr="00667E64">
        <w:rPr>
          <w:rFonts w:ascii="Times New Roman" w:hAnsi="Times New Roman"/>
          <w:sz w:val="28"/>
          <w:szCs w:val="28"/>
        </w:rPr>
        <w:t xml:space="preserve"> сотрудниками Мэрии МО города Черкесска, совместно с директором МКУ «ЕДС» и представителями ЧГ МУП «</w:t>
      </w:r>
      <w:proofErr w:type="spellStart"/>
      <w:r w:rsidRPr="00667E64">
        <w:rPr>
          <w:rFonts w:ascii="Times New Roman" w:hAnsi="Times New Roman"/>
          <w:sz w:val="28"/>
          <w:szCs w:val="28"/>
        </w:rPr>
        <w:t>Черкесскгортранс</w:t>
      </w:r>
      <w:proofErr w:type="spellEnd"/>
      <w:r w:rsidRPr="00667E64">
        <w:rPr>
          <w:rFonts w:ascii="Times New Roman" w:hAnsi="Times New Roman"/>
          <w:sz w:val="28"/>
          <w:szCs w:val="28"/>
        </w:rPr>
        <w:t>» проведен мониторинг движения пассажирского транспорта по указанному в обращении маршруту. По выявленным фактам нарушений в организацию направлена соответствующая информация для привлечения водителей к дисциплинарной ответственности.</w:t>
      </w:r>
    </w:p>
    <w:p w14:paraId="36136B75" w14:textId="77777777" w:rsidR="00B07F1D" w:rsidRPr="00667E64" w:rsidRDefault="00B07F1D" w:rsidP="00B07F1D">
      <w:pPr>
        <w:pStyle w:val="af1"/>
        <w:spacing w:after="0"/>
        <w:ind w:left="0" w:firstLine="763"/>
        <w:jc w:val="both"/>
        <w:rPr>
          <w:rFonts w:ascii="Times New Roman" w:hAnsi="Times New Roman"/>
          <w:sz w:val="28"/>
          <w:szCs w:val="28"/>
        </w:rPr>
      </w:pPr>
      <w:r w:rsidRPr="00667E64">
        <w:rPr>
          <w:rFonts w:ascii="Times New Roman" w:hAnsi="Times New Roman"/>
          <w:sz w:val="28"/>
          <w:szCs w:val="28"/>
        </w:rPr>
        <w:t xml:space="preserve">Вместе с этим были проведены рейдовые мероприятия с привлечением Ространснадзора по Карачаево-Черкесской Республике. С водителями автобусов проведены профилактические беседы по соблюдению графиков движения </w:t>
      </w:r>
      <w:r>
        <w:rPr>
          <w:rFonts w:ascii="Times New Roman" w:hAnsi="Times New Roman"/>
          <w:sz w:val="28"/>
          <w:szCs w:val="28"/>
        </w:rPr>
        <w:t>по маршруту</w:t>
      </w:r>
      <w:r w:rsidRPr="00667E64">
        <w:rPr>
          <w:rFonts w:ascii="Times New Roman" w:hAnsi="Times New Roman"/>
          <w:sz w:val="28"/>
          <w:szCs w:val="28"/>
        </w:rPr>
        <w:t>, культуры обслуживания пассажиров, санитарных норм и требований действующего законодательства.</w:t>
      </w:r>
    </w:p>
    <w:p w14:paraId="220E26D2" w14:textId="77777777" w:rsidR="00B07F1D" w:rsidRPr="00667E64" w:rsidRDefault="00B07F1D" w:rsidP="00B07F1D">
      <w:pPr>
        <w:pStyle w:val="af1"/>
        <w:spacing w:after="0"/>
        <w:ind w:left="0" w:firstLine="763"/>
        <w:jc w:val="both"/>
        <w:rPr>
          <w:rFonts w:ascii="Times New Roman" w:hAnsi="Times New Roman"/>
          <w:sz w:val="28"/>
          <w:szCs w:val="28"/>
        </w:rPr>
      </w:pPr>
      <w:r w:rsidRPr="00667E64">
        <w:rPr>
          <w:rFonts w:ascii="Times New Roman" w:hAnsi="Times New Roman"/>
          <w:sz w:val="28"/>
          <w:szCs w:val="28"/>
        </w:rPr>
        <w:t>Руководителям организаций, осуществляющих пассажирские перевозки по данному муниципальному маршруту, направлена информация о необходимости усилить контроль, за соблюдением графиков движения на маршрутной сети города.</w:t>
      </w:r>
    </w:p>
    <w:p w14:paraId="13F40C6D" w14:textId="77777777" w:rsidR="00B07F1D" w:rsidRPr="005C5258" w:rsidRDefault="00B07F1D" w:rsidP="00B07F1D">
      <w:pPr>
        <w:pStyle w:val="af3"/>
        <w:shd w:val="clear" w:color="auto" w:fill="FFFFFF"/>
        <w:spacing w:before="0" w:beforeAutospacing="0" w:after="0" w:afterAutospacing="0" w:line="276" w:lineRule="auto"/>
        <w:ind w:firstLine="567"/>
        <w:jc w:val="both"/>
        <w:rPr>
          <w:sz w:val="28"/>
          <w:szCs w:val="28"/>
          <w:shd w:val="clear" w:color="auto" w:fill="FFFFFF"/>
        </w:rPr>
      </w:pPr>
      <w:r w:rsidRPr="005C5258">
        <w:rPr>
          <w:sz w:val="28"/>
          <w:szCs w:val="28"/>
          <w:shd w:val="clear" w:color="auto" w:fill="FFFFFF"/>
        </w:rPr>
        <w:t>Из телефонного разговора с заявительницей известно, что рейсы восстановлены, пассажирские автобусы следуют по маршруту согласно установленному расписанию.</w:t>
      </w:r>
    </w:p>
    <w:p w14:paraId="148D65AD" w14:textId="77777777" w:rsidR="00B07F1D" w:rsidRPr="00135F70" w:rsidRDefault="00B07F1D" w:rsidP="00B07F1D">
      <w:pPr>
        <w:pStyle w:val="af1"/>
        <w:spacing w:after="0"/>
        <w:ind w:left="0" w:firstLine="763"/>
        <w:jc w:val="both"/>
        <w:rPr>
          <w:rFonts w:ascii="Times New Roman" w:hAnsi="Times New Roman"/>
          <w:sz w:val="28"/>
          <w:szCs w:val="28"/>
        </w:rPr>
      </w:pPr>
      <w:r w:rsidRPr="005C5258">
        <w:rPr>
          <w:sz w:val="28"/>
          <w:szCs w:val="28"/>
          <w:shd w:val="clear" w:color="auto" w:fill="FFFFFF"/>
        </w:rPr>
        <w:t>22</w:t>
      </w:r>
      <w:r w:rsidRPr="00135F70">
        <w:rPr>
          <w:rFonts w:ascii="Times New Roman" w:hAnsi="Times New Roman"/>
          <w:color w:val="373A3C"/>
          <w:sz w:val="28"/>
          <w:szCs w:val="28"/>
          <w:shd w:val="clear" w:color="auto" w:fill="FFFFFF"/>
        </w:rPr>
        <w:t xml:space="preserve">. </w:t>
      </w:r>
      <w:r w:rsidRPr="00135F70">
        <w:rPr>
          <w:rFonts w:ascii="Times New Roman" w:hAnsi="Times New Roman"/>
          <w:sz w:val="28"/>
          <w:szCs w:val="28"/>
        </w:rPr>
        <w:t>В адрес Уполномоченного по правам человека в Карачаево-Черкесской Республике устно (по телефону) обратилась инвалид 1 группы Ш</w:t>
      </w:r>
      <w:r>
        <w:rPr>
          <w:rFonts w:ascii="Times New Roman" w:hAnsi="Times New Roman"/>
          <w:sz w:val="28"/>
          <w:szCs w:val="28"/>
        </w:rPr>
        <w:t>.</w:t>
      </w:r>
      <w:r w:rsidRPr="00135F70">
        <w:rPr>
          <w:rFonts w:ascii="Times New Roman" w:hAnsi="Times New Roman"/>
          <w:sz w:val="28"/>
          <w:szCs w:val="28"/>
        </w:rPr>
        <w:t xml:space="preserve">, проживающая </w:t>
      </w:r>
      <w:r>
        <w:rPr>
          <w:rFonts w:ascii="Times New Roman" w:hAnsi="Times New Roman"/>
          <w:sz w:val="28"/>
          <w:szCs w:val="28"/>
        </w:rPr>
        <w:t>в одном из районов республики,</w:t>
      </w:r>
      <w:r w:rsidRPr="00135F70">
        <w:rPr>
          <w:rFonts w:ascii="Times New Roman" w:hAnsi="Times New Roman"/>
          <w:sz w:val="28"/>
          <w:szCs w:val="28"/>
        </w:rPr>
        <w:t xml:space="preserve"> с жалобой на то, что ей и ее супругу (тоже инвалиду 1 группы) не доставили пенсию в установленный срок. Заявительница пояснила, что пенсию они получают на дому через</w:t>
      </w:r>
      <w:r>
        <w:rPr>
          <w:rFonts w:ascii="Times New Roman" w:hAnsi="Times New Roman"/>
          <w:sz w:val="28"/>
          <w:szCs w:val="28"/>
        </w:rPr>
        <w:t xml:space="preserve"> доставку</w:t>
      </w:r>
      <w:r w:rsidRPr="00135F70">
        <w:rPr>
          <w:rFonts w:ascii="Times New Roman" w:hAnsi="Times New Roman"/>
          <w:sz w:val="28"/>
          <w:szCs w:val="28"/>
        </w:rPr>
        <w:t xml:space="preserve"> отделени</w:t>
      </w:r>
      <w:r>
        <w:rPr>
          <w:rFonts w:ascii="Times New Roman" w:hAnsi="Times New Roman"/>
          <w:sz w:val="28"/>
          <w:szCs w:val="28"/>
        </w:rPr>
        <w:t>я</w:t>
      </w:r>
      <w:r w:rsidRPr="00135F70">
        <w:rPr>
          <w:rFonts w:ascii="Times New Roman" w:hAnsi="Times New Roman"/>
          <w:sz w:val="28"/>
          <w:szCs w:val="28"/>
        </w:rPr>
        <w:t xml:space="preserve"> Почты России.</w:t>
      </w:r>
    </w:p>
    <w:p w14:paraId="0F825A8B" w14:textId="77777777" w:rsidR="00B07F1D" w:rsidRPr="00135F70" w:rsidRDefault="00B07F1D" w:rsidP="00B07F1D">
      <w:pPr>
        <w:pStyle w:val="af1"/>
        <w:spacing w:after="0"/>
        <w:ind w:left="0" w:firstLine="763"/>
        <w:jc w:val="both"/>
        <w:rPr>
          <w:rFonts w:ascii="Times New Roman" w:hAnsi="Times New Roman"/>
          <w:sz w:val="28"/>
          <w:szCs w:val="28"/>
        </w:rPr>
      </w:pPr>
      <w:r w:rsidRPr="00135F70">
        <w:rPr>
          <w:rFonts w:ascii="Times New Roman" w:hAnsi="Times New Roman"/>
          <w:sz w:val="28"/>
          <w:szCs w:val="28"/>
        </w:rPr>
        <w:t xml:space="preserve">Уполномоченным были направлены запросы руководителю УФПС Карачаево-Черкесской Республики – филиала ФГУП «Почта России», Главе </w:t>
      </w:r>
      <w:r w:rsidRPr="00135F70">
        <w:rPr>
          <w:rFonts w:ascii="Times New Roman" w:hAnsi="Times New Roman"/>
          <w:sz w:val="28"/>
          <w:szCs w:val="28"/>
        </w:rPr>
        <w:lastRenderedPageBreak/>
        <w:t xml:space="preserve">администрации района для </w:t>
      </w:r>
      <w:r>
        <w:rPr>
          <w:rFonts w:ascii="Times New Roman" w:hAnsi="Times New Roman"/>
          <w:sz w:val="28"/>
          <w:szCs w:val="28"/>
        </w:rPr>
        <w:t xml:space="preserve">незамедлительного принятия </w:t>
      </w:r>
      <w:r w:rsidRPr="00135F70">
        <w:rPr>
          <w:rFonts w:ascii="Times New Roman" w:hAnsi="Times New Roman"/>
          <w:sz w:val="28"/>
          <w:szCs w:val="28"/>
        </w:rPr>
        <w:t xml:space="preserve">мер </w:t>
      </w:r>
      <w:r>
        <w:rPr>
          <w:rFonts w:ascii="Times New Roman" w:hAnsi="Times New Roman"/>
          <w:sz w:val="28"/>
          <w:szCs w:val="28"/>
        </w:rPr>
        <w:t>по восстановлению нарушенных прав граждан.</w:t>
      </w:r>
    </w:p>
    <w:p w14:paraId="16D83EEC" w14:textId="77777777" w:rsidR="00B07F1D" w:rsidRPr="00135F70" w:rsidRDefault="00B07F1D" w:rsidP="00B07F1D">
      <w:pPr>
        <w:pStyle w:val="af1"/>
        <w:spacing w:after="0"/>
        <w:ind w:left="0" w:firstLine="708"/>
        <w:jc w:val="both"/>
        <w:rPr>
          <w:rFonts w:ascii="Times New Roman" w:hAnsi="Times New Roman"/>
          <w:sz w:val="28"/>
          <w:szCs w:val="28"/>
        </w:rPr>
      </w:pPr>
      <w:r>
        <w:rPr>
          <w:rFonts w:ascii="Times New Roman" w:hAnsi="Times New Roman"/>
          <w:sz w:val="28"/>
          <w:szCs w:val="28"/>
        </w:rPr>
        <w:t>После вмешательства Уполномоченного</w:t>
      </w:r>
      <w:r w:rsidRPr="00135F70">
        <w:rPr>
          <w:rFonts w:ascii="Times New Roman" w:hAnsi="Times New Roman"/>
          <w:sz w:val="28"/>
          <w:szCs w:val="28"/>
        </w:rPr>
        <w:t xml:space="preserve"> пенсия гражданке Ш</w:t>
      </w:r>
      <w:r>
        <w:rPr>
          <w:rFonts w:ascii="Times New Roman" w:hAnsi="Times New Roman"/>
          <w:sz w:val="28"/>
          <w:szCs w:val="28"/>
        </w:rPr>
        <w:t>.</w:t>
      </w:r>
      <w:r w:rsidRPr="00135F70">
        <w:rPr>
          <w:rFonts w:ascii="Times New Roman" w:hAnsi="Times New Roman"/>
          <w:sz w:val="28"/>
          <w:szCs w:val="28"/>
        </w:rPr>
        <w:t xml:space="preserve"> и ее супругу выплачена на дому Почтой России</w:t>
      </w:r>
      <w:r>
        <w:rPr>
          <w:rFonts w:ascii="Times New Roman" w:hAnsi="Times New Roman"/>
          <w:sz w:val="28"/>
          <w:szCs w:val="28"/>
        </w:rPr>
        <w:t xml:space="preserve"> в полном объеме</w:t>
      </w:r>
      <w:r w:rsidRPr="00135F70">
        <w:rPr>
          <w:rFonts w:ascii="Times New Roman" w:hAnsi="Times New Roman"/>
          <w:sz w:val="28"/>
          <w:szCs w:val="28"/>
        </w:rPr>
        <w:t xml:space="preserve">. </w:t>
      </w:r>
    </w:p>
    <w:p w14:paraId="00F28E99" w14:textId="77777777" w:rsidR="00B07F1D" w:rsidRPr="00A57A50" w:rsidRDefault="00B07F1D" w:rsidP="00B07F1D">
      <w:pPr>
        <w:spacing w:after="0" w:line="276" w:lineRule="auto"/>
        <w:ind w:firstLine="851"/>
        <w:jc w:val="both"/>
        <w:rPr>
          <w:rFonts w:ascii="Times New Roman" w:eastAsia="Times New Roman" w:hAnsi="Times New Roman" w:cs="Times New Roman"/>
          <w:sz w:val="28"/>
          <w:szCs w:val="28"/>
          <w:lang w:eastAsia="ru-RU"/>
        </w:rPr>
      </w:pPr>
      <w:r w:rsidRPr="005C5258">
        <w:rPr>
          <w:sz w:val="28"/>
          <w:szCs w:val="28"/>
          <w:shd w:val="clear" w:color="auto" w:fill="FFFFFF"/>
        </w:rPr>
        <w:t>23</w:t>
      </w:r>
      <w:r>
        <w:rPr>
          <w:color w:val="373A3C"/>
          <w:sz w:val="28"/>
          <w:szCs w:val="28"/>
          <w:shd w:val="clear" w:color="auto" w:fill="FFFFFF"/>
        </w:rPr>
        <w:t xml:space="preserve">. </w:t>
      </w:r>
      <w:r w:rsidRPr="00A57A50">
        <w:rPr>
          <w:rFonts w:ascii="Times New Roman" w:eastAsia="Times New Roman" w:hAnsi="Times New Roman" w:cs="Times New Roman"/>
          <w:sz w:val="28"/>
          <w:szCs w:val="28"/>
          <w:lang w:eastAsia="ru-RU"/>
        </w:rPr>
        <w:t>В адрес Уполномоченного по правам человека в Карачаево-Черкесской Республике поступило обращение гражданки П</w:t>
      </w:r>
      <w:r>
        <w:rPr>
          <w:rFonts w:ascii="Times New Roman" w:eastAsia="Times New Roman" w:hAnsi="Times New Roman" w:cs="Times New Roman"/>
          <w:sz w:val="28"/>
          <w:szCs w:val="28"/>
          <w:lang w:eastAsia="ru-RU"/>
        </w:rPr>
        <w:t>.</w:t>
      </w:r>
      <w:r w:rsidRPr="00A57A50">
        <w:rPr>
          <w:rFonts w:ascii="Times New Roman" w:eastAsia="Times New Roman" w:hAnsi="Times New Roman" w:cs="Times New Roman"/>
          <w:sz w:val="28"/>
          <w:szCs w:val="28"/>
          <w:lang w:eastAsia="ru-RU"/>
        </w:rPr>
        <w:t xml:space="preserve">, проживающей </w:t>
      </w:r>
      <w:r>
        <w:rPr>
          <w:rFonts w:ascii="Times New Roman" w:eastAsia="Times New Roman" w:hAnsi="Times New Roman" w:cs="Times New Roman"/>
          <w:sz w:val="28"/>
          <w:szCs w:val="28"/>
          <w:lang w:eastAsia="ru-RU"/>
        </w:rPr>
        <w:t>в республиканской столице</w:t>
      </w:r>
      <w:r w:rsidRPr="00A57A50">
        <w:rPr>
          <w:rFonts w:ascii="Times New Roman" w:eastAsia="Times New Roman" w:hAnsi="Times New Roman" w:cs="Times New Roman"/>
          <w:sz w:val="28"/>
          <w:szCs w:val="28"/>
          <w:lang w:eastAsia="ru-RU"/>
        </w:rPr>
        <w:t>. В своем обращении гражданка П</w:t>
      </w:r>
      <w:r>
        <w:rPr>
          <w:rFonts w:ascii="Times New Roman" w:eastAsia="Times New Roman" w:hAnsi="Times New Roman" w:cs="Times New Roman"/>
          <w:sz w:val="28"/>
          <w:szCs w:val="28"/>
          <w:lang w:eastAsia="ru-RU"/>
        </w:rPr>
        <w:t>.</w:t>
      </w:r>
      <w:r w:rsidRPr="00A57A50">
        <w:rPr>
          <w:rFonts w:ascii="Times New Roman" w:eastAsia="Times New Roman" w:hAnsi="Times New Roman" w:cs="Times New Roman"/>
          <w:sz w:val="28"/>
          <w:szCs w:val="28"/>
          <w:lang w:eastAsia="ru-RU"/>
        </w:rPr>
        <w:t xml:space="preserve"> указывала на систематическое нарушение её конституционных прав, выражающееся в девятимесячной задержке выплаты пенсии.</w:t>
      </w:r>
    </w:p>
    <w:p w14:paraId="74553329" w14:textId="77777777" w:rsidR="00B07F1D" w:rsidRPr="00A57A50" w:rsidRDefault="00B07F1D" w:rsidP="00B07F1D">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Заявительница</w:t>
      </w:r>
      <w:r w:rsidRPr="00A57A50">
        <w:rPr>
          <w:rFonts w:ascii="Times New Roman" w:eastAsia="Times New Roman" w:hAnsi="Times New Roman" w:cs="Times New Roman"/>
          <w:sz w:val="28"/>
          <w:szCs w:val="28"/>
          <w:lang w:eastAsia="ru-RU"/>
        </w:rPr>
        <w:t xml:space="preserve"> предприняла попытку урегулировать данный вопрос путем подачи письменного заявления в Отделение Социального фонда России по Карачаево-Черкесской Республике. Однако, несмотря на требования законодательства, сотрудники Фонда отказались принять заявление, что свидетельствует о явном нарушении прав заявителя.</w:t>
      </w:r>
    </w:p>
    <w:p w14:paraId="039892DA" w14:textId="77777777" w:rsidR="00B07F1D" w:rsidRPr="00A57A50" w:rsidRDefault="00B07F1D" w:rsidP="00B07F1D">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рассмотрения обращения Уполномоченным</w:t>
      </w:r>
      <w:r w:rsidRPr="00A57A50">
        <w:rPr>
          <w:rFonts w:ascii="Times New Roman" w:eastAsia="Times New Roman" w:hAnsi="Times New Roman" w:cs="Times New Roman"/>
          <w:sz w:val="28"/>
          <w:szCs w:val="28"/>
          <w:lang w:eastAsia="ru-RU"/>
        </w:rPr>
        <w:t xml:space="preserve"> в адрес управляющего Отделени</w:t>
      </w:r>
      <w:r>
        <w:rPr>
          <w:rFonts w:ascii="Times New Roman" w:eastAsia="Times New Roman" w:hAnsi="Times New Roman" w:cs="Times New Roman"/>
          <w:sz w:val="28"/>
          <w:szCs w:val="28"/>
          <w:lang w:eastAsia="ru-RU"/>
        </w:rPr>
        <w:t>ем</w:t>
      </w:r>
      <w:r w:rsidRPr="00A57A50">
        <w:rPr>
          <w:rFonts w:ascii="Times New Roman" w:eastAsia="Times New Roman" w:hAnsi="Times New Roman" w:cs="Times New Roman"/>
          <w:sz w:val="28"/>
          <w:szCs w:val="28"/>
          <w:lang w:eastAsia="ru-RU"/>
        </w:rPr>
        <w:t xml:space="preserve"> Социального фонда России по Карачаево-Черкесской Республике </w:t>
      </w:r>
      <w:r>
        <w:rPr>
          <w:rFonts w:ascii="Times New Roman" w:eastAsia="Times New Roman" w:hAnsi="Times New Roman" w:cs="Times New Roman"/>
          <w:sz w:val="28"/>
          <w:szCs w:val="28"/>
          <w:lang w:eastAsia="ru-RU"/>
        </w:rPr>
        <w:t>направлен запрос</w:t>
      </w:r>
      <w:r w:rsidRPr="00A57A50">
        <w:rPr>
          <w:rFonts w:ascii="Times New Roman" w:eastAsia="Times New Roman" w:hAnsi="Times New Roman" w:cs="Times New Roman"/>
          <w:sz w:val="28"/>
          <w:szCs w:val="28"/>
          <w:lang w:eastAsia="ru-RU"/>
        </w:rPr>
        <w:t xml:space="preserve"> с просьбой провести тщательную проверку фактов, изложенных </w:t>
      </w:r>
      <w:r>
        <w:rPr>
          <w:rFonts w:ascii="Times New Roman" w:eastAsia="Times New Roman" w:hAnsi="Times New Roman" w:cs="Times New Roman"/>
          <w:sz w:val="28"/>
          <w:szCs w:val="28"/>
          <w:lang w:eastAsia="ru-RU"/>
        </w:rPr>
        <w:t>заявительницей</w:t>
      </w:r>
      <w:r w:rsidRPr="00A57A50">
        <w:rPr>
          <w:rFonts w:ascii="Times New Roman" w:eastAsia="Times New Roman" w:hAnsi="Times New Roman" w:cs="Times New Roman"/>
          <w:sz w:val="28"/>
          <w:szCs w:val="28"/>
          <w:lang w:eastAsia="ru-RU"/>
        </w:rPr>
        <w:t xml:space="preserve">, с целью установления всех обстоятельств дела и </w:t>
      </w:r>
      <w:r>
        <w:rPr>
          <w:rFonts w:ascii="Times New Roman" w:eastAsia="Times New Roman" w:hAnsi="Times New Roman" w:cs="Times New Roman"/>
          <w:sz w:val="28"/>
          <w:szCs w:val="28"/>
          <w:lang w:eastAsia="ru-RU"/>
        </w:rPr>
        <w:t>устранения</w:t>
      </w:r>
      <w:r w:rsidRPr="00A57A50">
        <w:rPr>
          <w:rFonts w:ascii="Times New Roman" w:eastAsia="Times New Roman" w:hAnsi="Times New Roman" w:cs="Times New Roman"/>
          <w:sz w:val="28"/>
          <w:szCs w:val="28"/>
          <w:lang w:eastAsia="ru-RU"/>
        </w:rPr>
        <w:t xml:space="preserve"> причин задержки выплаты пенсии. </w:t>
      </w:r>
    </w:p>
    <w:p w14:paraId="0F4663E1" w14:textId="77777777" w:rsidR="00B07F1D" w:rsidRPr="00A57A50" w:rsidRDefault="00B07F1D" w:rsidP="00B07F1D">
      <w:pPr>
        <w:spacing w:after="0" w:line="276" w:lineRule="auto"/>
        <w:ind w:firstLine="851"/>
        <w:jc w:val="both"/>
        <w:rPr>
          <w:rFonts w:ascii="Times New Roman" w:eastAsia="Times New Roman" w:hAnsi="Times New Roman" w:cs="Times New Roman"/>
          <w:sz w:val="28"/>
          <w:szCs w:val="28"/>
          <w:lang w:eastAsia="ru-RU"/>
        </w:rPr>
      </w:pPr>
      <w:bookmarkStart w:id="4" w:name="_Hlk210833508"/>
      <w:r>
        <w:rPr>
          <w:rFonts w:ascii="Times New Roman" w:eastAsia="Times New Roman" w:hAnsi="Times New Roman" w:cs="Times New Roman"/>
          <w:sz w:val="28"/>
          <w:szCs w:val="28"/>
          <w:lang w:eastAsia="ru-RU"/>
        </w:rPr>
        <w:t xml:space="preserve">После проведенной проверки у заявительницы </w:t>
      </w:r>
      <w:r w:rsidRPr="00A57A50">
        <w:rPr>
          <w:rFonts w:ascii="Times New Roman" w:eastAsia="Times New Roman" w:hAnsi="Times New Roman" w:cs="Times New Roman"/>
          <w:sz w:val="28"/>
          <w:szCs w:val="28"/>
          <w:lang w:eastAsia="ru-RU"/>
        </w:rPr>
        <w:t>Отделени</w:t>
      </w:r>
      <w:r>
        <w:rPr>
          <w:rFonts w:ascii="Times New Roman" w:eastAsia="Times New Roman" w:hAnsi="Times New Roman" w:cs="Times New Roman"/>
          <w:sz w:val="28"/>
          <w:szCs w:val="28"/>
          <w:lang w:eastAsia="ru-RU"/>
        </w:rPr>
        <w:t>ем</w:t>
      </w:r>
      <w:r w:rsidRPr="00A57A50">
        <w:rPr>
          <w:rFonts w:ascii="Times New Roman" w:eastAsia="Times New Roman" w:hAnsi="Times New Roman" w:cs="Times New Roman"/>
          <w:sz w:val="28"/>
          <w:szCs w:val="28"/>
          <w:lang w:eastAsia="ru-RU"/>
        </w:rPr>
        <w:t xml:space="preserve"> Социального фонда России по Карачаево-Черкесской Республике</w:t>
      </w:r>
      <w:r>
        <w:rPr>
          <w:rFonts w:ascii="Times New Roman" w:eastAsia="Times New Roman" w:hAnsi="Times New Roman" w:cs="Times New Roman"/>
          <w:sz w:val="28"/>
          <w:szCs w:val="28"/>
          <w:lang w:eastAsia="ru-RU"/>
        </w:rPr>
        <w:t xml:space="preserve"> было принято соответствующее заявление о возобновлении пенсионных выплат и произведена выплата пенсии за предыдущие периоды в полном объеме.</w:t>
      </w:r>
    </w:p>
    <w:bookmarkEnd w:id="4"/>
    <w:p w14:paraId="1A726870" w14:textId="77777777" w:rsidR="00B07F1D" w:rsidRPr="00932D0E"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24.</w:t>
      </w:r>
      <w:r w:rsidRPr="003758E8">
        <w:rPr>
          <w:rFonts w:ascii="Times New Roman" w:hAnsi="Times New Roman"/>
          <w:sz w:val="28"/>
          <w:szCs w:val="28"/>
        </w:rPr>
        <w:t xml:space="preserve"> </w:t>
      </w:r>
      <w:r w:rsidRPr="00932D0E">
        <w:rPr>
          <w:rFonts w:ascii="Times New Roman" w:hAnsi="Times New Roman"/>
          <w:sz w:val="28"/>
          <w:szCs w:val="28"/>
        </w:rPr>
        <w:t>При посещении РГБУ «Дом-интернат (пансионат) для престарелых и инвалидов «Гармония» (далее – Интернат) в адрес Уполномоченного по правам человека в Карачаево-Черкесской Республике поступило обращение жильцов Интерната с просьбой об оказании содействия в решении вопроса об обустройстве удобной интернет-зоны, где они могли бы в комфортных условиях проводить досуг, пользуясь интернет-ресурсами.</w:t>
      </w:r>
    </w:p>
    <w:p w14:paraId="321D3EEB" w14:textId="77777777" w:rsidR="00B07F1D" w:rsidRPr="00932D0E" w:rsidRDefault="00B07F1D" w:rsidP="00B07F1D">
      <w:pPr>
        <w:pStyle w:val="af1"/>
        <w:spacing w:after="0"/>
        <w:ind w:left="0" w:firstLine="763"/>
        <w:jc w:val="both"/>
        <w:rPr>
          <w:rFonts w:ascii="Times New Roman" w:hAnsi="Times New Roman"/>
          <w:sz w:val="28"/>
          <w:szCs w:val="28"/>
        </w:rPr>
      </w:pPr>
      <w:r w:rsidRPr="00932D0E">
        <w:rPr>
          <w:rFonts w:ascii="Times New Roman" w:hAnsi="Times New Roman"/>
          <w:sz w:val="28"/>
          <w:szCs w:val="28"/>
        </w:rPr>
        <w:t>Уполномоченным был направлен запрос директору Интерната о рассмотрении поставленного заявителями вопроса по существу.</w:t>
      </w:r>
    </w:p>
    <w:p w14:paraId="270399FC" w14:textId="77777777" w:rsidR="00B07F1D" w:rsidRDefault="00B07F1D" w:rsidP="00B07F1D">
      <w:pPr>
        <w:pStyle w:val="af1"/>
        <w:spacing w:after="0"/>
        <w:ind w:left="0" w:firstLine="763"/>
        <w:jc w:val="both"/>
        <w:rPr>
          <w:rFonts w:ascii="Times New Roman" w:hAnsi="Times New Roman"/>
          <w:sz w:val="28"/>
          <w:szCs w:val="28"/>
        </w:rPr>
      </w:pPr>
      <w:r w:rsidRPr="00932D0E">
        <w:rPr>
          <w:rFonts w:ascii="Times New Roman" w:hAnsi="Times New Roman"/>
          <w:sz w:val="28"/>
          <w:szCs w:val="28"/>
        </w:rPr>
        <w:t xml:space="preserve">Из представленного Интернатом ответа следовало, что в фойе 3-го этажа и в конференц- зале 1-го этажа здания РГБУ «Дом-интернат (пансионат) для престарелых и инвалидов «Гармония» установлены дополнительные зоны </w:t>
      </w:r>
      <w:r w:rsidRPr="00932D0E">
        <w:rPr>
          <w:rFonts w:ascii="Times New Roman" w:hAnsi="Times New Roman"/>
          <w:sz w:val="28"/>
          <w:szCs w:val="28"/>
          <w:lang w:val="en-US"/>
        </w:rPr>
        <w:t>Wi</w:t>
      </w:r>
      <w:r w:rsidRPr="00932D0E">
        <w:rPr>
          <w:rFonts w:ascii="Times New Roman" w:hAnsi="Times New Roman"/>
          <w:sz w:val="28"/>
          <w:szCs w:val="28"/>
        </w:rPr>
        <w:t>-</w:t>
      </w:r>
      <w:r w:rsidRPr="00932D0E">
        <w:rPr>
          <w:rFonts w:ascii="Times New Roman" w:hAnsi="Times New Roman"/>
          <w:sz w:val="28"/>
          <w:szCs w:val="28"/>
          <w:lang w:val="en-US"/>
        </w:rPr>
        <w:t>Fi</w:t>
      </w:r>
      <w:r w:rsidRPr="00932D0E">
        <w:rPr>
          <w:rFonts w:ascii="Times New Roman" w:hAnsi="Times New Roman"/>
          <w:sz w:val="28"/>
          <w:szCs w:val="28"/>
        </w:rPr>
        <w:t xml:space="preserve"> для пользования услугами интернета получателями социальных услуг, проживающими в Интернате.</w:t>
      </w:r>
    </w:p>
    <w:p w14:paraId="50371F81" w14:textId="77777777" w:rsidR="00B07F1D" w:rsidRPr="00F974B0" w:rsidRDefault="00B07F1D" w:rsidP="00B07F1D">
      <w:pPr>
        <w:spacing w:after="0" w:line="276" w:lineRule="auto"/>
        <w:ind w:firstLine="567"/>
        <w:jc w:val="both"/>
        <w:rPr>
          <w:rFonts w:ascii="Times New Roman" w:hAnsi="Times New Roman" w:cs="Times New Roman"/>
          <w:sz w:val="28"/>
          <w:szCs w:val="28"/>
        </w:rPr>
      </w:pPr>
      <w:r w:rsidRPr="005C5258">
        <w:rPr>
          <w:rFonts w:ascii="Times New Roman" w:hAnsi="Times New Roman" w:cs="Times New Roman"/>
          <w:sz w:val="28"/>
          <w:szCs w:val="28"/>
          <w:shd w:val="clear" w:color="auto" w:fill="FFFFFF"/>
        </w:rPr>
        <w:t>25</w:t>
      </w:r>
      <w:r w:rsidRPr="00925C83">
        <w:rPr>
          <w:rFonts w:ascii="Times New Roman" w:hAnsi="Times New Roman" w:cs="Times New Roman"/>
          <w:color w:val="373A3C"/>
          <w:sz w:val="28"/>
          <w:szCs w:val="28"/>
          <w:shd w:val="clear" w:color="auto" w:fill="FFFFFF"/>
        </w:rPr>
        <w:t>.</w:t>
      </w:r>
      <w:r>
        <w:rPr>
          <w:color w:val="373A3C"/>
          <w:sz w:val="28"/>
          <w:szCs w:val="28"/>
          <w:shd w:val="clear" w:color="auto" w:fill="FFFFFF"/>
        </w:rPr>
        <w:t xml:space="preserve"> </w:t>
      </w:r>
      <w:r w:rsidRPr="00F974B0">
        <w:rPr>
          <w:rFonts w:ascii="Times New Roman" w:hAnsi="Times New Roman" w:cs="Times New Roman"/>
          <w:sz w:val="28"/>
          <w:szCs w:val="28"/>
        </w:rPr>
        <w:t xml:space="preserve">В адрес Уполномоченного по правам человека в Карачаево-Черкесской Республике поступило обращение от </w:t>
      </w:r>
      <w:r>
        <w:rPr>
          <w:rFonts w:ascii="Times New Roman" w:hAnsi="Times New Roman" w:cs="Times New Roman"/>
          <w:sz w:val="28"/>
          <w:szCs w:val="28"/>
        </w:rPr>
        <w:t>жительницы г. Черкесска</w:t>
      </w:r>
      <w:r w:rsidRPr="00F974B0">
        <w:rPr>
          <w:rFonts w:ascii="Times New Roman" w:hAnsi="Times New Roman" w:cs="Times New Roman"/>
          <w:sz w:val="28"/>
          <w:szCs w:val="28"/>
        </w:rPr>
        <w:t xml:space="preserve"> Ц</w:t>
      </w:r>
      <w:r>
        <w:rPr>
          <w:rFonts w:ascii="Times New Roman" w:hAnsi="Times New Roman" w:cs="Times New Roman"/>
          <w:sz w:val="28"/>
          <w:szCs w:val="28"/>
        </w:rPr>
        <w:t>.</w:t>
      </w:r>
      <w:r w:rsidRPr="00F974B0">
        <w:rPr>
          <w:rFonts w:ascii="Times New Roman" w:hAnsi="Times New Roman" w:cs="Times New Roman"/>
          <w:sz w:val="28"/>
          <w:szCs w:val="28"/>
        </w:rPr>
        <w:t xml:space="preserve">, </w:t>
      </w:r>
      <w:r>
        <w:rPr>
          <w:rFonts w:ascii="Times New Roman" w:hAnsi="Times New Roman" w:cs="Times New Roman"/>
          <w:sz w:val="28"/>
          <w:szCs w:val="28"/>
        </w:rPr>
        <w:t>об оказании</w:t>
      </w:r>
      <w:r w:rsidRPr="00F974B0">
        <w:rPr>
          <w:rFonts w:ascii="Times New Roman" w:hAnsi="Times New Roman" w:cs="Times New Roman"/>
          <w:sz w:val="28"/>
          <w:szCs w:val="28"/>
        </w:rPr>
        <w:t xml:space="preserve"> содействи</w:t>
      </w:r>
      <w:r>
        <w:rPr>
          <w:rFonts w:ascii="Times New Roman" w:hAnsi="Times New Roman" w:cs="Times New Roman"/>
          <w:sz w:val="28"/>
          <w:szCs w:val="28"/>
        </w:rPr>
        <w:t>я</w:t>
      </w:r>
      <w:r w:rsidRPr="00F974B0">
        <w:rPr>
          <w:rFonts w:ascii="Times New Roman" w:hAnsi="Times New Roman" w:cs="Times New Roman"/>
          <w:sz w:val="28"/>
          <w:szCs w:val="28"/>
        </w:rPr>
        <w:t xml:space="preserve"> в реализации своих прав, связанных с получением удостоверений </w:t>
      </w:r>
      <w:r w:rsidRPr="00F974B0">
        <w:rPr>
          <w:rFonts w:ascii="Times New Roman" w:hAnsi="Times New Roman" w:cs="Times New Roman"/>
          <w:sz w:val="28"/>
          <w:szCs w:val="28"/>
        </w:rPr>
        <w:lastRenderedPageBreak/>
        <w:t>к государственным наградам СССР, принадлежащим её дяде, Д</w:t>
      </w:r>
      <w:r>
        <w:rPr>
          <w:rFonts w:ascii="Times New Roman" w:hAnsi="Times New Roman" w:cs="Times New Roman"/>
          <w:sz w:val="28"/>
          <w:szCs w:val="28"/>
        </w:rPr>
        <w:t>.</w:t>
      </w:r>
      <w:r w:rsidRPr="00F974B0">
        <w:rPr>
          <w:rFonts w:ascii="Times New Roman" w:hAnsi="Times New Roman" w:cs="Times New Roman"/>
          <w:sz w:val="28"/>
          <w:szCs w:val="28"/>
        </w:rPr>
        <w:t xml:space="preserve">, </w:t>
      </w:r>
      <w:r>
        <w:rPr>
          <w:rFonts w:ascii="Times New Roman" w:hAnsi="Times New Roman" w:cs="Times New Roman"/>
          <w:sz w:val="28"/>
          <w:szCs w:val="28"/>
        </w:rPr>
        <w:t>погибшему</w:t>
      </w:r>
      <w:r w:rsidRPr="00F974B0">
        <w:rPr>
          <w:rFonts w:ascii="Times New Roman" w:hAnsi="Times New Roman" w:cs="Times New Roman"/>
          <w:sz w:val="28"/>
          <w:szCs w:val="28"/>
        </w:rPr>
        <w:t xml:space="preserve"> во время Великой Отечественной войны.</w:t>
      </w:r>
    </w:p>
    <w:p w14:paraId="6DC07239" w14:textId="77777777" w:rsidR="00B07F1D" w:rsidRPr="00F974B0" w:rsidRDefault="00B07F1D" w:rsidP="00B07F1D">
      <w:pPr>
        <w:spacing w:after="0" w:line="276" w:lineRule="auto"/>
        <w:ind w:firstLine="567"/>
        <w:jc w:val="both"/>
        <w:rPr>
          <w:rFonts w:ascii="Times New Roman" w:hAnsi="Times New Roman" w:cs="Times New Roman"/>
          <w:sz w:val="28"/>
          <w:szCs w:val="28"/>
        </w:rPr>
      </w:pPr>
      <w:r w:rsidRPr="00F974B0">
        <w:rPr>
          <w:rFonts w:ascii="Times New Roman" w:hAnsi="Times New Roman" w:cs="Times New Roman"/>
          <w:sz w:val="28"/>
          <w:szCs w:val="28"/>
        </w:rPr>
        <w:t>Из анализа обращения следовало, что заявительница, руководствуясь своими законными интересами и правом на доступ к государственным наградам, обратилась в Министерство обороны Российской Федерации с целью получения удостоверений к ордену Славы III степени и медали «За оборону Кавказа», принадлежавших её родственнику.</w:t>
      </w:r>
    </w:p>
    <w:p w14:paraId="0AEAF729" w14:textId="77777777" w:rsidR="00B07F1D" w:rsidRPr="00F974B0" w:rsidRDefault="00B07F1D" w:rsidP="00B07F1D">
      <w:pPr>
        <w:spacing w:after="0" w:line="276" w:lineRule="auto"/>
        <w:ind w:firstLine="567"/>
        <w:jc w:val="both"/>
        <w:rPr>
          <w:rFonts w:ascii="Times New Roman" w:hAnsi="Times New Roman" w:cs="Times New Roman"/>
          <w:sz w:val="28"/>
          <w:szCs w:val="28"/>
        </w:rPr>
      </w:pPr>
      <w:r w:rsidRPr="00F974B0">
        <w:rPr>
          <w:rFonts w:ascii="Times New Roman" w:hAnsi="Times New Roman" w:cs="Times New Roman"/>
          <w:sz w:val="28"/>
          <w:szCs w:val="28"/>
        </w:rPr>
        <w:t>В ответ на её запрос, начальник Главного управления кадров Министерства обороны Российской Федерации уведомил, что указанные награды будут вручены заявительнице после их поступления из Управления Президента Российской Федерации по государственным наградам.</w:t>
      </w:r>
    </w:p>
    <w:p w14:paraId="73189C82" w14:textId="77777777" w:rsidR="00B07F1D" w:rsidRPr="00F974B0" w:rsidRDefault="00B07F1D" w:rsidP="00B07F1D">
      <w:pPr>
        <w:spacing w:after="0" w:line="276" w:lineRule="auto"/>
        <w:ind w:firstLine="567"/>
        <w:jc w:val="both"/>
        <w:rPr>
          <w:rFonts w:ascii="Times New Roman" w:hAnsi="Times New Roman" w:cs="Times New Roman"/>
          <w:sz w:val="28"/>
          <w:szCs w:val="28"/>
        </w:rPr>
      </w:pPr>
      <w:r w:rsidRPr="00F974B0">
        <w:rPr>
          <w:rFonts w:ascii="Times New Roman" w:hAnsi="Times New Roman" w:cs="Times New Roman"/>
          <w:sz w:val="28"/>
          <w:szCs w:val="28"/>
        </w:rPr>
        <w:t>Согласно информации, полученной гражданкой Ц</w:t>
      </w:r>
      <w:r>
        <w:rPr>
          <w:rFonts w:ascii="Times New Roman" w:hAnsi="Times New Roman" w:cs="Times New Roman"/>
          <w:sz w:val="28"/>
          <w:szCs w:val="28"/>
        </w:rPr>
        <w:t>.</w:t>
      </w:r>
      <w:r w:rsidRPr="00F974B0">
        <w:rPr>
          <w:rFonts w:ascii="Times New Roman" w:hAnsi="Times New Roman" w:cs="Times New Roman"/>
          <w:sz w:val="28"/>
          <w:szCs w:val="28"/>
        </w:rPr>
        <w:t xml:space="preserve"> в ходе телефонного разговора с представителями Министерства обороны Российской Федерации, вышеупомянутые награды были направлены в Южный военный округ. Однако, несмотря на указанные обстоятельства, до момента обращения в адрес Уполномоченного награды так и не были вручены заявительнице, что создало правовую неопределённость и вызвало обоснованные сомнения в соблюдении её прав.</w:t>
      </w:r>
    </w:p>
    <w:p w14:paraId="12392569" w14:textId="77777777" w:rsidR="00B07F1D" w:rsidRPr="00F974B0"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Уполномоченный обратилась</w:t>
      </w:r>
      <w:r w:rsidRPr="00F974B0">
        <w:rPr>
          <w:rFonts w:ascii="Times New Roman" w:hAnsi="Times New Roman" w:cs="Times New Roman"/>
          <w:sz w:val="28"/>
          <w:szCs w:val="28"/>
        </w:rPr>
        <w:t xml:space="preserve"> в Южный военный округ с целью инициирования дополнительных мер по содействию заявительнице в реализации её прав.</w:t>
      </w:r>
    </w:p>
    <w:p w14:paraId="355CDC20"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Впоследствии </w:t>
      </w:r>
      <w:r w:rsidRPr="00F974B0">
        <w:rPr>
          <w:rFonts w:ascii="Times New Roman" w:hAnsi="Times New Roman" w:cs="Times New Roman"/>
          <w:sz w:val="28"/>
          <w:szCs w:val="28"/>
        </w:rPr>
        <w:t>гражданка Ц</w:t>
      </w:r>
      <w:r>
        <w:rPr>
          <w:rFonts w:ascii="Times New Roman" w:hAnsi="Times New Roman" w:cs="Times New Roman"/>
          <w:sz w:val="28"/>
          <w:szCs w:val="28"/>
        </w:rPr>
        <w:t>.</w:t>
      </w:r>
      <w:r w:rsidRPr="00F974B0">
        <w:rPr>
          <w:rFonts w:ascii="Times New Roman" w:hAnsi="Times New Roman" w:cs="Times New Roman"/>
          <w:sz w:val="28"/>
          <w:szCs w:val="28"/>
        </w:rPr>
        <w:t xml:space="preserve"> </w:t>
      </w:r>
      <w:r>
        <w:rPr>
          <w:rFonts w:ascii="Times New Roman" w:hAnsi="Times New Roman" w:cs="Times New Roman"/>
          <w:sz w:val="28"/>
          <w:szCs w:val="28"/>
        </w:rPr>
        <w:t>в ходе телефонного разговора</w:t>
      </w:r>
      <w:r w:rsidRPr="00F974B0">
        <w:rPr>
          <w:rFonts w:ascii="Times New Roman" w:hAnsi="Times New Roman" w:cs="Times New Roman"/>
          <w:sz w:val="28"/>
          <w:szCs w:val="28"/>
        </w:rPr>
        <w:t xml:space="preserve"> сообщила, что указанные награды были ей вручены.</w:t>
      </w:r>
    </w:p>
    <w:p w14:paraId="46758D31" w14:textId="77777777" w:rsidR="00B07F1D" w:rsidRPr="00F77F40"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26. </w:t>
      </w:r>
      <w:r w:rsidRPr="00F77F40">
        <w:rPr>
          <w:rFonts w:ascii="Times New Roman" w:hAnsi="Times New Roman"/>
          <w:sz w:val="28"/>
          <w:szCs w:val="28"/>
        </w:rPr>
        <w:t>В адрес Уполномоченного по правам человека в Карачаево-Черкесской Республике поступило обращение Х</w:t>
      </w:r>
      <w:r>
        <w:rPr>
          <w:rFonts w:ascii="Times New Roman" w:hAnsi="Times New Roman"/>
          <w:sz w:val="28"/>
          <w:szCs w:val="28"/>
        </w:rPr>
        <w:t>.</w:t>
      </w:r>
      <w:r w:rsidRPr="00F77F40">
        <w:rPr>
          <w:rFonts w:ascii="Times New Roman" w:hAnsi="Times New Roman"/>
          <w:sz w:val="28"/>
          <w:szCs w:val="28"/>
        </w:rPr>
        <w:t xml:space="preserve">, проживающей </w:t>
      </w:r>
      <w:r>
        <w:rPr>
          <w:rFonts w:ascii="Times New Roman" w:hAnsi="Times New Roman"/>
          <w:sz w:val="28"/>
          <w:szCs w:val="28"/>
        </w:rPr>
        <w:t>в</w:t>
      </w:r>
      <w:r w:rsidRPr="00F77F40">
        <w:rPr>
          <w:rFonts w:ascii="Times New Roman" w:hAnsi="Times New Roman"/>
          <w:sz w:val="28"/>
          <w:szCs w:val="28"/>
        </w:rPr>
        <w:t xml:space="preserve"> г. Черкесск</w:t>
      </w:r>
      <w:r>
        <w:rPr>
          <w:rFonts w:ascii="Times New Roman" w:hAnsi="Times New Roman"/>
          <w:sz w:val="28"/>
          <w:szCs w:val="28"/>
        </w:rPr>
        <w:t>е</w:t>
      </w:r>
      <w:r w:rsidRPr="00F77F40">
        <w:rPr>
          <w:rFonts w:ascii="Times New Roman" w:hAnsi="Times New Roman"/>
          <w:sz w:val="28"/>
          <w:szCs w:val="28"/>
        </w:rPr>
        <w:t>, с жалобой на нарушение конституционных прав ее дочери У</w:t>
      </w:r>
      <w:r>
        <w:rPr>
          <w:rFonts w:ascii="Times New Roman" w:hAnsi="Times New Roman"/>
          <w:sz w:val="28"/>
          <w:szCs w:val="28"/>
        </w:rPr>
        <w:t>.</w:t>
      </w:r>
      <w:r w:rsidRPr="00F77F40">
        <w:rPr>
          <w:rFonts w:ascii="Times New Roman" w:hAnsi="Times New Roman"/>
          <w:sz w:val="28"/>
          <w:szCs w:val="28"/>
        </w:rPr>
        <w:t>, выразившееся в халатности должностных лиц  образовательного учреждения  г. Черкесска, по вине которых ее дочь не смогла пересдать ЕГЭ.</w:t>
      </w:r>
    </w:p>
    <w:p w14:paraId="26B67B47" w14:textId="77777777" w:rsidR="00B07F1D" w:rsidRPr="00F77F40" w:rsidRDefault="00B07F1D" w:rsidP="00B07F1D">
      <w:pPr>
        <w:pStyle w:val="af1"/>
        <w:spacing w:after="0"/>
        <w:ind w:left="0" w:firstLine="763"/>
        <w:jc w:val="both"/>
        <w:rPr>
          <w:rFonts w:ascii="Times New Roman" w:hAnsi="Times New Roman"/>
          <w:sz w:val="28"/>
          <w:szCs w:val="28"/>
        </w:rPr>
      </w:pPr>
      <w:r w:rsidRPr="00F77F40">
        <w:rPr>
          <w:rFonts w:ascii="Times New Roman" w:hAnsi="Times New Roman"/>
          <w:sz w:val="28"/>
          <w:szCs w:val="28"/>
        </w:rPr>
        <w:t>Заявительница пояснила, что ее дочь У</w:t>
      </w:r>
      <w:r>
        <w:rPr>
          <w:rFonts w:ascii="Times New Roman" w:hAnsi="Times New Roman"/>
          <w:sz w:val="28"/>
          <w:szCs w:val="28"/>
        </w:rPr>
        <w:t>. под</w:t>
      </w:r>
      <w:r w:rsidRPr="00F77F40">
        <w:rPr>
          <w:rFonts w:ascii="Times New Roman" w:hAnsi="Times New Roman"/>
          <w:sz w:val="28"/>
          <w:szCs w:val="28"/>
        </w:rPr>
        <w:t>ала заявление в установленном законом порядке на пересдачу ЕГЭ, в котором указала</w:t>
      </w:r>
      <w:r>
        <w:rPr>
          <w:rFonts w:ascii="Times New Roman" w:hAnsi="Times New Roman"/>
          <w:sz w:val="28"/>
          <w:szCs w:val="28"/>
        </w:rPr>
        <w:t xml:space="preserve"> </w:t>
      </w:r>
      <w:r w:rsidRPr="00F77F40">
        <w:rPr>
          <w:rFonts w:ascii="Times New Roman" w:hAnsi="Times New Roman"/>
          <w:sz w:val="28"/>
          <w:szCs w:val="28"/>
        </w:rPr>
        <w:t>контактный номе</w:t>
      </w:r>
      <w:r>
        <w:rPr>
          <w:rFonts w:ascii="Times New Roman" w:hAnsi="Times New Roman"/>
          <w:sz w:val="28"/>
          <w:szCs w:val="28"/>
        </w:rPr>
        <w:t>р</w:t>
      </w:r>
      <w:r w:rsidRPr="00F77F40">
        <w:rPr>
          <w:rFonts w:ascii="Times New Roman" w:hAnsi="Times New Roman"/>
          <w:sz w:val="28"/>
          <w:szCs w:val="28"/>
        </w:rPr>
        <w:t xml:space="preserve"> телефона. Ей сообщили, что о датах проведения ЕГЭ ее уведомят дополнительно. Устно пояснили, что приблизительная сдача ЕГЭ будет 3, 4 июля 2025 года. До 1 июля 2025 года никаких уведомлений в адрес заявительницы и ее дочери не поступило, в связи с чем заявительница посетила </w:t>
      </w:r>
      <w:r>
        <w:rPr>
          <w:rFonts w:ascii="Times New Roman" w:hAnsi="Times New Roman"/>
          <w:sz w:val="28"/>
          <w:szCs w:val="28"/>
        </w:rPr>
        <w:t>образовательное учреждение</w:t>
      </w:r>
      <w:r w:rsidRPr="00F77F40">
        <w:rPr>
          <w:rFonts w:ascii="Times New Roman" w:hAnsi="Times New Roman"/>
          <w:sz w:val="28"/>
          <w:szCs w:val="28"/>
        </w:rPr>
        <w:t xml:space="preserve">, чтобы лично получить уведомление. Однако ей там сообщили, что все ЕГЭ уже прошли 15, 16, 17 июня, и ей направлялись уведомления по </w:t>
      </w:r>
      <w:proofErr w:type="spellStart"/>
      <w:r w:rsidRPr="00F77F40">
        <w:rPr>
          <w:rFonts w:ascii="Times New Roman" w:hAnsi="Times New Roman"/>
          <w:sz w:val="28"/>
          <w:szCs w:val="28"/>
          <w:lang w:val="en-US"/>
        </w:rPr>
        <w:t>Watsap</w:t>
      </w:r>
      <w:proofErr w:type="spellEnd"/>
      <w:r>
        <w:rPr>
          <w:rFonts w:ascii="Times New Roman" w:hAnsi="Times New Roman"/>
          <w:sz w:val="28"/>
          <w:szCs w:val="28"/>
        </w:rPr>
        <w:t>, предъявив скриншот отправления</w:t>
      </w:r>
      <w:r w:rsidRPr="00F77F40">
        <w:rPr>
          <w:rFonts w:ascii="Times New Roman" w:hAnsi="Times New Roman"/>
          <w:sz w:val="28"/>
          <w:szCs w:val="28"/>
        </w:rPr>
        <w:t>.  При изучении данного уведомления выяснилось, что уведомление было отправлено на номер</w:t>
      </w:r>
      <w:r>
        <w:rPr>
          <w:rFonts w:ascii="Times New Roman" w:hAnsi="Times New Roman"/>
          <w:sz w:val="28"/>
          <w:szCs w:val="28"/>
        </w:rPr>
        <w:t xml:space="preserve">, отличающийся от номера заявительницы (не совпадала </w:t>
      </w:r>
      <w:r>
        <w:rPr>
          <w:rFonts w:ascii="Times New Roman" w:hAnsi="Times New Roman"/>
          <w:sz w:val="28"/>
          <w:szCs w:val="28"/>
        </w:rPr>
        <w:lastRenderedPageBreak/>
        <w:t>одна цифра)</w:t>
      </w:r>
      <w:r w:rsidRPr="00F77F40">
        <w:rPr>
          <w:rFonts w:ascii="Times New Roman" w:hAnsi="Times New Roman"/>
          <w:sz w:val="28"/>
          <w:szCs w:val="28"/>
        </w:rPr>
        <w:t xml:space="preserve">. Кроме того, повторное уведомление было направлено уже 18 июня, по истечении всех дат сдачи экзаменов.  Уведомление на бумажном носителе в адрес заявительницы и ее дочери не отправлялось. Из-за допущенной халатности должностных лиц </w:t>
      </w:r>
      <w:r>
        <w:rPr>
          <w:rFonts w:ascii="Times New Roman" w:hAnsi="Times New Roman"/>
          <w:sz w:val="28"/>
          <w:szCs w:val="28"/>
        </w:rPr>
        <w:t>образовательного учреждения</w:t>
      </w:r>
      <w:r w:rsidRPr="00F77F40">
        <w:rPr>
          <w:rFonts w:ascii="Times New Roman" w:hAnsi="Times New Roman"/>
          <w:sz w:val="28"/>
          <w:szCs w:val="28"/>
        </w:rPr>
        <w:t>, дочерью заявительницы, не по своей вине, были пропущены сроки сдачи ЕГЭ и нарушено конституционное право на получение образования.</w:t>
      </w:r>
    </w:p>
    <w:p w14:paraId="41A40A8A" w14:textId="77777777" w:rsidR="00B07F1D" w:rsidRPr="00F77F40"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Несмотря на это, заявительнице было разъяснено, что в этом году ее дочь не сможет пересдать ЕГЭ, так как все сроки сдачи экзамена строго регламентированы. Заявительница все же просила оказать содействие в привлечении к ответственности виновных должностных лиц.</w:t>
      </w:r>
    </w:p>
    <w:p w14:paraId="4D352F5E" w14:textId="77777777" w:rsidR="00B07F1D" w:rsidRPr="00F77F40" w:rsidRDefault="00B07F1D" w:rsidP="00B07F1D">
      <w:pPr>
        <w:pStyle w:val="af1"/>
        <w:spacing w:after="0"/>
        <w:ind w:left="0" w:firstLine="763"/>
        <w:jc w:val="both"/>
        <w:rPr>
          <w:rFonts w:ascii="Times New Roman" w:hAnsi="Times New Roman"/>
          <w:sz w:val="28"/>
          <w:szCs w:val="28"/>
        </w:rPr>
      </w:pPr>
      <w:r w:rsidRPr="00F77F40">
        <w:rPr>
          <w:rFonts w:ascii="Times New Roman" w:hAnsi="Times New Roman"/>
          <w:sz w:val="28"/>
          <w:szCs w:val="28"/>
        </w:rPr>
        <w:t xml:space="preserve"> </w:t>
      </w:r>
      <w:r>
        <w:rPr>
          <w:rFonts w:ascii="Times New Roman" w:hAnsi="Times New Roman"/>
          <w:sz w:val="28"/>
          <w:szCs w:val="28"/>
        </w:rPr>
        <w:t>Уполномоченным обращение Х. направлено с адрес</w:t>
      </w:r>
      <w:r w:rsidRPr="00F77F40">
        <w:rPr>
          <w:rFonts w:ascii="Times New Roman" w:hAnsi="Times New Roman"/>
          <w:sz w:val="28"/>
          <w:szCs w:val="28"/>
        </w:rPr>
        <w:t xml:space="preserve"> Министерств</w:t>
      </w:r>
      <w:r>
        <w:rPr>
          <w:rFonts w:ascii="Times New Roman" w:hAnsi="Times New Roman"/>
          <w:sz w:val="28"/>
          <w:szCs w:val="28"/>
        </w:rPr>
        <w:t>а</w:t>
      </w:r>
      <w:r w:rsidRPr="00F77F40">
        <w:rPr>
          <w:rFonts w:ascii="Times New Roman" w:hAnsi="Times New Roman"/>
          <w:sz w:val="28"/>
          <w:szCs w:val="28"/>
        </w:rPr>
        <w:t xml:space="preserve"> образования и науки Карачаево-Черкесской Республики, мэри</w:t>
      </w:r>
      <w:r>
        <w:rPr>
          <w:rFonts w:ascii="Times New Roman" w:hAnsi="Times New Roman"/>
          <w:sz w:val="28"/>
          <w:szCs w:val="28"/>
        </w:rPr>
        <w:t xml:space="preserve">ю </w:t>
      </w:r>
      <w:r w:rsidRPr="00F77F40">
        <w:rPr>
          <w:rFonts w:ascii="Times New Roman" w:hAnsi="Times New Roman"/>
          <w:sz w:val="28"/>
          <w:szCs w:val="28"/>
        </w:rPr>
        <w:t>муниципального образования города Черкесска, прокурор</w:t>
      </w:r>
      <w:r>
        <w:rPr>
          <w:rFonts w:ascii="Times New Roman" w:hAnsi="Times New Roman"/>
          <w:sz w:val="28"/>
          <w:szCs w:val="28"/>
        </w:rPr>
        <w:t>а</w:t>
      </w:r>
      <w:r w:rsidRPr="00F77F40">
        <w:rPr>
          <w:rFonts w:ascii="Times New Roman" w:hAnsi="Times New Roman"/>
          <w:sz w:val="28"/>
          <w:szCs w:val="28"/>
        </w:rPr>
        <w:t xml:space="preserve"> города Черкесска, директор</w:t>
      </w:r>
      <w:r>
        <w:rPr>
          <w:rFonts w:ascii="Times New Roman" w:hAnsi="Times New Roman"/>
          <w:sz w:val="28"/>
          <w:szCs w:val="28"/>
        </w:rPr>
        <w:t>а</w:t>
      </w:r>
      <w:r w:rsidRPr="00F77F40">
        <w:rPr>
          <w:rFonts w:ascii="Times New Roman" w:hAnsi="Times New Roman"/>
          <w:sz w:val="28"/>
          <w:szCs w:val="28"/>
        </w:rPr>
        <w:t xml:space="preserve"> </w:t>
      </w:r>
      <w:r>
        <w:rPr>
          <w:rFonts w:ascii="Times New Roman" w:hAnsi="Times New Roman"/>
          <w:sz w:val="28"/>
          <w:szCs w:val="28"/>
        </w:rPr>
        <w:t xml:space="preserve">образовательного </w:t>
      </w:r>
      <w:proofErr w:type="gramStart"/>
      <w:r>
        <w:rPr>
          <w:rFonts w:ascii="Times New Roman" w:hAnsi="Times New Roman"/>
          <w:sz w:val="28"/>
          <w:szCs w:val="28"/>
        </w:rPr>
        <w:t>учреждения</w:t>
      </w:r>
      <w:r w:rsidRPr="00F77F40">
        <w:rPr>
          <w:rFonts w:ascii="Times New Roman" w:hAnsi="Times New Roman"/>
          <w:sz w:val="28"/>
          <w:szCs w:val="28"/>
        </w:rPr>
        <w:t xml:space="preserve">  для</w:t>
      </w:r>
      <w:proofErr w:type="gramEnd"/>
      <w:r w:rsidRPr="00F77F40">
        <w:rPr>
          <w:rFonts w:ascii="Times New Roman" w:hAnsi="Times New Roman"/>
          <w:sz w:val="28"/>
          <w:szCs w:val="28"/>
        </w:rPr>
        <w:t xml:space="preserve"> </w:t>
      </w:r>
      <w:r>
        <w:rPr>
          <w:rFonts w:ascii="Times New Roman" w:hAnsi="Times New Roman"/>
          <w:sz w:val="28"/>
          <w:szCs w:val="28"/>
        </w:rPr>
        <w:t xml:space="preserve">проведения проверки доводов, изложенных в обращении, </w:t>
      </w:r>
      <w:r w:rsidRPr="00F77F40">
        <w:rPr>
          <w:rFonts w:ascii="Times New Roman" w:hAnsi="Times New Roman"/>
          <w:sz w:val="28"/>
          <w:szCs w:val="28"/>
        </w:rPr>
        <w:t>и принятия мер реагирования в пределах имеющихся полномочий.</w:t>
      </w:r>
    </w:p>
    <w:p w14:paraId="0C66FDD2" w14:textId="77777777" w:rsidR="00B07F1D" w:rsidRDefault="00B07F1D" w:rsidP="00B07F1D">
      <w:pPr>
        <w:pStyle w:val="af1"/>
        <w:spacing w:after="0"/>
        <w:ind w:left="0" w:firstLine="763"/>
        <w:jc w:val="both"/>
        <w:rPr>
          <w:rFonts w:ascii="Times New Roman" w:hAnsi="Times New Roman"/>
          <w:sz w:val="28"/>
          <w:szCs w:val="28"/>
        </w:rPr>
      </w:pPr>
      <w:r w:rsidRPr="00F77F40">
        <w:rPr>
          <w:rFonts w:ascii="Times New Roman" w:hAnsi="Times New Roman"/>
          <w:sz w:val="28"/>
          <w:szCs w:val="28"/>
        </w:rPr>
        <w:t xml:space="preserve"> </w:t>
      </w:r>
      <w:r>
        <w:rPr>
          <w:rFonts w:ascii="Times New Roman" w:hAnsi="Times New Roman"/>
          <w:sz w:val="28"/>
          <w:szCs w:val="28"/>
        </w:rPr>
        <w:t>В представленных ответах</w:t>
      </w:r>
      <w:r w:rsidRPr="00F77F40">
        <w:rPr>
          <w:rFonts w:ascii="Times New Roman" w:hAnsi="Times New Roman"/>
          <w:sz w:val="28"/>
          <w:szCs w:val="28"/>
        </w:rPr>
        <w:t xml:space="preserve"> сообщалась</w:t>
      </w:r>
      <w:r>
        <w:rPr>
          <w:rFonts w:ascii="Times New Roman" w:hAnsi="Times New Roman"/>
          <w:sz w:val="28"/>
          <w:szCs w:val="28"/>
        </w:rPr>
        <w:t>, что доводы, изложенные в обращении Х. нашли свое подтверждение,</w:t>
      </w:r>
      <w:r w:rsidRPr="00F77F40">
        <w:rPr>
          <w:rFonts w:ascii="Times New Roman" w:hAnsi="Times New Roman"/>
          <w:sz w:val="28"/>
          <w:szCs w:val="28"/>
        </w:rPr>
        <w:t xml:space="preserve"> </w:t>
      </w:r>
      <w:r>
        <w:rPr>
          <w:rFonts w:ascii="Times New Roman" w:hAnsi="Times New Roman"/>
          <w:sz w:val="28"/>
          <w:szCs w:val="28"/>
        </w:rPr>
        <w:t>виновное должностное лицо</w:t>
      </w:r>
      <w:r w:rsidRPr="00F77F40">
        <w:rPr>
          <w:rFonts w:ascii="Times New Roman" w:hAnsi="Times New Roman"/>
          <w:sz w:val="28"/>
          <w:szCs w:val="28"/>
        </w:rPr>
        <w:t xml:space="preserve"> привлечен</w:t>
      </w:r>
      <w:r>
        <w:rPr>
          <w:rFonts w:ascii="Times New Roman" w:hAnsi="Times New Roman"/>
          <w:sz w:val="28"/>
          <w:szCs w:val="28"/>
        </w:rPr>
        <w:t>о</w:t>
      </w:r>
      <w:r w:rsidRPr="00F77F40">
        <w:rPr>
          <w:rFonts w:ascii="Times New Roman" w:hAnsi="Times New Roman"/>
          <w:sz w:val="28"/>
          <w:szCs w:val="28"/>
        </w:rPr>
        <w:t xml:space="preserve"> к дисциплинарной ответственности</w:t>
      </w:r>
      <w:r>
        <w:rPr>
          <w:rFonts w:ascii="Times New Roman" w:hAnsi="Times New Roman"/>
          <w:sz w:val="28"/>
          <w:szCs w:val="28"/>
        </w:rPr>
        <w:t>.</w:t>
      </w:r>
      <w:r w:rsidRPr="00F77F40">
        <w:rPr>
          <w:rFonts w:ascii="Times New Roman" w:hAnsi="Times New Roman"/>
          <w:sz w:val="28"/>
          <w:szCs w:val="28"/>
        </w:rPr>
        <w:t xml:space="preserve"> </w:t>
      </w:r>
    </w:p>
    <w:p w14:paraId="66241E81" w14:textId="77777777" w:rsidR="00B07F1D" w:rsidRPr="008D278F" w:rsidRDefault="00B07F1D" w:rsidP="00B07F1D">
      <w:pPr>
        <w:spacing w:after="0" w:line="276"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 xml:space="preserve">27. </w:t>
      </w:r>
      <w:r w:rsidRPr="008D278F">
        <w:rPr>
          <w:rFonts w:ascii="Times New Roman" w:eastAsia="Times New Roman" w:hAnsi="Times New Roman" w:cs="Times New Roman"/>
          <w:sz w:val="28"/>
          <w:szCs w:val="28"/>
          <w:lang w:eastAsia="ru-RU"/>
        </w:rPr>
        <w:t>В адрес Уполномоченного по правам человека в Карачаево-Черкесской Республике поступило обращение гражданки Т</w:t>
      </w:r>
      <w:r>
        <w:rPr>
          <w:rFonts w:ascii="Times New Roman" w:eastAsia="Times New Roman" w:hAnsi="Times New Roman" w:cs="Times New Roman"/>
          <w:sz w:val="28"/>
          <w:szCs w:val="28"/>
          <w:lang w:eastAsia="ru-RU"/>
        </w:rPr>
        <w:t>.</w:t>
      </w:r>
      <w:r w:rsidRPr="008D278F">
        <w:rPr>
          <w:rFonts w:ascii="Times New Roman" w:eastAsia="Times New Roman" w:hAnsi="Times New Roman" w:cs="Times New Roman"/>
          <w:sz w:val="28"/>
          <w:szCs w:val="28"/>
          <w:lang w:eastAsia="ru-RU"/>
        </w:rPr>
        <w:t xml:space="preserve">, проживающей </w:t>
      </w:r>
      <w:r>
        <w:rPr>
          <w:rFonts w:ascii="Times New Roman" w:eastAsia="Times New Roman" w:hAnsi="Times New Roman" w:cs="Times New Roman"/>
          <w:sz w:val="28"/>
          <w:szCs w:val="28"/>
          <w:lang w:eastAsia="ru-RU"/>
        </w:rPr>
        <w:t>в одном из микрорайонов</w:t>
      </w:r>
      <w:r w:rsidRPr="008D278F">
        <w:rPr>
          <w:rFonts w:ascii="Times New Roman" w:eastAsia="Times New Roman" w:hAnsi="Times New Roman" w:cs="Times New Roman"/>
          <w:sz w:val="28"/>
          <w:szCs w:val="28"/>
          <w:lang w:eastAsia="ru-RU"/>
        </w:rPr>
        <w:t xml:space="preserve"> г. Черкесск</w:t>
      </w:r>
      <w:r>
        <w:rPr>
          <w:rFonts w:ascii="Times New Roman" w:eastAsia="Times New Roman" w:hAnsi="Times New Roman" w:cs="Times New Roman"/>
          <w:sz w:val="28"/>
          <w:szCs w:val="28"/>
          <w:lang w:eastAsia="ru-RU"/>
        </w:rPr>
        <w:t>а</w:t>
      </w:r>
      <w:r w:rsidRPr="008D278F">
        <w:rPr>
          <w:rFonts w:ascii="Times New Roman" w:eastAsia="Times New Roman" w:hAnsi="Times New Roman" w:cs="Times New Roman"/>
          <w:sz w:val="28"/>
          <w:szCs w:val="28"/>
          <w:lang w:eastAsia="ru-RU"/>
        </w:rPr>
        <w:t>. Заявительница обратилась с просьбой о содействии в определении её несовершеннолетней дочери С</w:t>
      </w:r>
      <w:r>
        <w:rPr>
          <w:rFonts w:ascii="Times New Roman" w:eastAsia="Times New Roman" w:hAnsi="Times New Roman" w:cs="Times New Roman"/>
          <w:sz w:val="28"/>
          <w:szCs w:val="28"/>
          <w:lang w:eastAsia="ru-RU"/>
        </w:rPr>
        <w:t>.</w:t>
      </w:r>
      <w:r w:rsidRPr="008D278F">
        <w:rPr>
          <w:rFonts w:ascii="Times New Roman" w:eastAsia="Times New Roman" w:hAnsi="Times New Roman" w:cs="Times New Roman"/>
          <w:sz w:val="28"/>
          <w:szCs w:val="28"/>
          <w:lang w:eastAsia="ru-RU"/>
        </w:rPr>
        <w:t>, в дошкольное образовательное учреждение.</w:t>
      </w:r>
    </w:p>
    <w:p w14:paraId="12B32411" w14:textId="77777777" w:rsidR="00B07F1D" w:rsidRPr="008D278F" w:rsidRDefault="00B07F1D" w:rsidP="00B07F1D">
      <w:pPr>
        <w:spacing w:after="0" w:line="276" w:lineRule="auto"/>
        <w:ind w:firstLine="567"/>
        <w:jc w:val="both"/>
        <w:rPr>
          <w:rFonts w:ascii="Times New Roman" w:eastAsia="Times New Roman" w:hAnsi="Times New Roman" w:cs="Times New Roman"/>
          <w:sz w:val="28"/>
          <w:szCs w:val="28"/>
          <w:lang w:eastAsia="ru-RU"/>
        </w:rPr>
      </w:pPr>
      <w:r w:rsidRPr="008D278F">
        <w:rPr>
          <w:rFonts w:ascii="Times New Roman" w:eastAsia="Times New Roman" w:hAnsi="Times New Roman" w:cs="Times New Roman"/>
          <w:sz w:val="28"/>
          <w:szCs w:val="28"/>
          <w:lang w:eastAsia="ru-RU"/>
        </w:rPr>
        <w:t>В ходе рассмотрения обращения было установлено, что гражданка Т</w:t>
      </w:r>
      <w:r>
        <w:rPr>
          <w:rFonts w:ascii="Times New Roman" w:eastAsia="Times New Roman" w:hAnsi="Times New Roman" w:cs="Times New Roman"/>
          <w:sz w:val="28"/>
          <w:szCs w:val="28"/>
          <w:lang w:eastAsia="ru-RU"/>
        </w:rPr>
        <w:t>.</w:t>
      </w:r>
      <w:r w:rsidRPr="008D278F">
        <w:rPr>
          <w:rFonts w:ascii="Times New Roman" w:eastAsia="Times New Roman" w:hAnsi="Times New Roman" w:cs="Times New Roman"/>
          <w:sz w:val="28"/>
          <w:szCs w:val="28"/>
          <w:lang w:eastAsia="ru-RU"/>
        </w:rPr>
        <w:t xml:space="preserve"> столкнулась с административным барьером в Управлении образования города Черкесска при подаче комплекта документов, необходимого для зачисления ребёнка в детский сад.</w:t>
      </w:r>
    </w:p>
    <w:p w14:paraId="7D7B548C" w14:textId="77777777" w:rsidR="00B07F1D" w:rsidRPr="008D278F" w:rsidRDefault="00B07F1D" w:rsidP="00B07F1D">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Уполномоченным был направлен запрос</w:t>
      </w:r>
      <w:r w:rsidRPr="008D278F">
        <w:rPr>
          <w:rFonts w:ascii="Times New Roman" w:eastAsia="Times New Roman" w:hAnsi="Times New Roman" w:cs="Times New Roman"/>
          <w:sz w:val="28"/>
          <w:szCs w:val="28"/>
          <w:lang w:eastAsia="ru-RU"/>
        </w:rPr>
        <w:t xml:space="preserve"> в адрес начальника Управления образования города Черкесска (далее — Управление).</w:t>
      </w:r>
    </w:p>
    <w:p w14:paraId="7F677DC9" w14:textId="77777777" w:rsidR="00B07F1D" w:rsidRPr="008D278F" w:rsidRDefault="00B07F1D" w:rsidP="00B07F1D">
      <w:pPr>
        <w:spacing w:after="0" w:line="276" w:lineRule="auto"/>
        <w:ind w:firstLine="567"/>
        <w:jc w:val="both"/>
        <w:rPr>
          <w:rFonts w:ascii="Times New Roman" w:eastAsia="Times New Roman" w:hAnsi="Times New Roman" w:cs="Times New Roman"/>
          <w:sz w:val="28"/>
          <w:szCs w:val="28"/>
          <w:lang w:eastAsia="ru-RU"/>
        </w:rPr>
      </w:pPr>
      <w:r w:rsidRPr="008D278F">
        <w:rPr>
          <w:rFonts w:ascii="Times New Roman" w:eastAsia="Times New Roman" w:hAnsi="Times New Roman" w:cs="Times New Roman"/>
          <w:sz w:val="28"/>
          <w:szCs w:val="28"/>
          <w:lang w:eastAsia="ru-RU"/>
        </w:rPr>
        <w:t xml:space="preserve">Согласно полученному ответу из Управления, </w:t>
      </w:r>
      <w:r>
        <w:rPr>
          <w:rFonts w:ascii="Times New Roman" w:eastAsia="Times New Roman" w:hAnsi="Times New Roman" w:cs="Times New Roman"/>
          <w:sz w:val="28"/>
          <w:szCs w:val="28"/>
          <w:lang w:eastAsia="ru-RU"/>
        </w:rPr>
        <w:t>заявительница была приглашена на прием</w:t>
      </w:r>
      <w:r w:rsidRPr="008D27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D278F">
        <w:rPr>
          <w:rFonts w:ascii="Times New Roman" w:eastAsia="Times New Roman" w:hAnsi="Times New Roman" w:cs="Times New Roman"/>
          <w:sz w:val="28"/>
          <w:szCs w:val="28"/>
          <w:lang w:eastAsia="ru-RU"/>
        </w:rPr>
        <w:t xml:space="preserve"> начальник</w:t>
      </w:r>
      <w:r>
        <w:rPr>
          <w:rFonts w:ascii="Times New Roman" w:eastAsia="Times New Roman" w:hAnsi="Times New Roman" w:cs="Times New Roman"/>
          <w:sz w:val="28"/>
          <w:szCs w:val="28"/>
          <w:lang w:eastAsia="ru-RU"/>
        </w:rPr>
        <w:t>у</w:t>
      </w:r>
      <w:r w:rsidRPr="008D278F">
        <w:rPr>
          <w:rFonts w:ascii="Times New Roman" w:eastAsia="Times New Roman" w:hAnsi="Times New Roman" w:cs="Times New Roman"/>
          <w:sz w:val="28"/>
          <w:szCs w:val="28"/>
          <w:lang w:eastAsia="ru-RU"/>
        </w:rPr>
        <w:t xml:space="preserve"> Управления</w:t>
      </w:r>
      <w:r>
        <w:rPr>
          <w:rFonts w:ascii="Times New Roman" w:eastAsia="Times New Roman" w:hAnsi="Times New Roman" w:cs="Times New Roman"/>
          <w:sz w:val="28"/>
          <w:szCs w:val="28"/>
          <w:lang w:eastAsia="ru-RU"/>
        </w:rPr>
        <w:t>,</w:t>
      </w:r>
      <w:r w:rsidRPr="008D278F">
        <w:rPr>
          <w:rFonts w:ascii="Times New Roman" w:eastAsia="Times New Roman" w:hAnsi="Times New Roman" w:cs="Times New Roman"/>
          <w:sz w:val="28"/>
          <w:szCs w:val="28"/>
          <w:lang w:eastAsia="ru-RU"/>
        </w:rPr>
        <w:t xml:space="preserve"> был подробно разъяснен порядок постановки ребенка на учет и последующего зачисления ребенка в детский сад.</w:t>
      </w:r>
      <w:r>
        <w:rPr>
          <w:rFonts w:ascii="Times New Roman" w:eastAsia="Times New Roman" w:hAnsi="Times New Roman" w:cs="Times New Roman"/>
          <w:sz w:val="28"/>
          <w:szCs w:val="28"/>
          <w:lang w:eastAsia="ru-RU"/>
        </w:rPr>
        <w:t xml:space="preserve"> </w:t>
      </w:r>
    </w:p>
    <w:p w14:paraId="40517CD5" w14:textId="77777777" w:rsidR="00B07F1D" w:rsidRPr="008D278F" w:rsidRDefault="00B07F1D" w:rsidP="00B07F1D">
      <w:pPr>
        <w:spacing w:after="0" w:line="276" w:lineRule="auto"/>
        <w:ind w:firstLine="567"/>
        <w:jc w:val="both"/>
        <w:rPr>
          <w:rFonts w:ascii="Times New Roman" w:eastAsia="Times New Roman" w:hAnsi="Times New Roman" w:cs="Times New Roman"/>
          <w:sz w:val="28"/>
          <w:szCs w:val="28"/>
          <w:lang w:eastAsia="ru-RU"/>
        </w:rPr>
      </w:pPr>
      <w:r w:rsidRPr="008D278F">
        <w:rPr>
          <w:rFonts w:ascii="Times New Roman" w:eastAsia="Times New Roman" w:hAnsi="Times New Roman" w:cs="Times New Roman"/>
          <w:sz w:val="28"/>
          <w:szCs w:val="28"/>
          <w:lang w:eastAsia="ru-RU"/>
        </w:rPr>
        <w:t xml:space="preserve">Кроме того, </w:t>
      </w:r>
      <w:r>
        <w:rPr>
          <w:rFonts w:ascii="Times New Roman" w:eastAsia="Times New Roman" w:hAnsi="Times New Roman" w:cs="Times New Roman"/>
          <w:sz w:val="28"/>
          <w:szCs w:val="28"/>
          <w:lang w:eastAsia="ru-RU"/>
        </w:rPr>
        <w:t>заявительнице</w:t>
      </w:r>
      <w:r w:rsidRPr="008D278F">
        <w:rPr>
          <w:rFonts w:ascii="Times New Roman" w:eastAsia="Times New Roman" w:hAnsi="Times New Roman" w:cs="Times New Roman"/>
          <w:sz w:val="28"/>
          <w:szCs w:val="28"/>
          <w:lang w:eastAsia="ru-RU"/>
        </w:rPr>
        <w:t xml:space="preserve"> было </w:t>
      </w:r>
      <w:r>
        <w:rPr>
          <w:rFonts w:ascii="Times New Roman" w:eastAsia="Times New Roman" w:hAnsi="Times New Roman" w:cs="Times New Roman"/>
          <w:sz w:val="28"/>
          <w:szCs w:val="28"/>
          <w:lang w:eastAsia="ru-RU"/>
        </w:rPr>
        <w:t>разъяснено,</w:t>
      </w:r>
      <w:r w:rsidRPr="008D278F">
        <w:rPr>
          <w:rFonts w:ascii="Times New Roman" w:eastAsia="Times New Roman" w:hAnsi="Times New Roman" w:cs="Times New Roman"/>
          <w:sz w:val="28"/>
          <w:szCs w:val="28"/>
          <w:lang w:eastAsia="ru-RU"/>
        </w:rPr>
        <w:t xml:space="preserve"> что согласно пункт</w:t>
      </w:r>
      <w:r>
        <w:rPr>
          <w:rFonts w:ascii="Times New Roman" w:eastAsia="Times New Roman" w:hAnsi="Times New Roman" w:cs="Times New Roman"/>
          <w:sz w:val="28"/>
          <w:szCs w:val="28"/>
          <w:lang w:eastAsia="ru-RU"/>
        </w:rPr>
        <w:t>у</w:t>
      </w:r>
      <w:r w:rsidRPr="008D278F">
        <w:rPr>
          <w:rFonts w:ascii="Times New Roman" w:eastAsia="Times New Roman" w:hAnsi="Times New Roman" w:cs="Times New Roman"/>
          <w:sz w:val="28"/>
          <w:szCs w:val="28"/>
          <w:lang w:eastAsia="ru-RU"/>
        </w:rPr>
        <w:t xml:space="preserve"> 1.1 Административного регламента государственной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утвержденного приказом Министерства </w:t>
      </w:r>
      <w:r w:rsidRPr="008D278F">
        <w:rPr>
          <w:rFonts w:ascii="Times New Roman" w:eastAsia="Times New Roman" w:hAnsi="Times New Roman" w:cs="Times New Roman"/>
          <w:sz w:val="28"/>
          <w:szCs w:val="28"/>
          <w:lang w:eastAsia="ru-RU"/>
        </w:rPr>
        <w:lastRenderedPageBreak/>
        <w:t>образования и науки Карачаево-Черкесской Республики от 04.02.2025 № 71, и Постановления мэрии муниципального образования города Черкесска от 14.03.2025 № 79 «О закреплении муниципальных образовательных организаций (учреждений) за конкретными территориями города Черкесска», заявителю для получения государственной услуги необходимо было бы предоставить в уполномоченный орган свидетельство о регистрации по месту жительства или свидетельство о регистрации по месту пребывания</w:t>
      </w:r>
      <w:r>
        <w:rPr>
          <w:rFonts w:ascii="Times New Roman" w:eastAsia="Times New Roman" w:hAnsi="Times New Roman" w:cs="Times New Roman"/>
          <w:sz w:val="28"/>
          <w:szCs w:val="28"/>
          <w:lang w:eastAsia="ru-RU"/>
        </w:rPr>
        <w:t>, о чем ранее ей не сообщалось.</w:t>
      </w:r>
    </w:p>
    <w:p w14:paraId="112ED81D" w14:textId="77777777" w:rsidR="00B07F1D" w:rsidRPr="008D278F" w:rsidRDefault="00B07F1D" w:rsidP="00B07F1D">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вмешательства Уполномоченного все недопонимания были устранены,</w:t>
      </w:r>
      <w:r w:rsidRPr="008D278F">
        <w:rPr>
          <w:rFonts w:ascii="Times New Roman" w:eastAsia="Times New Roman" w:hAnsi="Times New Roman" w:cs="Times New Roman"/>
          <w:sz w:val="28"/>
          <w:szCs w:val="28"/>
          <w:lang w:eastAsia="ru-RU"/>
        </w:rPr>
        <w:t xml:space="preserve"> заявительница предоставила в уполномоченный орган все необходимые документы, ребенок заявительницы был определен в соответствующий детский сад.</w:t>
      </w:r>
    </w:p>
    <w:p w14:paraId="4D25971E" w14:textId="77777777" w:rsidR="00B07F1D" w:rsidRPr="00481358"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28.  </w:t>
      </w:r>
      <w:r w:rsidRPr="00481358">
        <w:rPr>
          <w:rFonts w:ascii="Times New Roman" w:hAnsi="Times New Roman"/>
          <w:sz w:val="28"/>
          <w:szCs w:val="28"/>
        </w:rPr>
        <w:t>В адрес Уполномоченного по правам человека в Карачаево-Черкесской Республике поступило обращение гражданки Т</w:t>
      </w:r>
      <w:r>
        <w:rPr>
          <w:rFonts w:ascii="Times New Roman" w:hAnsi="Times New Roman"/>
          <w:sz w:val="28"/>
          <w:szCs w:val="28"/>
        </w:rPr>
        <w:t>.</w:t>
      </w:r>
      <w:r w:rsidRPr="00481358">
        <w:rPr>
          <w:rFonts w:ascii="Times New Roman" w:hAnsi="Times New Roman"/>
          <w:sz w:val="28"/>
          <w:szCs w:val="28"/>
        </w:rPr>
        <w:t xml:space="preserve">, инвалида-колясочника </w:t>
      </w:r>
      <w:r w:rsidRPr="00481358">
        <w:rPr>
          <w:rFonts w:ascii="Times New Roman" w:hAnsi="Times New Roman"/>
          <w:sz w:val="28"/>
          <w:szCs w:val="28"/>
          <w:lang w:val="en-US"/>
        </w:rPr>
        <w:t>I</w:t>
      </w:r>
      <w:r w:rsidRPr="00481358">
        <w:rPr>
          <w:rFonts w:ascii="Times New Roman" w:hAnsi="Times New Roman"/>
          <w:sz w:val="28"/>
          <w:szCs w:val="28"/>
        </w:rPr>
        <w:t xml:space="preserve"> группы, проживающей </w:t>
      </w:r>
      <w:r>
        <w:rPr>
          <w:rFonts w:ascii="Times New Roman" w:hAnsi="Times New Roman"/>
          <w:sz w:val="28"/>
          <w:szCs w:val="28"/>
        </w:rPr>
        <w:t>в одном из многоквартирных домов г. Черкесска,</w:t>
      </w:r>
      <w:r w:rsidRPr="00481358">
        <w:rPr>
          <w:rFonts w:ascii="Times New Roman" w:hAnsi="Times New Roman"/>
          <w:sz w:val="28"/>
          <w:szCs w:val="28"/>
        </w:rPr>
        <w:t xml:space="preserve"> с жалобой на то, что длительное время не решается вопрос об установлении в ее подъезде электрического подъемника, необходимого для беспрепятственного ее передвижения. </w:t>
      </w:r>
    </w:p>
    <w:p w14:paraId="362337C9" w14:textId="77777777" w:rsidR="00B07F1D" w:rsidRPr="00481358"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t>Направив запросы руководителю мэрии (мэру)</w:t>
      </w:r>
      <w:r w:rsidRPr="00481358">
        <w:rPr>
          <w:rFonts w:ascii="Times New Roman" w:hAnsi="Times New Roman"/>
          <w:sz w:val="28"/>
          <w:szCs w:val="28"/>
        </w:rPr>
        <w:t xml:space="preserve"> муниципального образования г. Черкесска и генеральн</w:t>
      </w:r>
      <w:r>
        <w:rPr>
          <w:rFonts w:ascii="Times New Roman" w:hAnsi="Times New Roman"/>
          <w:sz w:val="28"/>
          <w:szCs w:val="28"/>
        </w:rPr>
        <w:t>ому</w:t>
      </w:r>
      <w:r w:rsidRPr="00481358">
        <w:rPr>
          <w:rFonts w:ascii="Times New Roman" w:hAnsi="Times New Roman"/>
          <w:sz w:val="28"/>
          <w:szCs w:val="28"/>
        </w:rPr>
        <w:t xml:space="preserve"> директор</w:t>
      </w:r>
      <w:r>
        <w:rPr>
          <w:rFonts w:ascii="Times New Roman" w:hAnsi="Times New Roman"/>
          <w:sz w:val="28"/>
          <w:szCs w:val="28"/>
        </w:rPr>
        <w:t>ом</w:t>
      </w:r>
      <w:r w:rsidRPr="00481358">
        <w:rPr>
          <w:rFonts w:ascii="Times New Roman" w:hAnsi="Times New Roman"/>
          <w:sz w:val="28"/>
          <w:szCs w:val="28"/>
        </w:rPr>
        <w:t xml:space="preserve"> ОАО «УКЖХ»</w:t>
      </w:r>
      <w:r>
        <w:rPr>
          <w:rFonts w:ascii="Times New Roman" w:hAnsi="Times New Roman"/>
          <w:sz w:val="28"/>
          <w:szCs w:val="28"/>
        </w:rPr>
        <w:t xml:space="preserve">, Уполномоченным было установлено, что </w:t>
      </w:r>
      <w:r w:rsidRPr="00481358">
        <w:rPr>
          <w:rFonts w:ascii="Times New Roman" w:hAnsi="Times New Roman"/>
          <w:sz w:val="28"/>
          <w:szCs w:val="28"/>
        </w:rPr>
        <w:t xml:space="preserve">управляющей организацией разрабатывалась необходимая сметная документация, на основании которой мэрией муниципального образования города Черкесска будет осуществлена оплата услуг по приобретению и установке подъемной платформы. </w:t>
      </w:r>
      <w:r>
        <w:rPr>
          <w:rFonts w:ascii="Times New Roman" w:hAnsi="Times New Roman"/>
          <w:sz w:val="28"/>
          <w:szCs w:val="28"/>
        </w:rPr>
        <w:t xml:space="preserve">Уполномоченным также получено объяснение о том, что решение вопроса затягивалось ввиду того, что необходимо было подобрать подъемную платформу, которая бы поместилась в ограниченное пространство для ее установления, но при этом соответствовала всем необходимым требованиям. </w:t>
      </w:r>
      <w:r w:rsidRPr="00481358">
        <w:rPr>
          <w:rFonts w:ascii="Times New Roman" w:hAnsi="Times New Roman"/>
          <w:sz w:val="28"/>
          <w:szCs w:val="28"/>
        </w:rPr>
        <w:t>Установка подъемного оборудования была запланирована на 4 квартал 2025 года.</w:t>
      </w:r>
    </w:p>
    <w:p w14:paraId="001FE45A" w14:textId="77777777" w:rsidR="00B07F1D" w:rsidRPr="00481358" w:rsidRDefault="00B07F1D" w:rsidP="00B07F1D">
      <w:pPr>
        <w:pStyle w:val="af1"/>
        <w:spacing w:after="0"/>
        <w:ind w:left="0" w:firstLine="709"/>
        <w:jc w:val="both"/>
        <w:rPr>
          <w:rFonts w:ascii="Times New Roman" w:hAnsi="Times New Roman"/>
          <w:sz w:val="28"/>
          <w:szCs w:val="28"/>
        </w:rPr>
      </w:pPr>
      <w:r w:rsidRPr="00481358">
        <w:rPr>
          <w:rFonts w:ascii="Times New Roman" w:hAnsi="Times New Roman"/>
          <w:sz w:val="28"/>
          <w:szCs w:val="28"/>
        </w:rPr>
        <w:t>Обращение оставалось на контроле Уполномоченного по правам человека в Карачаево-Черкесской Республике до момента выполнения работ в полном объеме.</w:t>
      </w:r>
      <w:r>
        <w:rPr>
          <w:rFonts w:ascii="Times New Roman" w:hAnsi="Times New Roman"/>
          <w:sz w:val="28"/>
          <w:szCs w:val="28"/>
        </w:rPr>
        <w:t xml:space="preserve"> </w:t>
      </w:r>
      <w:r w:rsidRPr="00481358">
        <w:rPr>
          <w:rFonts w:ascii="Times New Roman" w:hAnsi="Times New Roman"/>
          <w:sz w:val="28"/>
          <w:szCs w:val="28"/>
        </w:rPr>
        <w:t xml:space="preserve">Согласно письму мэрии муниципального образования города Черкесска представителями подрядной организации выполнены работы по установке электроподъемника (подъемной платформы) по адресу проживания </w:t>
      </w:r>
      <w:r>
        <w:rPr>
          <w:rFonts w:ascii="Times New Roman" w:hAnsi="Times New Roman"/>
          <w:sz w:val="28"/>
          <w:szCs w:val="28"/>
        </w:rPr>
        <w:t>заявительницы.</w:t>
      </w:r>
    </w:p>
    <w:p w14:paraId="62880B5D" w14:textId="77777777" w:rsidR="00B07F1D" w:rsidRPr="00C208C9" w:rsidRDefault="00B07F1D" w:rsidP="00B07F1D">
      <w:pPr>
        <w:tabs>
          <w:tab w:val="left" w:pos="993"/>
        </w:tabs>
        <w:spacing w:after="0" w:line="276" w:lineRule="auto"/>
        <w:ind w:firstLine="567"/>
        <w:jc w:val="both"/>
        <w:rPr>
          <w:rFonts w:ascii="Times New Roman" w:hAnsi="Times New Roman" w:cs="Times New Roman"/>
          <w:sz w:val="28"/>
          <w:szCs w:val="28"/>
        </w:rPr>
      </w:pPr>
      <w:r>
        <w:rPr>
          <w:rFonts w:ascii="Times New Roman" w:hAnsi="Times New Roman"/>
          <w:sz w:val="28"/>
          <w:szCs w:val="28"/>
        </w:rPr>
        <w:t>29. В</w:t>
      </w:r>
      <w:r w:rsidRPr="00C208C9">
        <w:rPr>
          <w:rFonts w:ascii="Times New Roman" w:hAnsi="Times New Roman"/>
          <w:sz w:val="28"/>
          <w:szCs w:val="28"/>
        </w:rPr>
        <w:t>о время обхода камер</w:t>
      </w:r>
      <w:r>
        <w:rPr>
          <w:rFonts w:ascii="Times New Roman" w:hAnsi="Times New Roman"/>
          <w:sz w:val="28"/>
          <w:szCs w:val="28"/>
        </w:rPr>
        <w:t xml:space="preserve"> ФКУ СИЗО-1 ОФСИН России по Карачаево-Черкесской Республике</w:t>
      </w:r>
      <w:r w:rsidRPr="00C208C9">
        <w:rPr>
          <w:rFonts w:ascii="Times New Roman" w:hAnsi="Times New Roman"/>
          <w:sz w:val="28"/>
          <w:szCs w:val="28"/>
        </w:rPr>
        <w:t xml:space="preserve"> и беседы с заключенными в адрес Уполномоченного обратились ряд заключенных</w:t>
      </w:r>
      <w:r>
        <w:rPr>
          <w:rFonts w:ascii="Times New Roman" w:hAnsi="Times New Roman"/>
          <w:sz w:val="28"/>
          <w:szCs w:val="28"/>
        </w:rPr>
        <w:t xml:space="preserve"> из 3 камер</w:t>
      </w:r>
      <w:r w:rsidRPr="00C208C9">
        <w:rPr>
          <w:rFonts w:ascii="Times New Roman" w:hAnsi="Times New Roman"/>
          <w:sz w:val="28"/>
          <w:szCs w:val="28"/>
        </w:rPr>
        <w:t xml:space="preserve"> с просьбой оказать содействие в </w:t>
      </w:r>
      <w:r w:rsidRPr="00C208C9">
        <w:rPr>
          <w:rFonts w:ascii="Times New Roman" w:hAnsi="Times New Roman"/>
          <w:sz w:val="28"/>
          <w:szCs w:val="28"/>
        </w:rPr>
        <w:lastRenderedPageBreak/>
        <w:t>реализации их прав в части соблюдения условий содержания под стражей:</w:t>
      </w:r>
      <w:r>
        <w:rPr>
          <w:rFonts w:ascii="Times New Roman" w:hAnsi="Times New Roman"/>
          <w:sz w:val="28"/>
          <w:szCs w:val="28"/>
        </w:rPr>
        <w:t xml:space="preserve"> </w:t>
      </w:r>
      <w:r w:rsidRPr="00C208C9">
        <w:rPr>
          <w:rFonts w:ascii="Times New Roman" w:hAnsi="Times New Roman" w:cs="Times New Roman"/>
          <w:sz w:val="28"/>
          <w:szCs w:val="28"/>
        </w:rPr>
        <w:t>обратил</w:t>
      </w:r>
      <w:r>
        <w:rPr>
          <w:rFonts w:ascii="Times New Roman" w:hAnsi="Times New Roman" w:cs="Times New Roman"/>
          <w:sz w:val="28"/>
          <w:szCs w:val="28"/>
        </w:rPr>
        <w:t>и</w:t>
      </w:r>
      <w:r w:rsidRPr="00C208C9">
        <w:rPr>
          <w:rFonts w:ascii="Times New Roman" w:hAnsi="Times New Roman" w:cs="Times New Roman"/>
          <w:sz w:val="28"/>
          <w:szCs w:val="28"/>
        </w:rPr>
        <w:t xml:space="preserve"> внимание на неудовлетворительное состояние постельных принадлежностей (матрац, подушка, одеяло), выданных Администрацией следственного изолятора и просила оказать содействие в их замене;</w:t>
      </w:r>
      <w:r>
        <w:rPr>
          <w:rFonts w:ascii="Times New Roman" w:hAnsi="Times New Roman" w:cs="Times New Roman"/>
          <w:sz w:val="28"/>
          <w:szCs w:val="28"/>
        </w:rPr>
        <w:t xml:space="preserve"> </w:t>
      </w:r>
      <w:r w:rsidRPr="00C208C9">
        <w:rPr>
          <w:rFonts w:ascii="Times New Roman" w:hAnsi="Times New Roman" w:cs="Times New Roman"/>
          <w:sz w:val="28"/>
          <w:szCs w:val="28"/>
        </w:rPr>
        <w:t>посылк</w:t>
      </w:r>
      <w:r>
        <w:rPr>
          <w:rFonts w:ascii="Times New Roman" w:hAnsi="Times New Roman" w:cs="Times New Roman"/>
          <w:sz w:val="28"/>
          <w:szCs w:val="28"/>
        </w:rPr>
        <w:t>а</w:t>
      </w:r>
      <w:r w:rsidRPr="00C208C9">
        <w:rPr>
          <w:rFonts w:ascii="Times New Roman" w:hAnsi="Times New Roman" w:cs="Times New Roman"/>
          <w:sz w:val="28"/>
          <w:szCs w:val="28"/>
        </w:rPr>
        <w:t>, направленн</w:t>
      </w:r>
      <w:r>
        <w:rPr>
          <w:rFonts w:ascii="Times New Roman" w:hAnsi="Times New Roman" w:cs="Times New Roman"/>
          <w:sz w:val="28"/>
          <w:szCs w:val="28"/>
        </w:rPr>
        <w:t>ая</w:t>
      </w:r>
      <w:r w:rsidRPr="00C208C9">
        <w:rPr>
          <w:rFonts w:ascii="Times New Roman" w:hAnsi="Times New Roman" w:cs="Times New Roman"/>
          <w:sz w:val="28"/>
          <w:szCs w:val="28"/>
        </w:rPr>
        <w:t xml:space="preserve"> в адрес</w:t>
      </w:r>
      <w:r>
        <w:rPr>
          <w:rFonts w:ascii="Times New Roman" w:hAnsi="Times New Roman" w:cs="Times New Roman"/>
          <w:sz w:val="28"/>
          <w:szCs w:val="28"/>
        </w:rPr>
        <w:t xml:space="preserve"> одной из заключенных, </w:t>
      </w:r>
      <w:r w:rsidRPr="00C208C9">
        <w:rPr>
          <w:rFonts w:ascii="Times New Roman" w:hAnsi="Times New Roman" w:cs="Times New Roman"/>
          <w:sz w:val="28"/>
          <w:szCs w:val="28"/>
        </w:rPr>
        <w:t>на протяжении длительного времени, не забира</w:t>
      </w:r>
      <w:r>
        <w:rPr>
          <w:rFonts w:ascii="Times New Roman" w:hAnsi="Times New Roman" w:cs="Times New Roman"/>
          <w:sz w:val="28"/>
          <w:szCs w:val="28"/>
        </w:rPr>
        <w:t>е</w:t>
      </w:r>
      <w:r w:rsidRPr="00C208C9">
        <w:rPr>
          <w:rFonts w:ascii="Times New Roman" w:hAnsi="Times New Roman" w:cs="Times New Roman"/>
          <w:sz w:val="28"/>
          <w:szCs w:val="28"/>
        </w:rPr>
        <w:t>т</w:t>
      </w:r>
      <w:r>
        <w:rPr>
          <w:rFonts w:ascii="Times New Roman" w:hAnsi="Times New Roman" w:cs="Times New Roman"/>
          <w:sz w:val="28"/>
          <w:szCs w:val="28"/>
        </w:rPr>
        <w:t>ся</w:t>
      </w:r>
      <w:r w:rsidRPr="00C208C9">
        <w:rPr>
          <w:rFonts w:ascii="Times New Roman" w:hAnsi="Times New Roman" w:cs="Times New Roman"/>
          <w:sz w:val="28"/>
          <w:szCs w:val="28"/>
        </w:rPr>
        <w:t xml:space="preserve"> с почтового отделения и не переда</w:t>
      </w:r>
      <w:r>
        <w:rPr>
          <w:rFonts w:ascii="Times New Roman" w:hAnsi="Times New Roman" w:cs="Times New Roman"/>
          <w:sz w:val="28"/>
          <w:szCs w:val="28"/>
        </w:rPr>
        <w:t>е</w:t>
      </w:r>
      <w:r w:rsidRPr="00C208C9">
        <w:rPr>
          <w:rFonts w:ascii="Times New Roman" w:hAnsi="Times New Roman" w:cs="Times New Roman"/>
          <w:sz w:val="28"/>
          <w:szCs w:val="28"/>
        </w:rPr>
        <w:t>т</w:t>
      </w:r>
      <w:r>
        <w:rPr>
          <w:rFonts w:ascii="Times New Roman" w:hAnsi="Times New Roman" w:cs="Times New Roman"/>
          <w:sz w:val="28"/>
          <w:szCs w:val="28"/>
        </w:rPr>
        <w:t>ся</w:t>
      </w:r>
      <w:r w:rsidRPr="00C208C9">
        <w:rPr>
          <w:rFonts w:ascii="Times New Roman" w:hAnsi="Times New Roman" w:cs="Times New Roman"/>
          <w:sz w:val="28"/>
          <w:szCs w:val="28"/>
        </w:rPr>
        <w:t xml:space="preserve"> </w:t>
      </w:r>
      <w:r>
        <w:rPr>
          <w:rFonts w:ascii="Times New Roman" w:hAnsi="Times New Roman" w:cs="Times New Roman"/>
          <w:sz w:val="28"/>
          <w:szCs w:val="28"/>
        </w:rPr>
        <w:t xml:space="preserve">адресату; </w:t>
      </w:r>
      <w:bookmarkStart w:id="5" w:name="_Hlk186208752"/>
      <w:r>
        <w:rPr>
          <w:rFonts w:ascii="Times New Roman" w:hAnsi="Times New Roman" w:cs="Times New Roman"/>
          <w:sz w:val="28"/>
          <w:szCs w:val="28"/>
        </w:rPr>
        <w:t>в</w:t>
      </w:r>
      <w:r w:rsidRPr="00C208C9">
        <w:rPr>
          <w:rFonts w:ascii="Times New Roman" w:hAnsi="Times New Roman" w:cs="Times New Roman"/>
          <w:sz w:val="28"/>
          <w:szCs w:val="28"/>
        </w:rPr>
        <w:t xml:space="preserve"> камере № 17 окно находится в неудовлетворительном состоянии (не закрывается) в следствие чего лица, содержащиеся в данной камере</w:t>
      </w:r>
      <w:r>
        <w:rPr>
          <w:rFonts w:ascii="Times New Roman" w:hAnsi="Times New Roman" w:cs="Times New Roman"/>
          <w:sz w:val="28"/>
          <w:szCs w:val="28"/>
        </w:rPr>
        <w:t xml:space="preserve"> лица</w:t>
      </w:r>
      <w:r w:rsidRPr="00C208C9">
        <w:rPr>
          <w:rFonts w:ascii="Times New Roman" w:hAnsi="Times New Roman" w:cs="Times New Roman"/>
          <w:sz w:val="28"/>
          <w:szCs w:val="28"/>
        </w:rPr>
        <w:t xml:space="preserve"> находятся под риском получения различных простудных заболеваний, данное обстоятельно можно расценивать как ухудшение условий содержания под стражей</w:t>
      </w:r>
      <w:r>
        <w:rPr>
          <w:rFonts w:ascii="Times New Roman" w:hAnsi="Times New Roman" w:cs="Times New Roman"/>
          <w:sz w:val="28"/>
          <w:szCs w:val="28"/>
        </w:rPr>
        <w:t xml:space="preserve"> и др.</w:t>
      </w:r>
    </w:p>
    <w:p w14:paraId="1828D13F" w14:textId="77777777" w:rsidR="00B07F1D" w:rsidRDefault="00B07F1D" w:rsidP="00B07F1D">
      <w:pPr>
        <w:autoSpaceDE w:val="0"/>
        <w:autoSpaceDN w:val="0"/>
        <w:adjustRightInd w:val="0"/>
        <w:spacing w:after="0" w:line="276" w:lineRule="auto"/>
        <w:ind w:firstLine="567"/>
        <w:jc w:val="both"/>
        <w:rPr>
          <w:rFonts w:ascii="Times New Roman" w:hAnsi="Times New Roman"/>
          <w:sz w:val="28"/>
          <w:szCs w:val="28"/>
        </w:rPr>
      </w:pPr>
      <w:r>
        <w:rPr>
          <w:rFonts w:ascii="Times New Roman" w:hAnsi="Times New Roman" w:cs="Times New Roman"/>
          <w:sz w:val="28"/>
          <w:szCs w:val="28"/>
        </w:rPr>
        <w:t xml:space="preserve">Уполномоченным незамедлительно было доведено до руководства </w:t>
      </w:r>
      <w:r>
        <w:rPr>
          <w:rFonts w:ascii="Times New Roman" w:hAnsi="Times New Roman"/>
          <w:sz w:val="28"/>
          <w:szCs w:val="28"/>
        </w:rPr>
        <w:t>ФКУ СИЗО-1 ОФСИН России по Карачаево-Черкесской Республике</w:t>
      </w:r>
      <w:r w:rsidRPr="00C208C9">
        <w:rPr>
          <w:rFonts w:ascii="Times New Roman" w:hAnsi="Times New Roman"/>
          <w:sz w:val="28"/>
          <w:szCs w:val="28"/>
        </w:rPr>
        <w:t xml:space="preserve"> </w:t>
      </w:r>
      <w:r>
        <w:rPr>
          <w:rFonts w:ascii="Times New Roman" w:hAnsi="Times New Roman"/>
          <w:sz w:val="28"/>
          <w:szCs w:val="28"/>
        </w:rPr>
        <w:t>об имеющихся нарушениях и необходимости устранить их в кратчайшие сроки.</w:t>
      </w:r>
    </w:p>
    <w:p w14:paraId="70F0134F" w14:textId="77777777" w:rsidR="00B07F1D" w:rsidRPr="00C208C9" w:rsidRDefault="00B07F1D" w:rsidP="00B07F1D">
      <w:pPr>
        <w:autoSpaceDE w:val="0"/>
        <w:autoSpaceDN w:val="0"/>
        <w:adjustRightInd w:val="0"/>
        <w:spacing w:after="0" w:line="276" w:lineRule="auto"/>
        <w:ind w:firstLine="567"/>
        <w:jc w:val="both"/>
        <w:rPr>
          <w:rFonts w:ascii="Times New Roman" w:hAnsi="Times New Roman" w:cs="Times New Roman"/>
          <w:sz w:val="28"/>
          <w:szCs w:val="28"/>
        </w:rPr>
      </w:pPr>
      <w:r w:rsidRPr="00C208C9">
        <w:rPr>
          <w:rFonts w:ascii="Times New Roman" w:hAnsi="Times New Roman" w:cs="Times New Roman"/>
          <w:sz w:val="28"/>
          <w:szCs w:val="28"/>
        </w:rPr>
        <w:t>В ходе контрольной проверки установлено</w:t>
      </w:r>
      <w:r>
        <w:rPr>
          <w:rFonts w:ascii="Times New Roman" w:hAnsi="Times New Roman" w:cs="Times New Roman"/>
          <w:sz w:val="28"/>
          <w:szCs w:val="28"/>
        </w:rPr>
        <w:t>, что все нарушения устранены</w:t>
      </w:r>
      <w:r w:rsidRPr="00C208C9">
        <w:rPr>
          <w:rFonts w:ascii="Times New Roman" w:hAnsi="Times New Roman" w:cs="Times New Roman"/>
          <w:sz w:val="28"/>
          <w:szCs w:val="28"/>
        </w:rPr>
        <w:t>:</w:t>
      </w:r>
      <w:r>
        <w:rPr>
          <w:rFonts w:ascii="Times New Roman" w:hAnsi="Times New Roman" w:cs="Times New Roman"/>
          <w:sz w:val="28"/>
          <w:szCs w:val="28"/>
        </w:rPr>
        <w:t xml:space="preserve"> содержащиеся под стражей лица обеспечены новыми постельными принадлежностями; окно отремонтировано. </w:t>
      </w:r>
    </w:p>
    <w:p w14:paraId="4521AB18" w14:textId="77777777" w:rsidR="00B07F1D" w:rsidRPr="00C208C9" w:rsidRDefault="00B07F1D" w:rsidP="00B07F1D">
      <w:pPr>
        <w:pStyle w:val="a7"/>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C208C9">
        <w:rPr>
          <w:rFonts w:ascii="Times New Roman" w:hAnsi="Times New Roman" w:cs="Times New Roman"/>
          <w:sz w:val="28"/>
          <w:szCs w:val="28"/>
        </w:rPr>
        <w:t>С заключенными проведена дополнительная беседа и разъяснены компетенции Уполномоченного при рассмотрении обращений граждан.</w:t>
      </w:r>
    </w:p>
    <w:bookmarkEnd w:id="5"/>
    <w:p w14:paraId="37AD990D" w14:textId="77777777" w:rsidR="00B07F1D" w:rsidRPr="003E591D" w:rsidRDefault="00B07F1D" w:rsidP="00B07F1D">
      <w:pPr>
        <w:pStyle w:val="af1"/>
        <w:spacing w:after="0"/>
        <w:ind w:left="0" w:firstLine="567"/>
        <w:jc w:val="both"/>
        <w:rPr>
          <w:rFonts w:ascii="Times New Roman" w:hAnsi="Times New Roman"/>
          <w:bCs/>
          <w:kern w:val="36"/>
          <w:sz w:val="28"/>
          <w:szCs w:val="28"/>
        </w:rPr>
      </w:pPr>
      <w:r>
        <w:rPr>
          <w:rFonts w:ascii="Times New Roman" w:hAnsi="Times New Roman"/>
          <w:sz w:val="28"/>
          <w:szCs w:val="28"/>
        </w:rPr>
        <w:t xml:space="preserve">30. </w:t>
      </w:r>
      <w:r w:rsidRPr="003E591D">
        <w:rPr>
          <w:rFonts w:ascii="Times New Roman" w:hAnsi="Times New Roman"/>
          <w:bCs/>
          <w:kern w:val="36"/>
          <w:sz w:val="28"/>
          <w:szCs w:val="28"/>
        </w:rPr>
        <w:t xml:space="preserve">В ходе очередного визита Уполномоченного по правам человека в Карачаево-Черкесской Республике в </w:t>
      </w:r>
      <w:r>
        <w:rPr>
          <w:rFonts w:ascii="Times New Roman" w:hAnsi="Times New Roman"/>
          <w:bCs/>
          <w:kern w:val="36"/>
          <w:sz w:val="28"/>
          <w:szCs w:val="28"/>
        </w:rPr>
        <w:t>ФКУ</w:t>
      </w:r>
      <w:r w:rsidRPr="003E591D">
        <w:rPr>
          <w:rFonts w:ascii="Times New Roman" w:hAnsi="Times New Roman"/>
          <w:bCs/>
          <w:kern w:val="36"/>
          <w:sz w:val="28"/>
          <w:szCs w:val="28"/>
        </w:rPr>
        <w:t xml:space="preserve"> </w:t>
      </w:r>
      <w:r>
        <w:rPr>
          <w:rFonts w:ascii="Times New Roman" w:hAnsi="Times New Roman"/>
          <w:bCs/>
          <w:kern w:val="36"/>
          <w:sz w:val="28"/>
          <w:szCs w:val="28"/>
        </w:rPr>
        <w:t>СИЗО-</w:t>
      </w:r>
      <w:r w:rsidRPr="003E591D">
        <w:rPr>
          <w:rFonts w:ascii="Times New Roman" w:hAnsi="Times New Roman"/>
          <w:bCs/>
          <w:kern w:val="36"/>
          <w:sz w:val="28"/>
          <w:szCs w:val="28"/>
        </w:rPr>
        <w:t xml:space="preserve">1 </w:t>
      </w:r>
      <w:r>
        <w:rPr>
          <w:rFonts w:ascii="Times New Roman" w:hAnsi="Times New Roman"/>
          <w:bCs/>
          <w:kern w:val="36"/>
          <w:sz w:val="28"/>
          <w:szCs w:val="28"/>
        </w:rPr>
        <w:t>ОФСИН России</w:t>
      </w:r>
      <w:r w:rsidRPr="003E591D">
        <w:rPr>
          <w:rFonts w:ascii="Times New Roman" w:hAnsi="Times New Roman"/>
          <w:bCs/>
          <w:kern w:val="36"/>
          <w:sz w:val="28"/>
          <w:szCs w:val="28"/>
        </w:rPr>
        <w:t xml:space="preserve"> по Карачаево-Черкесской Республике было получено обращение от гражданки Л</w:t>
      </w:r>
      <w:r>
        <w:rPr>
          <w:rFonts w:ascii="Times New Roman" w:hAnsi="Times New Roman"/>
          <w:bCs/>
          <w:kern w:val="36"/>
          <w:sz w:val="28"/>
          <w:szCs w:val="28"/>
        </w:rPr>
        <w:t xml:space="preserve">. </w:t>
      </w:r>
    </w:p>
    <w:p w14:paraId="19D55FB1" w14:textId="77777777" w:rsidR="00B07F1D" w:rsidRPr="003E591D" w:rsidRDefault="00B07F1D" w:rsidP="00B07F1D">
      <w:pPr>
        <w:pStyle w:val="af1"/>
        <w:spacing w:after="0"/>
        <w:ind w:left="0" w:firstLine="567"/>
        <w:jc w:val="both"/>
        <w:rPr>
          <w:rFonts w:ascii="Times New Roman" w:hAnsi="Times New Roman"/>
          <w:bCs/>
          <w:kern w:val="36"/>
          <w:sz w:val="28"/>
          <w:szCs w:val="28"/>
        </w:rPr>
      </w:pPr>
      <w:r w:rsidRPr="003E591D">
        <w:rPr>
          <w:rFonts w:ascii="Times New Roman" w:hAnsi="Times New Roman"/>
          <w:bCs/>
          <w:kern w:val="36"/>
          <w:sz w:val="28"/>
          <w:szCs w:val="28"/>
        </w:rPr>
        <w:t>В данном обращении гражданка Л</w:t>
      </w:r>
      <w:r>
        <w:rPr>
          <w:rFonts w:ascii="Times New Roman" w:hAnsi="Times New Roman"/>
          <w:bCs/>
          <w:kern w:val="36"/>
          <w:sz w:val="28"/>
          <w:szCs w:val="28"/>
        </w:rPr>
        <w:t>.</w:t>
      </w:r>
      <w:r w:rsidRPr="003E591D">
        <w:rPr>
          <w:rFonts w:ascii="Times New Roman" w:hAnsi="Times New Roman"/>
          <w:bCs/>
          <w:kern w:val="36"/>
          <w:sz w:val="28"/>
          <w:szCs w:val="28"/>
        </w:rPr>
        <w:t xml:space="preserve"> </w:t>
      </w:r>
      <w:r>
        <w:rPr>
          <w:rFonts w:ascii="Times New Roman" w:hAnsi="Times New Roman"/>
          <w:bCs/>
          <w:kern w:val="36"/>
          <w:sz w:val="28"/>
          <w:szCs w:val="28"/>
        </w:rPr>
        <w:t xml:space="preserve">пояснила, что </w:t>
      </w:r>
      <w:r w:rsidRPr="003E591D">
        <w:rPr>
          <w:rFonts w:ascii="Times New Roman" w:hAnsi="Times New Roman"/>
          <w:bCs/>
          <w:kern w:val="36"/>
          <w:sz w:val="28"/>
          <w:szCs w:val="28"/>
        </w:rPr>
        <w:t>ввиду отсутствия адвоката, который мог бы обеспечить ей юридическую поддержку в условиях следственного изолятора</w:t>
      </w:r>
      <w:r>
        <w:rPr>
          <w:rFonts w:ascii="Times New Roman" w:hAnsi="Times New Roman"/>
          <w:bCs/>
          <w:kern w:val="36"/>
          <w:sz w:val="28"/>
          <w:szCs w:val="28"/>
        </w:rPr>
        <w:t>,</w:t>
      </w:r>
      <w:r w:rsidRPr="003E591D">
        <w:rPr>
          <w:rFonts w:ascii="Times New Roman" w:hAnsi="Times New Roman"/>
          <w:bCs/>
          <w:kern w:val="36"/>
          <w:sz w:val="28"/>
          <w:szCs w:val="28"/>
        </w:rPr>
        <w:t xml:space="preserve"> </w:t>
      </w:r>
      <w:r>
        <w:rPr>
          <w:rFonts w:ascii="Times New Roman" w:hAnsi="Times New Roman"/>
          <w:bCs/>
          <w:kern w:val="36"/>
          <w:sz w:val="28"/>
          <w:szCs w:val="28"/>
        </w:rPr>
        <w:t>она не может воспользоваться своим правом на</w:t>
      </w:r>
      <w:r w:rsidRPr="003E591D">
        <w:rPr>
          <w:rFonts w:ascii="Times New Roman" w:hAnsi="Times New Roman"/>
          <w:bCs/>
          <w:kern w:val="36"/>
          <w:sz w:val="28"/>
          <w:szCs w:val="28"/>
        </w:rPr>
        <w:t xml:space="preserve"> </w:t>
      </w:r>
      <w:r>
        <w:rPr>
          <w:rFonts w:ascii="Times New Roman" w:hAnsi="Times New Roman"/>
          <w:bCs/>
          <w:kern w:val="36"/>
          <w:sz w:val="28"/>
          <w:szCs w:val="28"/>
        </w:rPr>
        <w:t>оспаривание решение суда, в</w:t>
      </w:r>
      <w:r w:rsidRPr="003E591D">
        <w:rPr>
          <w:rFonts w:ascii="Times New Roman" w:hAnsi="Times New Roman"/>
          <w:bCs/>
          <w:kern w:val="36"/>
          <w:sz w:val="28"/>
          <w:szCs w:val="28"/>
        </w:rPr>
        <w:t xml:space="preserve"> апелляционн</w:t>
      </w:r>
      <w:r>
        <w:rPr>
          <w:rFonts w:ascii="Times New Roman" w:hAnsi="Times New Roman"/>
          <w:bCs/>
          <w:kern w:val="36"/>
          <w:sz w:val="28"/>
          <w:szCs w:val="28"/>
        </w:rPr>
        <w:t xml:space="preserve">ом порядке, что </w:t>
      </w:r>
      <w:r w:rsidRPr="003E591D">
        <w:rPr>
          <w:rFonts w:ascii="Times New Roman" w:hAnsi="Times New Roman"/>
          <w:bCs/>
          <w:kern w:val="36"/>
          <w:sz w:val="28"/>
          <w:szCs w:val="28"/>
        </w:rPr>
        <w:t>нарушает её конституционное право на справедливое судебное разбирательство и квалифицированную юридическую помощь.</w:t>
      </w:r>
    </w:p>
    <w:p w14:paraId="29C4C638" w14:textId="77777777" w:rsidR="00B07F1D" w:rsidRPr="003E591D" w:rsidRDefault="00B07F1D" w:rsidP="00B07F1D">
      <w:pPr>
        <w:pStyle w:val="af1"/>
        <w:spacing w:after="0"/>
        <w:ind w:left="0" w:firstLine="567"/>
        <w:jc w:val="both"/>
        <w:rPr>
          <w:rFonts w:ascii="Times New Roman" w:hAnsi="Times New Roman"/>
          <w:bCs/>
          <w:kern w:val="36"/>
          <w:sz w:val="28"/>
          <w:szCs w:val="28"/>
        </w:rPr>
      </w:pPr>
      <w:r>
        <w:rPr>
          <w:rFonts w:ascii="Times New Roman" w:hAnsi="Times New Roman"/>
          <w:bCs/>
          <w:kern w:val="36"/>
          <w:sz w:val="28"/>
          <w:szCs w:val="28"/>
        </w:rPr>
        <w:t>Уполномоченный обратилась</w:t>
      </w:r>
      <w:r w:rsidRPr="003E591D">
        <w:rPr>
          <w:rFonts w:ascii="Times New Roman" w:hAnsi="Times New Roman"/>
          <w:bCs/>
          <w:kern w:val="36"/>
          <w:sz w:val="28"/>
          <w:szCs w:val="28"/>
        </w:rPr>
        <w:t xml:space="preserve"> в адрес президента Адвокатской палаты по Карачаево-Черкесской Республике с просьбой организовать встречу заявительницы с назначенным ей адвокатом в условиях ФКУ СИЗО-1 ОФСИН России по КЧР.</w:t>
      </w:r>
    </w:p>
    <w:p w14:paraId="7CF51FAB" w14:textId="77777777" w:rsidR="00B07F1D" w:rsidRDefault="00B07F1D" w:rsidP="00B07F1D">
      <w:pPr>
        <w:pStyle w:val="af1"/>
        <w:spacing w:after="0"/>
        <w:ind w:left="0" w:firstLine="567"/>
        <w:jc w:val="both"/>
        <w:rPr>
          <w:rFonts w:ascii="Times New Roman" w:hAnsi="Times New Roman"/>
          <w:bCs/>
          <w:kern w:val="36"/>
          <w:sz w:val="28"/>
          <w:szCs w:val="28"/>
        </w:rPr>
      </w:pPr>
      <w:r w:rsidRPr="003E591D">
        <w:rPr>
          <w:rFonts w:ascii="Times New Roman" w:hAnsi="Times New Roman"/>
          <w:bCs/>
          <w:kern w:val="36"/>
          <w:sz w:val="28"/>
          <w:szCs w:val="28"/>
        </w:rPr>
        <w:t>Согласно полученному ответу</w:t>
      </w:r>
      <w:r>
        <w:rPr>
          <w:rFonts w:ascii="Times New Roman" w:hAnsi="Times New Roman"/>
          <w:bCs/>
          <w:kern w:val="36"/>
          <w:sz w:val="28"/>
          <w:szCs w:val="28"/>
        </w:rPr>
        <w:t>,</w:t>
      </w:r>
      <w:r w:rsidRPr="003E591D">
        <w:rPr>
          <w:rFonts w:ascii="Times New Roman" w:hAnsi="Times New Roman"/>
          <w:bCs/>
          <w:kern w:val="36"/>
          <w:sz w:val="28"/>
          <w:szCs w:val="28"/>
        </w:rPr>
        <w:t xml:space="preserve"> из Адвокатской палаты по Карачаево-Черкесской Республике, следует, что для встречи с гражданкой Л</w:t>
      </w:r>
      <w:r>
        <w:rPr>
          <w:rFonts w:ascii="Times New Roman" w:hAnsi="Times New Roman"/>
          <w:bCs/>
          <w:kern w:val="36"/>
          <w:sz w:val="28"/>
          <w:szCs w:val="28"/>
        </w:rPr>
        <w:t>.</w:t>
      </w:r>
      <w:r w:rsidRPr="003E591D">
        <w:rPr>
          <w:rFonts w:ascii="Times New Roman" w:hAnsi="Times New Roman"/>
          <w:bCs/>
          <w:kern w:val="36"/>
          <w:sz w:val="28"/>
          <w:szCs w:val="28"/>
        </w:rPr>
        <w:t xml:space="preserve"> в условиях ФКУ СИЗО-1 ОФСИН России по КЧР была направлена адвокат Т</w:t>
      </w:r>
      <w:r>
        <w:rPr>
          <w:rFonts w:ascii="Times New Roman" w:hAnsi="Times New Roman"/>
          <w:bCs/>
          <w:kern w:val="36"/>
          <w:sz w:val="28"/>
          <w:szCs w:val="28"/>
        </w:rPr>
        <w:t>.</w:t>
      </w:r>
    </w:p>
    <w:p w14:paraId="62CCCE57" w14:textId="77777777" w:rsidR="00B07F1D" w:rsidRPr="00CC4662" w:rsidRDefault="00B07F1D" w:rsidP="00B07F1D">
      <w:pPr>
        <w:spacing w:after="0" w:line="276" w:lineRule="auto"/>
        <w:ind w:firstLine="567"/>
        <w:jc w:val="both"/>
        <w:rPr>
          <w:rFonts w:ascii="Times New Roman" w:eastAsia="Times New Roman" w:hAnsi="Times New Roman" w:cs="Times New Roman"/>
          <w:sz w:val="28"/>
          <w:szCs w:val="28"/>
          <w:lang w:eastAsia="ru-RU"/>
        </w:rPr>
      </w:pPr>
      <w:r>
        <w:rPr>
          <w:rFonts w:ascii="Times New Roman" w:hAnsi="Times New Roman"/>
          <w:bCs/>
          <w:kern w:val="36"/>
          <w:sz w:val="28"/>
          <w:szCs w:val="28"/>
        </w:rPr>
        <w:t xml:space="preserve">31. </w:t>
      </w:r>
      <w:r w:rsidRPr="00CC4662">
        <w:rPr>
          <w:rFonts w:ascii="Times New Roman" w:eastAsia="Times New Roman" w:hAnsi="Times New Roman" w:cs="Times New Roman"/>
          <w:sz w:val="28"/>
          <w:szCs w:val="28"/>
          <w:lang w:eastAsia="ru-RU"/>
        </w:rPr>
        <w:t xml:space="preserve">В адрес Уполномоченного по правам человека в Карачаево-Черкесской Республике поступило обращение </w:t>
      </w:r>
      <w:r>
        <w:rPr>
          <w:rFonts w:ascii="Times New Roman" w:eastAsia="Times New Roman" w:hAnsi="Times New Roman" w:cs="Times New Roman"/>
          <w:sz w:val="28"/>
          <w:szCs w:val="28"/>
          <w:lang w:eastAsia="ru-RU"/>
        </w:rPr>
        <w:t>жительницы одного из районов республики</w:t>
      </w:r>
      <w:r w:rsidRPr="00CC4662">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w:t>
      </w:r>
      <w:r w:rsidRPr="00CC4662">
        <w:rPr>
          <w:rFonts w:ascii="Times New Roman" w:eastAsia="Times New Roman" w:hAnsi="Times New Roman" w:cs="Times New Roman"/>
          <w:sz w:val="28"/>
          <w:szCs w:val="28"/>
          <w:lang w:eastAsia="ru-RU"/>
        </w:rPr>
        <w:t>, являющейся инвалидом</w:t>
      </w:r>
      <w:r>
        <w:rPr>
          <w:rFonts w:ascii="Times New Roman" w:eastAsia="Times New Roman" w:hAnsi="Times New Roman" w:cs="Times New Roman"/>
          <w:sz w:val="28"/>
          <w:szCs w:val="28"/>
          <w:lang w:eastAsia="ru-RU"/>
        </w:rPr>
        <w:t>.</w:t>
      </w:r>
      <w:r w:rsidRPr="00CC4662">
        <w:rPr>
          <w:rFonts w:ascii="Times New Roman" w:eastAsia="Times New Roman" w:hAnsi="Times New Roman" w:cs="Times New Roman"/>
          <w:sz w:val="28"/>
          <w:szCs w:val="28"/>
          <w:lang w:eastAsia="ru-RU"/>
        </w:rPr>
        <w:t xml:space="preserve"> В своем обращении заявительница выразила несогласие с претензией, направленной ей ООО УК «Глобус», </w:t>
      </w:r>
      <w:r w:rsidRPr="00CC4662">
        <w:rPr>
          <w:rFonts w:ascii="Times New Roman" w:eastAsia="Times New Roman" w:hAnsi="Times New Roman" w:cs="Times New Roman"/>
          <w:sz w:val="28"/>
          <w:szCs w:val="28"/>
          <w:lang w:eastAsia="ru-RU"/>
        </w:rPr>
        <w:lastRenderedPageBreak/>
        <w:t>касательно наличия задолженности за вывоз твердых коммунальных отходов (ТКО) в размере 10822,83 рублей, которую она считает необоснованной и незаконной.</w:t>
      </w:r>
    </w:p>
    <w:p w14:paraId="6614DD1C" w14:textId="77777777" w:rsidR="00B07F1D" w:rsidRPr="00CC4662" w:rsidRDefault="00B07F1D" w:rsidP="00B07F1D">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Заявительница</w:t>
      </w:r>
      <w:r w:rsidRPr="00CC4662">
        <w:rPr>
          <w:rFonts w:ascii="Times New Roman" w:eastAsia="Times New Roman" w:hAnsi="Times New Roman" w:cs="Times New Roman"/>
          <w:sz w:val="28"/>
          <w:szCs w:val="28"/>
          <w:lang w:eastAsia="ru-RU"/>
        </w:rPr>
        <w:t xml:space="preserve"> аргументировала свою позицию тем, что в выставленной квитанции по оплате услуги за вывоз ТКО указаны три человека, за которых производится начисление, тогда как согласно представленным документам (домовая книга и адресная справка) по указанному адресу зарегистрирована и фактически проживает только сама заявительница. Данное обстоятельство, по мнению заявительницы, свидетельствует о грубом нарушении ее прав.</w:t>
      </w:r>
    </w:p>
    <w:p w14:paraId="49735E87" w14:textId="77777777" w:rsidR="00B07F1D" w:rsidRPr="00CC4662" w:rsidRDefault="00B07F1D" w:rsidP="00B07F1D">
      <w:pPr>
        <w:spacing w:after="0" w:line="276" w:lineRule="auto"/>
        <w:ind w:firstLine="567"/>
        <w:jc w:val="both"/>
        <w:rPr>
          <w:rFonts w:ascii="Times New Roman" w:eastAsia="Times New Roman" w:hAnsi="Times New Roman" w:cs="Times New Roman"/>
          <w:sz w:val="28"/>
          <w:szCs w:val="28"/>
          <w:lang w:eastAsia="ru-RU"/>
        </w:rPr>
      </w:pPr>
      <w:r w:rsidRPr="00CC4662">
        <w:rPr>
          <w:rFonts w:ascii="Times New Roman" w:eastAsia="Times New Roman" w:hAnsi="Times New Roman" w:cs="Times New Roman"/>
          <w:sz w:val="28"/>
          <w:szCs w:val="28"/>
          <w:lang w:eastAsia="ru-RU"/>
        </w:rPr>
        <w:t xml:space="preserve">С учетом выявленных фактов </w:t>
      </w:r>
      <w:r>
        <w:rPr>
          <w:rFonts w:ascii="Times New Roman" w:eastAsia="Times New Roman" w:hAnsi="Times New Roman" w:cs="Times New Roman"/>
          <w:sz w:val="28"/>
          <w:szCs w:val="28"/>
          <w:lang w:eastAsia="ru-RU"/>
        </w:rPr>
        <w:t>Уполномоченный обратилась</w:t>
      </w:r>
      <w:r w:rsidRPr="00CC4662">
        <w:rPr>
          <w:rFonts w:ascii="Times New Roman" w:eastAsia="Times New Roman" w:hAnsi="Times New Roman" w:cs="Times New Roman"/>
          <w:sz w:val="28"/>
          <w:szCs w:val="28"/>
          <w:lang w:eastAsia="ru-RU"/>
        </w:rPr>
        <w:t xml:space="preserve"> в прокуратуру Карачаево-Черкесской Республики</w:t>
      </w:r>
      <w:r>
        <w:rPr>
          <w:rFonts w:ascii="Times New Roman" w:eastAsia="Times New Roman" w:hAnsi="Times New Roman" w:cs="Times New Roman"/>
          <w:sz w:val="28"/>
          <w:szCs w:val="28"/>
          <w:lang w:eastAsia="ru-RU"/>
        </w:rPr>
        <w:t xml:space="preserve"> с</w:t>
      </w:r>
      <w:r w:rsidRPr="00CC4662">
        <w:rPr>
          <w:rFonts w:ascii="Times New Roman" w:eastAsia="Times New Roman" w:hAnsi="Times New Roman" w:cs="Times New Roman"/>
          <w:sz w:val="28"/>
          <w:szCs w:val="28"/>
          <w:lang w:eastAsia="ru-RU"/>
        </w:rPr>
        <w:t xml:space="preserve"> просьб</w:t>
      </w:r>
      <w:r>
        <w:rPr>
          <w:rFonts w:ascii="Times New Roman" w:eastAsia="Times New Roman" w:hAnsi="Times New Roman" w:cs="Times New Roman"/>
          <w:sz w:val="28"/>
          <w:szCs w:val="28"/>
          <w:lang w:eastAsia="ru-RU"/>
        </w:rPr>
        <w:t>ой</w:t>
      </w:r>
      <w:r w:rsidRPr="00CC4662">
        <w:rPr>
          <w:rFonts w:ascii="Times New Roman" w:eastAsia="Times New Roman" w:hAnsi="Times New Roman" w:cs="Times New Roman"/>
          <w:sz w:val="28"/>
          <w:szCs w:val="28"/>
          <w:lang w:eastAsia="ru-RU"/>
        </w:rPr>
        <w:t xml:space="preserve"> провести проверку доводов заявительницы и, при их подтверждении, принять соответствующие меры прокурорского реагирования.</w:t>
      </w:r>
    </w:p>
    <w:p w14:paraId="69FE3556" w14:textId="77777777" w:rsidR="00B07F1D" w:rsidRPr="00CC4662" w:rsidRDefault="00B07F1D" w:rsidP="00B07F1D">
      <w:pPr>
        <w:spacing w:after="0" w:line="276" w:lineRule="auto"/>
        <w:ind w:firstLine="567"/>
        <w:jc w:val="both"/>
        <w:rPr>
          <w:rFonts w:ascii="Times New Roman" w:eastAsia="Times New Roman" w:hAnsi="Times New Roman" w:cs="Times New Roman"/>
          <w:sz w:val="28"/>
          <w:szCs w:val="28"/>
          <w:lang w:eastAsia="ru-RU"/>
        </w:rPr>
      </w:pPr>
      <w:r w:rsidRPr="00CC4662">
        <w:rPr>
          <w:rFonts w:ascii="Times New Roman" w:eastAsia="Times New Roman" w:hAnsi="Times New Roman" w:cs="Times New Roman"/>
          <w:sz w:val="28"/>
          <w:szCs w:val="28"/>
          <w:lang w:eastAsia="ru-RU"/>
        </w:rPr>
        <w:t xml:space="preserve">В рамках своих полномочий Карачаево-Черкесская межрайонная природоохранная прокуратура КЧР </w:t>
      </w:r>
      <w:r>
        <w:rPr>
          <w:rFonts w:ascii="Times New Roman" w:eastAsia="Times New Roman" w:hAnsi="Times New Roman" w:cs="Times New Roman"/>
          <w:sz w:val="28"/>
          <w:szCs w:val="28"/>
          <w:lang w:eastAsia="ru-RU"/>
        </w:rPr>
        <w:t xml:space="preserve">провела проверку доводов, изложенных в обращении С. </w:t>
      </w:r>
      <w:r w:rsidRPr="00CC4662">
        <w:rPr>
          <w:rFonts w:ascii="Times New Roman" w:eastAsia="Times New Roman" w:hAnsi="Times New Roman" w:cs="Times New Roman"/>
          <w:sz w:val="28"/>
          <w:szCs w:val="28"/>
          <w:lang w:eastAsia="ru-RU"/>
        </w:rPr>
        <w:t>В ходе проведения проверки доводы заявительницы были признаны обоснованными. В связи с этим генеральному директору ООО УК «Глобус» было внесено представление, в котором также содержалось требование о необходимости произвести перерасчет размера платы за оказанную коммунальную услугу по вывозу ТКО по указанному адресу.</w:t>
      </w:r>
    </w:p>
    <w:p w14:paraId="58510B58" w14:textId="77777777" w:rsidR="00B07F1D" w:rsidRPr="00CC4662" w:rsidRDefault="00B07F1D" w:rsidP="00B07F1D">
      <w:pPr>
        <w:spacing w:after="0" w:line="276" w:lineRule="auto"/>
        <w:ind w:firstLine="567"/>
        <w:jc w:val="both"/>
        <w:rPr>
          <w:rFonts w:ascii="Times New Roman" w:eastAsia="Times New Roman" w:hAnsi="Times New Roman" w:cs="Times New Roman"/>
          <w:sz w:val="28"/>
          <w:szCs w:val="28"/>
          <w:lang w:eastAsia="ru-RU"/>
        </w:rPr>
      </w:pPr>
      <w:r w:rsidRPr="00CC4662">
        <w:rPr>
          <w:rFonts w:ascii="Times New Roman" w:eastAsia="Times New Roman" w:hAnsi="Times New Roman" w:cs="Times New Roman"/>
          <w:sz w:val="28"/>
          <w:szCs w:val="28"/>
          <w:lang w:eastAsia="ru-RU"/>
        </w:rPr>
        <w:t>По результатам рассмотрения представления прокурора выявленные нарушения были устранены. В частности, произведен перерасчет платы за услуги по обращению с ТКО</w:t>
      </w:r>
      <w:r>
        <w:rPr>
          <w:rFonts w:ascii="Times New Roman" w:eastAsia="Times New Roman" w:hAnsi="Times New Roman" w:cs="Times New Roman"/>
          <w:sz w:val="28"/>
          <w:szCs w:val="28"/>
          <w:lang w:eastAsia="ru-RU"/>
        </w:rPr>
        <w:t>,</w:t>
      </w:r>
      <w:r w:rsidRPr="00CC4662">
        <w:rPr>
          <w:rFonts w:ascii="Times New Roman" w:eastAsia="Times New Roman" w:hAnsi="Times New Roman" w:cs="Times New Roman"/>
          <w:sz w:val="28"/>
          <w:szCs w:val="28"/>
          <w:lang w:eastAsia="ru-RU"/>
        </w:rPr>
        <w:t xml:space="preserve"> задолженность аннулирована. Виновное должностное лицо привлечено к дисциплинарной ответственности в виде замечания.</w:t>
      </w:r>
    </w:p>
    <w:p w14:paraId="382D0669" w14:textId="77777777" w:rsidR="00B07F1D" w:rsidRPr="005615FC"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32. </w:t>
      </w:r>
      <w:r w:rsidRPr="005615FC">
        <w:rPr>
          <w:rFonts w:ascii="Times New Roman" w:hAnsi="Times New Roman"/>
          <w:sz w:val="28"/>
          <w:szCs w:val="28"/>
        </w:rPr>
        <w:t>В адрес Уполномоченного по правам человека в Карачаево-Черкесской Республике поступило обращение А</w:t>
      </w:r>
      <w:r>
        <w:rPr>
          <w:rFonts w:ascii="Times New Roman" w:hAnsi="Times New Roman"/>
          <w:sz w:val="28"/>
          <w:szCs w:val="28"/>
        </w:rPr>
        <w:t>.,</w:t>
      </w:r>
      <w:r w:rsidRPr="005615FC">
        <w:rPr>
          <w:rFonts w:ascii="Times New Roman" w:hAnsi="Times New Roman"/>
          <w:sz w:val="28"/>
          <w:szCs w:val="28"/>
        </w:rPr>
        <w:t xml:space="preserve"> проживающей </w:t>
      </w:r>
      <w:r>
        <w:rPr>
          <w:rFonts w:ascii="Times New Roman" w:hAnsi="Times New Roman"/>
          <w:sz w:val="28"/>
          <w:szCs w:val="28"/>
        </w:rPr>
        <w:t>в одном из районов Карачаево-Черкесской Республики,</w:t>
      </w:r>
      <w:r w:rsidRPr="005615FC">
        <w:rPr>
          <w:rFonts w:ascii="Times New Roman" w:hAnsi="Times New Roman"/>
          <w:sz w:val="28"/>
          <w:szCs w:val="28"/>
        </w:rPr>
        <w:t xml:space="preserve"> с просьбой оказать ей содействие в разрешении ее вопроса.</w:t>
      </w:r>
    </w:p>
    <w:p w14:paraId="325BC303" w14:textId="77777777" w:rsidR="00B07F1D" w:rsidRPr="005615FC" w:rsidRDefault="00B07F1D" w:rsidP="00B07F1D">
      <w:pPr>
        <w:pStyle w:val="af1"/>
        <w:spacing w:after="0"/>
        <w:ind w:left="0" w:firstLine="763"/>
        <w:jc w:val="both"/>
        <w:rPr>
          <w:rFonts w:ascii="Times New Roman" w:hAnsi="Times New Roman"/>
          <w:sz w:val="28"/>
          <w:szCs w:val="28"/>
        </w:rPr>
      </w:pPr>
      <w:r w:rsidRPr="005615FC">
        <w:rPr>
          <w:rFonts w:ascii="Times New Roman" w:hAnsi="Times New Roman"/>
          <w:sz w:val="28"/>
          <w:szCs w:val="28"/>
        </w:rPr>
        <w:t>Из обращения А</w:t>
      </w:r>
      <w:r>
        <w:rPr>
          <w:rFonts w:ascii="Times New Roman" w:hAnsi="Times New Roman"/>
          <w:sz w:val="28"/>
          <w:szCs w:val="28"/>
        </w:rPr>
        <w:t>.</w:t>
      </w:r>
      <w:r w:rsidRPr="005615FC">
        <w:rPr>
          <w:rFonts w:ascii="Times New Roman" w:hAnsi="Times New Roman"/>
          <w:sz w:val="28"/>
          <w:szCs w:val="28"/>
        </w:rPr>
        <w:t xml:space="preserve"> след</w:t>
      </w:r>
      <w:r>
        <w:rPr>
          <w:rFonts w:ascii="Times New Roman" w:hAnsi="Times New Roman"/>
          <w:sz w:val="28"/>
          <w:szCs w:val="28"/>
        </w:rPr>
        <w:t>овало</w:t>
      </w:r>
      <w:r w:rsidRPr="005615FC">
        <w:rPr>
          <w:rFonts w:ascii="Times New Roman" w:hAnsi="Times New Roman"/>
          <w:sz w:val="28"/>
          <w:szCs w:val="28"/>
        </w:rPr>
        <w:t>, что после сильных ливневых дождей со шквалистым ветром в июле 2024 г</w:t>
      </w:r>
      <w:r>
        <w:rPr>
          <w:rFonts w:ascii="Times New Roman" w:hAnsi="Times New Roman"/>
          <w:sz w:val="28"/>
          <w:szCs w:val="28"/>
        </w:rPr>
        <w:t>ода</w:t>
      </w:r>
      <w:r w:rsidRPr="005615FC">
        <w:rPr>
          <w:rFonts w:ascii="Times New Roman" w:hAnsi="Times New Roman"/>
          <w:sz w:val="28"/>
          <w:szCs w:val="28"/>
        </w:rPr>
        <w:t xml:space="preserve"> в доме,                                                                                                                                                                                                                                                                                                                                                                                                                                                                                                                                                                                                                                                                                                                                                                                                                                                                                                                                                                                                                                                                                                                                                                                                                                                                                                                                                                                                           в котором проживала заявительница с супругом и четырьмя несовершеннолетними детьми, обвалилась несущая стена, в связи с этим дом стал непригодным для проживания. В своем обращении заявительница поясн</w:t>
      </w:r>
      <w:r>
        <w:rPr>
          <w:rFonts w:ascii="Times New Roman" w:hAnsi="Times New Roman"/>
          <w:sz w:val="28"/>
          <w:szCs w:val="28"/>
        </w:rPr>
        <w:t>ила</w:t>
      </w:r>
      <w:r w:rsidRPr="005615FC">
        <w:rPr>
          <w:rFonts w:ascii="Times New Roman" w:hAnsi="Times New Roman"/>
          <w:sz w:val="28"/>
          <w:szCs w:val="28"/>
        </w:rPr>
        <w:t xml:space="preserve">, что 02.08.2024 межведомственной комиссией, назначенной </w:t>
      </w:r>
      <w:r>
        <w:rPr>
          <w:rFonts w:ascii="Times New Roman" w:hAnsi="Times New Roman"/>
          <w:sz w:val="28"/>
          <w:szCs w:val="28"/>
        </w:rPr>
        <w:t>а</w:t>
      </w:r>
      <w:r w:rsidRPr="005615FC">
        <w:rPr>
          <w:rFonts w:ascii="Times New Roman" w:hAnsi="Times New Roman"/>
          <w:sz w:val="28"/>
          <w:szCs w:val="28"/>
        </w:rPr>
        <w:t xml:space="preserve">дминистрацией </w:t>
      </w:r>
      <w:r>
        <w:rPr>
          <w:rFonts w:ascii="Times New Roman" w:hAnsi="Times New Roman"/>
          <w:sz w:val="28"/>
          <w:szCs w:val="28"/>
        </w:rPr>
        <w:t xml:space="preserve">соответствующего </w:t>
      </w:r>
      <w:r w:rsidRPr="005615FC">
        <w:rPr>
          <w:rFonts w:ascii="Times New Roman" w:hAnsi="Times New Roman"/>
          <w:sz w:val="28"/>
          <w:szCs w:val="28"/>
        </w:rPr>
        <w:t>муниципального района, в ходе осмотра жилого дома, был составлен акт обследования помещения, которым был определен объем восстановительных работ</w:t>
      </w:r>
      <w:r>
        <w:rPr>
          <w:rFonts w:ascii="Times New Roman" w:hAnsi="Times New Roman"/>
          <w:sz w:val="28"/>
          <w:szCs w:val="28"/>
        </w:rPr>
        <w:t xml:space="preserve">, в соответствии с чем определена сумма компенсационных выплат. </w:t>
      </w:r>
      <w:r w:rsidRPr="005615FC">
        <w:rPr>
          <w:rFonts w:ascii="Times New Roman" w:hAnsi="Times New Roman"/>
          <w:sz w:val="28"/>
          <w:szCs w:val="28"/>
        </w:rPr>
        <w:t>Также заявительница пояснила</w:t>
      </w:r>
      <w:r>
        <w:rPr>
          <w:rFonts w:ascii="Times New Roman" w:hAnsi="Times New Roman"/>
          <w:sz w:val="28"/>
          <w:szCs w:val="28"/>
        </w:rPr>
        <w:t>,</w:t>
      </w:r>
      <w:r w:rsidRPr="005615FC">
        <w:rPr>
          <w:rFonts w:ascii="Times New Roman" w:hAnsi="Times New Roman"/>
          <w:sz w:val="28"/>
          <w:szCs w:val="28"/>
        </w:rPr>
        <w:t xml:space="preserve"> что ее семья </w:t>
      </w:r>
      <w:r w:rsidRPr="005615FC">
        <w:rPr>
          <w:rFonts w:ascii="Times New Roman" w:hAnsi="Times New Roman"/>
          <w:sz w:val="28"/>
          <w:szCs w:val="28"/>
        </w:rPr>
        <w:lastRenderedPageBreak/>
        <w:t>является многодетной и указанный дом является единственным объектом для проживания</w:t>
      </w:r>
      <w:r>
        <w:rPr>
          <w:rFonts w:ascii="Times New Roman" w:hAnsi="Times New Roman"/>
          <w:sz w:val="28"/>
          <w:szCs w:val="28"/>
        </w:rPr>
        <w:t>, но установленные для ее семьи компенсационные выплаты осуществлены не были.</w:t>
      </w:r>
    </w:p>
    <w:p w14:paraId="05550DE7" w14:textId="77777777" w:rsidR="00B07F1D" w:rsidRDefault="00B07F1D" w:rsidP="00B07F1D">
      <w:pPr>
        <w:pStyle w:val="af1"/>
        <w:spacing w:after="0"/>
        <w:ind w:left="0"/>
        <w:jc w:val="both"/>
        <w:rPr>
          <w:rFonts w:ascii="Times New Roman" w:hAnsi="Times New Roman"/>
          <w:sz w:val="28"/>
          <w:szCs w:val="28"/>
        </w:rPr>
      </w:pPr>
      <w:r w:rsidRPr="005615FC">
        <w:rPr>
          <w:rFonts w:ascii="Times New Roman" w:hAnsi="Times New Roman"/>
          <w:sz w:val="28"/>
          <w:szCs w:val="28"/>
        </w:rPr>
        <w:t xml:space="preserve">         </w:t>
      </w:r>
      <w:r>
        <w:rPr>
          <w:rFonts w:ascii="Times New Roman" w:hAnsi="Times New Roman"/>
          <w:sz w:val="28"/>
          <w:szCs w:val="28"/>
        </w:rPr>
        <w:t>После вмешательства Уполномоченного, семье заявительницы выплачена сумма в размере 40000 рублей, и</w:t>
      </w:r>
      <w:r w:rsidRPr="005615FC">
        <w:rPr>
          <w:rFonts w:ascii="Times New Roman" w:hAnsi="Times New Roman"/>
          <w:sz w:val="28"/>
          <w:szCs w:val="28"/>
        </w:rPr>
        <w:t>сходя из розничных цен на строительные материалов и среднюю стоимость строительно-монтажных работ</w:t>
      </w:r>
      <w:r>
        <w:rPr>
          <w:rFonts w:ascii="Times New Roman" w:hAnsi="Times New Roman"/>
          <w:sz w:val="28"/>
          <w:szCs w:val="28"/>
        </w:rPr>
        <w:t>.</w:t>
      </w:r>
    </w:p>
    <w:p w14:paraId="2B031928" w14:textId="77777777" w:rsidR="00B07F1D"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t xml:space="preserve">33. В 2025 году Уполномоченным по правам человека в Карачаево-Черкесской Республике рассмотрено 2 обращения от жильцов двух многоквартирных домов республиканской столицы с жалобами на </w:t>
      </w:r>
      <w:r w:rsidRPr="005615FC">
        <w:rPr>
          <w:rFonts w:ascii="Times New Roman" w:hAnsi="Times New Roman"/>
          <w:sz w:val="28"/>
          <w:szCs w:val="28"/>
        </w:rPr>
        <w:t xml:space="preserve"> </w:t>
      </w:r>
      <w:r>
        <w:rPr>
          <w:rFonts w:ascii="Times New Roman" w:hAnsi="Times New Roman"/>
          <w:sz w:val="28"/>
          <w:szCs w:val="28"/>
        </w:rPr>
        <w:t>течь кровли и бездействие, на протяжении длительного времени, должностных лиц управляющих компаний, по устранению нарушений.</w:t>
      </w:r>
    </w:p>
    <w:p w14:paraId="30E8DCE3" w14:textId="77777777" w:rsidR="00B07F1D"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t>При взаимодействии Уполномоченного с Управлением государственного жилищного Карачаево-Черкесской Республики должностными лицами управляющих компаний и подрядных организаций ремонт кровли многоквартирных домов завершен, течь устранена.</w:t>
      </w:r>
    </w:p>
    <w:p w14:paraId="706EC3A2" w14:textId="77777777" w:rsidR="00B07F1D"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t xml:space="preserve">34. Уполномоченным по правам человека в Карачаево-Черкесской Республике рассмотрены 3 обращения в интересах неопределенного круга лиц, в которых сообщалось о подтоплении подвальных помещений многоквартирных домов канализационными стоками, в результате чего в подъездах и квартирах стоял зловонный запах, развелись насекомые и грызуны, системы водоснабжения и теплоснабжения стали приходить в негодность из-за постоянного нахождения в воде. Неоднократные обращения жильцов в управляющие компании к положительным результатам не привели. </w:t>
      </w:r>
    </w:p>
    <w:p w14:paraId="64540F84" w14:textId="77777777" w:rsidR="00B07F1D"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t>Уполномоченным были направлены запросы в управляющие организации о принятии необходимых мер по устранению нарушений. Кроме того, направлены запросы в Управление государственного жилищного надзора Карачаево-Черкесской Республики о необходимости проведения надзорных мероприятий, так как затрагивались интересы неопределенного круга лиц.</w:t>
      </w:r>
    </w:p>
    <w:p w14:paraId="07E429ED" w14:textId="77777777" w:rsidR="00B07F1D" w:rsidRDefault="00B07F1D" w:rsidP="00B07F1D">
      <w:pPr>
        <w:pStyle w:val="af1"/>
        <w:spacing w:after="0"/>
        <w:ind w:left="0" w:firstLine="709"/>
        <w:jc w:val="both"/>
        <w:rPr>
          <w:rFonts w:ascii="Times New Roman" w:hAnsi="Times New Roman"/>
          <w:sz w:val="28"/>
          <w:szCs w:val="28"/>
        </w:rPr>
      </w:pPr>
      <w:r>
        <w:rPr>
          <w:rFonts w:ascii="Times New Roman" w:hAnsi="Times New Roman"/>
          <w:sz w:val="28"/>
          <w:szCs w:val="28"/>
        </w:rPr>
        <w:t xml:space="preserve">После вмешательства Уполномоченного, Управлением государственного жилищного надзора Карачаево-Черкесской Республики проведены надзорные мероприятия, должностными лицами управляющих организаций с привлечением сотрудников ООО «Водоканал» осуществлены выезды на место, проведены обследования всех коммуникаций, выявлены причины подтопления подвальных помещений. По результатам выездных мероприятий приняты меры по промывке канализационных сетей с применением сантехники. После выполнения всех работ причины </w:t>
      </w:r>
      <w:r>
        <w:rPr>
          <w:rFonts w:ascii="Times New Roman" w:hAnsi="Times New Roman"/>
          <w:sz w:val="28"/>
          <w:szCs w:val="28"/>
        </w:rPr>
        <w:lastRenderedPageBreak/>
        <w:t>подтоплений устранены. Подвальные помещения приведены в надлежащий вид, проведена дезинсекция.</w:t>
      </w:r>
    </w:p>
    <w:p w14:paraId="57291CF2" w14:textId="77777777" w:rsidR="00B07F1D" w:rsidRPr="00753CE1"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35. </w:t>
      </w:r>
      <w:r w:rsidRPr="00753CE1">
        <w:rPr>
          <w:rFonts w:ascii="Times New Roman" w:hAnsi="Times New Roman"/>
          <w:sz w:val="28"/>
          <w:szCs w:val="28"/>
        </w:rPr>
        <w:t xml:space="preserve">На контроль Уполномоченного по правам человека в Карачаево-Черкесской Республике было поставлено сообщение жителей </w:t>
      </w:r>
      <w:r>
        <w:rPr>
          <w:rFonts w:ascii="Times New Roman" w:hAnsi="Times New Roman"/>
          <w:sz w:val="28"/>
          <w:szCs w:val="28"/>
        </w:rPr>
        <w:t>одного из аулов республики</w:t>
      </w:r>
      <w:r w:rsidRPr="00753CE1">
        <w:rPr>
          <w:rFonts w:ascii="Times New Roman" w:hAnsi="Times New Roman"/>
          <w:sz w:val="28"/>
          <w:szCs w:val="28"/>
        </w:rPr>
        <w:t xml:space="preserve">, размещенное в социальных сетях, с жалобой на отсутствие уличного освещения по ул. Пушкина на протяжении </w:t>
      </w:r>
      <w:r>
        <w:rPr>
          <w:rFonts w:ascii="Times New Roman" w:hAnsi="Times New Roman"/>
          <w:sz w:val="28"/>
          <w:szCs w:val="28"/>
        </w:rPr>
        <w:t>длительного времени</w:t>
      </w:r>
      <w:r w:rsidRPr="00753CE1">
        <w:rPr>
          <w:rFonts w:ascii="Times New Roman" w:hAnsi="Times New Roman"/>
          <w:sz w:val="28"/>
          <w:szCs w:val="28"/>
        </w:rPr>
        <w:t>.</w:t>
      </w:r>
    </w:p>
    <w:p w14:paraId="5F48646D" w14:textId="77777777" w:rsidR="00B07F1D" w:rsidRPr="00753CE1"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Уполномоченный обратилась</w:t>
      </w:r>
      <w:r w:rsidRPr="00753CE1">
        <w:rPr>
          <w:rFonts w:ascii="Times New Roman" w:hAnsi="Times New Roman"/>
          <w:sz w:val="28"/>
          <w:szCs w:val="28"/>
        </w:rPr>
        <w:t xml:space="preserve"> в адрес Главы администрации сельского поселения с просьбой разобраться в сложившейся ситуации, провести проверку фактов, изложенных в сообщении, и принять меры реагирования в пределах имеющихся полномочий.</w:t>
      </w:r>
    </w:p>
    <w:p w14:paraId="774194BE" w14:textId="77777777" w:rsidR="00B07F1D" w:rsidRPr="00753CE1" w:rsidRDefault="00B07F1D" w:rsidP="00B07F1D">
      <w:pPr>
        <w:pStyle w:val="af1"/>
        <w:spacing w:after="0"/>
        <w:ind w:left="0" w:firstLine="763"/>
        <w:jc w:val="both"/>
        <w:rPr>
          <w:rFonts w:ascii="Times New Roman" w:hAnsi="Times New Roman"/>
          <w:sz w:val="28"/>
          <w:szCs w:val="28"/>
        </w:rPr>
      </w:pPr>
      <w:r w:rsidRPr="00753CE1">
        <w:rPr>
          <w:rFonts w:ascii="Times New Roman" w:hAnsi="Times New Roman"/>
          <w:sz w:val="28"/>
          <w:szCs w:val="28"/>
        </w:rPr>
        <w:t xml:space="preserve">Из представленного администрацией сельского поселения ответа </w:t>
      </w:r>
      <w:r>
        <w:rPr>
          <w:rFonts w:ascii="Times New Roman" w:hAnsi="Times New Roman"/>
          <w:sz w:val="28"/>
          <w:szCs w:val="28"/>
        </w:rPr>
        <w:t>стало</w:t>
      </w:r>
      <w:r w:rsidRPr="00753CE1">
        <w:rPr>
          <w:rFonts w:ascii="Times New Roman" w:hAnsi="Times New Roman"/>
          <w:sz w:val="28"/>
          <w:szCs w:val="28"/>
        </w:rPr>
        <w:t xml:space="preserve"> известно, что в связи с плохими погодными условиями были повреждены провода на столбах, но прилагаются все усилия для скорейшего разрешения обозначенной проблемы и ведутся активные работы по восстановлению электроснабжения и устранению повреждений.</w:t>
      </w:r>
    </w:p>
    <w:p w14:paraId="29F4337D" w14:textId="77777777" w:rsidR="00B07F1D" w:rsidRPr="00753CE1"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В кратчайшие сроки в адрес</w:t>
      </w:r>
      <w:r w:rsidRPr="00753CE1">
        <w:rPr>
          <w:rFonts w:ascii="Times New Roman" w:hAnsi="Times New Roman"/>
          <w:sz w:val="28"/>
          <w:szCs w:val="28"/>
        </w:rPr>
        <w:t xml:space="preserve"> Уполномоченного по правам человека в КЧР поступил </w:t>
      </w:r>
      <w:r>
        <w:rPr>
          <w:rFonts w:ascii="Times New Roman" w:hAnsi="Times New Roman"/>
          <w:sz w:val="28"/>
          <w:szCs w:val="28"/>
        </w:rPr>
        <w:t xml:space="preserve">еще один </w:t>
      </w:r>
      <w:r w:rsidRPr="00753CE1">
        <w:rPr>
          <w:rFonts w:ascii="Times New Roman" w:hAnsi="Times New Roman"/>
          <w:sz w:val="28"/>
          <w:szCs w:val="28"/>
        </w:rPr>
        <w:t xml:space="preserve">ответ администрации сельского поселения о том, что проблема оперативно устранена и освещение на улице Пушкина </w:t>
      </w:r>
      <w:r>
        <w:rPr>
          <w:rFonts w:ascii="Times New Roman" w:hAnsi="Times New Roman"/>
          <w:sz w:val="28"/>
          <w:szCs w:val="28"/>
        </w:rPr>
        <w:t>в ауле</w:t>
      </w:r>
      <w:r w:rsidRPr="00753CE1">
        <w:rPr>
          <w:rFonts w:ascii="Times New Roman" w:hAnsi="Times New Roman"/>
          <w:sz w:val="28"/>
          <w:szCs w:val="28"/>
        </w:rPr>
        <w:t xml:space="preserve"> восстановлено.</w:t>
      </w:r>
    </w:p>
    <w:p w14:paraId="1867FCA2" w14:textId="77777777" w:rsidR="00B07F1D" w:rsidRPr="00314320" w:rsidRDefault="00B07F1D" w:rsidP="00B07F1D">
      <w:pPr>
        <w:pStyle w:val="af1"/>
        <w:spacing w:after="0"/>
        <w:ind w:left="0" w:firstLine="708"/>
        <w:jc w:val="both"/>
        <w:rPr>
          <w:rFonts w:ascii="Times New Roman" w:hAnsi="Times New Roman"/>
          <w:sz w:val="28"/>
          <w:szCs w:val="28"/>
        </w:rPr>
      </w:pPr>
      <w:r>
        <w:rPr>
          <w:rFonts w:ascii="Times New Roman" w:hAnsi="Times New Roman"/>
          <w:sz w:val="28"/>
          <w:szCs w:val="28"/>
        </w:rPr>
        <w:t xml:space="preserve">36. </w:t>
      </w:r>
      <w:r w:rsidRPr="00314320">
        <w:rPr>
          <w:rFonts w:ascii="Times New Roman" w:hAnsi="Times New Roman"/>
          <w:sz w:val="28"/>
          <w:szCs w:val="28"/>
        </w:rPr>
        <w:t>На контроле Уполномоченного по правам человека в Карачаево-Черкесской Республике находи</w:t>
      </w:r>
      <w:r>
        <w:rPr>
          <w:rFonts w:ascii="Times New Roman" w:hAnsi="Times New Roman"/>
          <w:sz w:val="28"/>
          <w:szCs w:val="28"/>
        </w:rPr>
        <w:t>лась</w:t>
      </w:r>
      <w:r w:rsidRPr="00314320">
        <w:rPr>
          <w:rFonts w:ascii="Times New Roman" w:hAnsi="Times New Roman"/>
          <w:sz w:val="28"/>
          <w:szCs w:val="28"/>
        </w:rPr>
        <w:t xml:space="preserve"> жалоба жителей района Радиозавод г. Черкесска, размещенная в социальных сетях, на то, что в связи с повреждением водопроводных сетей длительное время проезжую часть дороги заливает водой и приводит к подтоплению близлежащих частных дворов.</w:t>
      </w:r>
      <w:r>
        <w:rPr>
          <w:rFonts w:ascii="Times New Roman" w:hAnsi="Times New Roman"/>
          <w:sz w:val="28"/>
          <w:szCs w:val="28"/>
        </w:rPr>
        <w:t xml:space="preserve"> Неоднократные обращения жителей района в АО «Водоканал» к положительным результатам не привели.</w:t>
      </w:r>
    </w:p>
    <w:p w14:paraId="68538B7F" w14:textId="77777777" w:rsidR="00B07F1D" w:rsidRPr="00314320"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Уполномоченным в</w:t>
      </w:r>
      <w:r w:rsidRPr="00314320">
        <w:rPr>
          <w:rFonts w:ascii="Times New Roman" w:hAnsi="Times New Roman"/>
          <w:sz w:val="28"/>
          <w:szCs w:val="28"/>
        </w:rPr>
        <w:t xml:space="preserve"> адрес </w:t>
      </w:r>
      <w:r>
        <w:rPr>
          <w:rFonts w:ascii="Times New Roman" w:hAnsi="Times New Roman"/>
          <w:sz w:val="28"/>
          <w:szCs w:val="28"/>
        </w:rPr>
        <w:t>д</w:t>
      </w:r>
      <w:r w:rsidRPr="00314320">
        <w:rPr>
          <w:rFonts w:ascii="Times New Roman" w:hAnsi="Times New Roman"/>
          <w:sz w:val="28"/>
          <w:szCs w:val="28"/>
        </w:rPr>
        <w:t xml:space="preserve">иректора АО «Водоканал» Черкесска был направлен запрос </w:t>
      </w:r>
      <w:r>
        <w:rPr>
          <w:rFonts w:ascii="Times New Roman" w:hAnsi="Times New Roman"/>
          <w:sz w:val="28"/>
          <w:szCs w:val="28"/>
        </w:rPr>
        <w:t>о проведении проверки системы водоснабжения на обозначенной территории</w:t>
      </w:r>
      <w:r w:rsidRPr="00314320">
        <w:rPr>
          <w:rFonts w:ascii="Times New Roman" w:hAnsi="Times New Roman"/>
          <w:sz w:val="28"/>
          <w:szCs w:val="28"/>
        </w:rPr>
        <w:t xml:space="preserve"> и приняти</w:t>
      </w:r>
      <w:r>
        <w:rPr>
          <w:rFonts w:ascii="Times New Roman" w:hAnsi="Times New Roman"/>
          <w:sz w:val="28"/>
          <w:szCs w:val="28"/>
        </w:rPr>
        <w:t>и</w:t>
      </w:r>
      <w:r w:rsidRPr="00314320">
        <w:rPr>
          <w:rFonts w:ascii="Times New Roman" w:hAnsi="Times New Roman"/>
          <w:sz w:val="28"/>
          <w:szCs w:val="28"/>
        </w:rPr>
        <w:t xml:space="preserve"> незамедлительных мер</w:t>
      </w:r>
      <w:r>
        <w:rPr>
          <w:rFonts w:ascii="Times New Roman" w:hAnsi="Times New Roman"/>
          <w:sz w:val="28"/>
          <w:szCs w:val="28"/>
        </w:rPr>
        <w:t xml:space="preserve"> по устранению неполадок</w:t>
      </w:r>
      <w:r w:rsidRPr="00314320">
        <w:rPr>
          <w:rFonts w:ascii="Times New Roman" w:hAnsi="Times New Roman"/>
          <w:sz w:val="28"/>
          <w:szCs w:val="28"/>
        </w:rPr>
        <w:t>.</w:t>
      </w:r>
    </w:p>
    <w:p w14:paraId="681B6D43" w14:textId="77777777" w:rsidR="00B07F1D" w:rsidRDefault="00B07F1D" w:rsidP="00B07F1D">
      <w:pPr>
        <w:pStyle w:val="af1"/>
        <w:spacing w:after="0"/>
        <w:ind w:left="0" w:firstLine="763"/>
        <w:jc w:val="both"/>
        <w:rPr>
          <w:rFonts w:ascii="Times New Roman" w:hAnsi="Times New Roman"/>
          <w:sz w:val="28"/>
          <w:szCs w:val="28"/>
        </w:rPr>
      </w:pPr>
      <w:r w:rsidRPr="00314320">
        <w:rPr>
          <w:rFonts w:ascii="Times New Roman" w:hAnsi="Times New Roman"/>
          <w:sz w:val="28"/>
          <w:szCs w:val="28"/>
        </w:rPr>
        <w:t xml:space="preserve">В ответе была предоставлена информация, что работниками АО «Водоканал» были произведены аварийно-ремонтные работы по устранению утечки на водопроводной линии, проходящей на </w:t>
      </w:r>
      <w:r>
        <w:rPr>
          <w:rFonts w:ascii="Times New Roman" w:hAnsi="Times New Roman"/>
          <w:sz w:val="28"/>
          <w:szCs w:val="28"/>
        </w:rPr>
        <w:t>обозначенной территории</w:t>
      </w:r>
      <w:r w:rsidRPr="00314320">
        <w:rPr>
          <w:rFonts w:ascii="Times New Roman" w:hAnsi="Times New Roman"/>
          <w:sz w:val="28"/>
          <w:szCs w:val="28"/>
        </w:rPr>
        <w:t>.</w:t>
      </w:r>
      <w:r>
        <w:rPr>
          <w:rFonts w:ascii="Times New Roman" w:hAnsi="Times New Roman"/>
          <w:sz w:val="28"/>
          <w:szCs w:val="28"/>
        </w:rPr>
        <w:t xml:space="preserve"> </w:t>
      </w:r>
    </w:p>
    <w:p w14:paraId="7F3B9347" w14:textId="77777777" w:rsidR="00B07F1D" w:rsidRPr="00B81477" w:rsidRDefault="00B07F1D" w:rsidP="00B07F1D">
      <w:pPr>
        <w:spacing w:after="0" w:line="276" w:lineRule="auto"/>
        <w:ind w:firstLine="763"/>
        <w:jc w:val="both"/>
        <w:rPr>
          <w:rFonts w:ascii="Times New Roman" w:eastAsia="Times New Roman" w:hAnsi="Times New Roman" w:cs="Times New Roman"/>
          <w:sz w:val="28"/>
          <w:szCs w:val="28"/>
          <w:lang w:eastAsia="ru-RU"/>
        </w:rPr>
      </w:pPr>
      <w:r>
        <w:rPr>
          <w:rFonts w:ascii="Times New Roman" w:hAnsi="Times New Roman"/>
          <w:sz w:val="28"/>
          <w:szCs w:val="28"/>
        </w:rPr>
        <w:t xml:space="preserve">37. </w:t>
      </w:r>
      <w:r w:rsidRPr="00B81477">
        <w:rPr>
          <w:rFonts w:ascii="Times New Roman" w:eastAsia="Times New Roman" w:hAnsi="Times New Roman" w:cs="Times New Roman"/>
          <w:sz w:val="28"/>
          <w:szCs w:val="28"/>
          <w:lang w:eastAsia="ru-RU"/>
        </w:rPr>
        <w:t>На контроле Уполномоченного по правам человека в Карачаево-Черкесской Республике находи</w:t>
      </w:r>
      <w:r>
        <w:rPr>
          <w:rFonts w:ascii="Times New Roman" w:eastAsia="Times New Roman" w:hAnsi="Times New Roman" w:cs="Times New Roman"/>
          <w:sz w:val="28"/>
          <w:szCs w:val="28"/>
          <w:lang w:eastAsia="ru-RU"/>
        </w:rPr>
        <w:t>лось</w:t>
      </w:r>
      <w:r w:rsidRPr="00B81477">
        <w:rPr>
          <w:rFonts w:ascii="Times New Roman" w:eastAsia="Times New Roman" w:hAnsi="Times New Roman" w:cs="Times New Roman"/>
          <w:sz w:val="28"/>
          <w:szCs w:val="28"/>
          <w:lang w:eastAsia="ru-RU"/>
        </w:rPr>
        <w:t xml:space="preserve"> обращение жителей </w:t>
      </w:r>
      <w:r>
        <w:rPr>
          <w:rFonts w:ascii="Times New Roman" w:eastAsia="Times New Roman" w:hAnsi="Times New Roman" w:cs="Times New Roman"/>
          <w:sz w:val="28"/>
          <w:szCs w:val="28"/>
          <w:lang w:eastAsia="ru-RU"/>
        </w:rPr>
        <w:t xml:space="preserve">одного из многоквартирных домов г. Черкесска, </w:t>
      </w:r>
      <w:r w:rsidRPr="00B81477">
        <w:rPr>
          <w:rFonts w:ascii="Times New Roman" w:eastAsia="Times New Roman" w:hAnsi="Times New Roman" w:cs="Times New Roman"/>
          <w:sz w:val="28"/>
          <w:szCs w:val="28"/>
          <w:lang w:eastAsia="ru-RU"/>
        </w:rPr>
        <w:t>размещенное в социальных сетях, с жалобой на отсутствие газоснабжения</w:t>
      </w:r>
      <w:r>
        <w:rPr>
          <w:rFonts w:ascii="Times New Roman" w:eastAsia="Times New Roman" w:hAnsi="Times New Roman" w:cs="Times New Roman"/>
          <w:sz w:val="28"/>
          <w:szCs w:val="28"/>
          <w:lang w:eastAsia="ru-RU"/>
        </w:rPr>
        <w:t xml:space="preserve"> в их доме в течение длительного времени</w:t>
      </w:r>
      <w:r w:rsidRPr="00B8147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Жители дома никак не могли добиться возобновления подачи газа.</w:t>
      </w:r>
      <w:r w:rsidRPr="00B81477">
        <w:rPr>
          <w:rFonts w:ascii="Times New Roman" w:eastAsia="Times New Roman" w:hAnsi="Times New Roman" w:cs="Times New Roman"/>
          <w:sz w:val="28"/>
          <w:szCs w:val="28"/>
          <w:lang w:eastAsia="ru-RU"/>
        </w:rPr>
        <w:t xml:space="preserve"> </w:t>
      </w:r>
    </w:p>
    <w:p w14:paraId="2B8E193C" w14:textId="77777777" w:rsidR="00B07F1D" w:rsidRPr="00B81477" w:rsidRDefault="00B07F1D" w:rsidP="00B07F1D">
      <w:pPr>
        <w:spacing w:after="0" w:line="276" w:lineRule="auto"/>
        <w:ind w:firstLine="7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Уполномоченным в</w:t>
      </w:r>
      <w:r w:rsidRPr="00B81477">
        <w:rPr>
          <w:rFonts w:ascii="Times New Roman" w:eastAsia="Times New Roman" w:hAnsi="Times New Roman" w:cs="Times New Roman"/>
          <w:sz w:val="28"/>
          <w:szCs w:val="28"/>
          <w:lang w:eastAsia="ru-RU"/>
        </w:rPr>
        <w:t xml:space="preserve"> адрес ООО «Газпром межрегионгаз Черкесск» и в адрес </w:t>
      </w:r>
      <w:r>
        <w:rPr>
          <w:rFonts w:ascii="Times New Roman" w:eastAsia="Times New Roman" w:hAnsi="Times New Roman" w:cs="Times New Roman"/>
          <w:sz w:val="28"/>
          <w:szCs w:val="28"/>
          <w:lang w:eastAsia="ru-RU"/>
        </w:rPr>
        <w:t>р</w:t>
      </w:r>
      <w:r w:rsidRPr="00B81477">
        <w:rPr>
          <w:rFonts w:ascii="Times New Roman" w:eastAsia="Times New Roman" w:hAnsi="Times New Roman" w:cs="Times New Roman"/>
          <w:sz w:val="28"/>
          <w:szCs w:val="28"/>
          <w:lang w:eastAsia="ru-RU"/>
        </w:rPr>
        <w:t xml:space="preserve">уководителя </w:t>
      </w:r>
      <w:r>
        <w:rPr>
          <w:rFonts w:ascii="Times New Roman" w:eastAsia="Times New Roman" w:hAnsi="Times New Roman" w:cs="Times New Roman"/>
          <w:sz w:val="28"/>
          <w:szCs w:val="28"/>
          <w:lang w:eastAsia="ru-RU"/>
        </w:rPr>
        <w:t>управляющей организации</w:t>
      </w:r>
      <w:r w:rsidRPr="00B81477">
        <w:rPr>
          <w:rFonts w:ascii="Times New Roman" w:eastAsia="Times New Roman" w:hAnsi="Times New Roman" w:cs="Times New Roman"/>
          <w:sz w:val="28"/>
          <w:szCs w:val="28"/>
          <w:lang w:eastAsia="ru-RU"/>
        </w:rPr>
        <w:t xml:space="preserve"> был</w:t>
      </w:r>
      <w:r>
        <w:rPr>
          <w:rFonts w:ascii="Times New Roman" w:eastAsia="Times New Roman" w:hAnsi="Times New Roman" w:cs="Times New Roman"/>
          <w:sz w:val="28"/>
          <w:szCs w:val="28"/>
          <w:lang w:eastAsia="ru-RU"/>
        </w:rPr>
        <w:t>и</w:t>
      </w:r>
      <w:r w:rsidRPr="00B81477">
        <w:rPr>
          <w:rFonts w:ascii="Times New Roman" w:eastAsia="Times New Roman" w:hAnsi="Times New Roman" w:cs="Times New Roman"/>
          <w:sz w:val="28"/>
          <w:szCs w:val="28"/>
          <w:lang w:eastAsia="ru-RU"/>
        </w:rPr>
        <w:t xml:space="preserve"> направлен</w:t>
      </w:r>
      <w:r>
        <w:rPr>
          <w:rFonts w:ascii="Times New Roman" w:eastAsia="Times New Roman" w:hAnsi="Times New Roman" w:cs="Times New Roman"/>
          <w:sz w:val="28"/>
          <w:szCs w:val="28"/>
          <w:lang w:eastAsia="ru-RU"/>
        </w:rPr>
        <w:t>ы</w:t>
      </w:r>
      <w:r w:rsidRPr="00B81477">
        <w:rPr>
          <w:rFonts w:ascii="Times New Roman" w:eastAsia="Times New Roman" w:hAnsi="Times New Roman" w:cs="Times New Roman"/>
          <w:sz w:val="28"/>
          <w:szCs w:val="28"/>
          <w:lang w:eastAsia="ru-RU"/>
        </w:rPr>
        <w:t xml:space="preserve"> запрос</w:t>
      </w:r>
      <w:r>
        <w:rPr>
          <w:rFonts w:ascii="Times New Roman" w:eastAsia="Times New Roman" w:hAnsi="Times New Roman" w:cs="Times New Roman"/>
          <w:sz w:val="28"/>
          <w:szCs w:val="28"/>
          <w:lang w:eastAsia="ru-RU"/>
        </w:rPr>
        <w:t>ы</w:t>
      </w:r>
      <w:r w:rsidRPr="00B814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необходимости проведения проверки доводов жильцов многоквартирного дома и </w:t>
      </w:r>
      <w:r w:rsidRPr="00B81477">
        <w:rPr>
          <w:rFonts w:ascii="Times New Roman" w:eastAsia="Times New Roman" w:hAnsi="Times New Roman" w:cs="Times New Roman"/>
          <w:sz w:val="28"/>
          <w:szCs w:val="28"/>
          <w:lang w:eastAsia="ru-RU"/>
        </w:rPr>
        <w:t>принятия мер реагирования в пределах имеющихся полномочий</w:t>
      </w:r>
      <w:r>
        <w:rPr>
          <w:rFonts w:ascii="Times New Roman" w:eastAsia="Times New Roman" w:hAnsi="Times New Roman" w:cs="Times New Roman"/>
          <w:sz w:val="28"/>
          <w:szCs w:val="28"/>
          <w:lang w:eastAsia="ru-RU"/>
        </w:rPr>
        <w:t xml:space="preserve"> по возобновлению газоснабжения</w:t>
      </w:r>
      <w:r w:rsidRPr="00B81477">
        <w:rPr>
          <w:rFonts w:ascii="Times New Roman" w:eastAsia="Times New Roman" w:hAnsi="Times New Roman" w:cs="Times New Roman"/>
          <w:sz w:val="28"/>
          <w:szCs w:val="28"/>
          <w:lang w:eastAsia="ru-RU"/>
        </w:rPr>
        <w:t>.</w:t>
      </w:r>
    </w:p>
    <w:p w14:paraId="056AD1D1" w14:textId="77777777" w:rsidR="00B07F1D" w:rsidRPr="00B81477" w:rsidRDefault="00B07F1D" w:rsidP="00B07F1D">
      <w:pPr>
        <w:spacing w:after="0" w:line="276" w:lineRule="auto"/>
        <w:ind w:firstLine="7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вмешательства Уполномоченного</w:t>
      </w:r>
      <w:r w:rsidRPr="00B81477">
        <w:rPr>
          <w:rFonts w:ascii="Times New Roman" w:eastAsia="Times New Roman" w:hAnsi="Times New Roman" w:cs="Times New Roman"/>
          <w:sz w:val="28"/>
          <w:szCs w:val="28"/>
          <w:lang w:eastAsia="ru-RU"/>
        </w:rPr>
        <w:t xml:space="preserve"> газоснабжение в многоквартирном доме </w:t>
      </w:r>
      <w:r>
        <w:rPr>
          <w:rFonts w:ascii="Times New Roman" w:eastAsia="Times New Roman" w:hAnsi="Times New Roman" w:cs="Times New Roman"/>
          <w:sz w:val="28"/>
          <w:szCs w:val="28"/>
          <w:lang w:eastAsia="ru-RU"/>
        </w:rPr>
        <w:t xml:space="preserve">в </w:t>
      </w:r>
      <w:r w:rsidRPr="00B81477">
        <w:rPr>
          <w:rFonts w:ascii="Times New Roman" w:eastAsia="Times New Roman" w:hAnsi="Times New Roman" w:cs="Times New Roman"/>
          <w:sz w:val="28"/>
          <w:szCs w:val="28"/>
          <w:lang w:eastAsia="ru-RU"/>
        </w:rPr>
        <w:t>г. Черкесск</w:t>
      </w:r>
      <w:r>
        <w:rPr>
          <w:rFonts w:ascii="Times New Roman" w:eastAsia="Times New Roman" w:hAnsi="Times New Roman" w:cs="Times New Roman"/>
          <w:sz w:val="28"/>
          <w:szCs w:val="28"/>
          <w:lang w:eastAsia="ru-RU"/>
        </w:rPr>
        <w:t>е было</w:t>
      </w:r>
      <w:r w:rsidRPr="00B81477">
        <w:rPr>
          <w:rFonts w:ascii="Times New Roman" w:eastAsia="Times New Roman" w:hAnsi="Times New Roman" w:cs="Times New Roman"/>
          <w:sz w:val="28"/>
          <w:szCs w:val="28"/>
          <w:lang w:eastAsia="ru-RU"/>
        </w:rPr>
        <w:t xml:space="preserve"> восстановлено.</w:t>
      </w:r>
    </w:p>
    <w:p w14:paraId="6DFFE92F" w14:textId="77777777" w:rsidR="00B07F1D" w:rsidRPr="00391D6D" w:rsidRDefault="00B07F1D" w:rsidP="00B07F1D">
      <w:pPr>
        <w:spacing w:after="0" w:line="276" w:lineRule="auto"/>
        <w:ind w:firstLine="763"/>
        <w:jc w:val="both"/>
        <w:rPr>
          <w:rFonts w:ascii="Times New Roman" w:eastAsia="Calibri" w:hAnsi="Times New Roman"/>
          <w:sz w:val="28"/>
          <w:szCs w:val="28"/>
        </w:rPr>
      </w:pPr>
      <w:r w:rsidRPr="006F2460">
        <w:rPr>
          <w:rFonts w:ascii="Times New Roman" w:eastAsia="Times New Roman" w:hAnsi="Times New Roman" w:cs="Times New Roman"/>
          <w:sz w:val="28"/>
          <w:szCs w:val="28"/>
          <w:lang w:eastAsia="ru-RU"/>
        </w:rPr>
        <w:t xml:space="preserve"> </w:t>
      </w:r>
      <w:r w:rsidRPr="006F2460">
        <w:rPr>
          <w:rFonts w:ascii="Times New Roman" w:hAnsi="Times New Roman" w:cs="Times New Roman"/>
          <w:sz w:val="28"/>
          <w:szCs w:val="28"/>
        </w:rPr>
        <w:t xml:space="preserve">38. </w:t>
      </w:r>
      <w:r w:rsidRPr="00391D6D">
        <w:rPr>
          <w:rFonts w:ascii="Times New Roman" w:hAnsi="Times New Roman"/>
          <w:sz w:val="28"/>
          <w:szCs w:val="28"/>
        </w:rPr>
        <w:t xml:space="preserve">На контроле Уполномоченного по правам человека в Карачаево-Черкесской Республике находится жалоба жителей улиц Средняя и Лермонтова г. Черкесска, размещенная в социальных сетях, на отсутствие в течении длительного времени вывоза твердых коммунальных отходов, что является нарушением </w:t>
      </w:r>
      <w:r w:rsidRPr="00391D6D">
        <w:rPr>
          <w:rFonts w:ascii="Times New Roman" w:eastAsia="Calibri" w:hAnsi="Times New Roman"/>
          <w:sz w:val="28"/>
          <w:szCs w:val="28"/>
        </w:rPr>
        <w:t>Санитарно-эпидемиологических требований.</w:t>
      </w:r>
    </w:p>
    <w:p w14:paraId="0DA19B00" w14:textId="77777777" w:rsidR="00B07F1D" w:rsidRPr="00391D6D" w:rsidRDefault="00B07F1D" w:rsidP="00B07F1D">
      <w:pPr>
        <w:pStyle w:val="af1"/>
        <w:spacing w:after="0"/>
        <w:ind w:left="0" w:firstLine="763"/>
        <w:jc w:val="both"/>
        <w:rPr>
          <w:rFonts w:ascii="Times New Roman" w:hAnsi="Times New Roman"/>
          <w:sz w:val="28"/>
          <w:szCs w:val="28"/>
        </w:rPr>
      </w:pPr>
      <w:r w:rsidRPr="00391D6D">
        <w:rPr>
          <w:rFonts w:ascii="Times New Roman" w:hAnsi="Times New Roman"/>
          <w:sz w:val="28"/>
          <w:szCs w:val="28"/>
        </w:rPr>
        <w:t xml:space="preserve">В адрес </w:t>
      </w:r>
      <w:r>
        <w:rPr>
          <w:rFonts w:ascii="Times New Roman" w:hAnsi="Times New Roman"/>
          <w:sz w:val="28"/>
          <w:szCs w:val="28"/>
        </w:rPr>
        <w:t>м</w:t>
      </w:r>
      <w:r w:rsidRPr="00391D6D">
        <w:rPr>
          <w:rFonts w:ascii="Times New Roman" w:hAnsi="Times New Roman"/>
          <w:sz w:val="28"/>
          <w:szCs w:val="28"/>
        </w:rPr>
        <w:t>эра муниципального образования города Черкесска был направлен запрос для рассмотрения и принятия мер реагирования в пределах имеющихся полномочий.</w:t>
      </w:r>
    </w:p>
    <w:p w14:paraId="0BC40A46" w14:textId="77777777" w:rsidR="00B07F1D" w:rsidRPr="00391D6D" w:rsidRDefault="00B07F1D" w:rsidP="00B07F1D">
      <w:pPr>
        <w:pStyle w:val="af1"/>
        <w:spacing w:after="0"/>
        <w:ind w:left="0" w:firstLine="763"/>
        <w:jc w:val="both"/>
        <w:rPr>
          <w:rFonts w:ascii="Times New Roman" w:hAnsi="Times New Roman"/>
          <w:sz w:val="28"/>
          <w:szCs w:val="28"/>
        </w:rPr>
      </w:pPr>
      <w:r w:rsidRPr="00391D6D">
        <w:rPr>
          <w:rFonts w:ascii="Times New Roman" w:hAnsi="Times New Roman"/>
          <w:sz w:val="28"/>
          <w:szCs w:val="28"/>
        </w:rPr>
        <w:t xml:space="preserve">В ответе была представлена информация, что несвоевременный вывоз ТКО произошел в связи со сбоем в работе спецтехники. В дополнение к этому сообщается, что по состоянию на </w:t>
      </w:r>
      <w:r>
        <w:rPr>
          <w:rFonts w:ascii="Times New Roman" w:hAnsi="Times New Roman"/>
          <w:sz w:val="28"/>
          <w:szCs w:val="28"/>
        </w:rPr>
        <w:t>дату подготовки ответа</w:t>
      </w:r>
      <w:r w:rsidRPr="00391D6D">
        <w:rPr>
          <w:rFonts w:ascii="Times New Roman" w:hAnsi="Times New Roman"/>
          <w:sz w:val="28"/>
          <w:szCs w:val="28"/>
        </w:rPr>
        <w:t>, по вышеуказанному адресу наведен санитарный порядок, и вывоз ТКО осуществляется согласно графику ЧГ МУП «Спецавтохозяйство».</w:t>
      </w:r>
    </w:p>
    <w:p w14:paraId="7ACAC68A" w14:textId="77777777" w:rsidR="00B07F1D" w:rsidRPr="004148A6"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 xml:space="preserve">39. </w:t>
      </w:r>
      <w:r w:rsidRPr="004148A6">
        <w:rPr>
          <w:rFonts w:ascii="Times New Roman" w:hAnsi="Times New Roman"/>
          <w:sz w:val="28"/>
          <w:szCs w:val="28"/>
        </w:rPr>
        <w:t xml:space="preserve">Уполномоченным по правам человека в Карачаево-Черкесской Республике было поставлено на контроль обращение жильцов </w:t>
      </w:r>
      <w:r>
        <w:rPr>
          <w:rFonts w:ascii="Times New Roman" w:hAnsi="Times New Roman"/>
          <w:sz w:val="28"/>
          <w:szCs w:val="28"/>
        </w:rPr>
        <w:t xml:space="preserve">одного из </w:t>
      </w:r>
      <w:r w:rsidRPr="004148A6">
        <w:rPr>
          <w:rFonts w:ascii="Times New Roman" w:hAnsi="Times New Roman"/>
          <w:sz w:val="28"/>
          <w:szCs w:val="28"/>
        </w:rPr>
        <w:t>многоквартирн</w:t>
      </w:r>
      <w:r>
        <w:rPr>
          <w:rFonts w:ascii="Times New Roman" w:hAnsi="Times New Roman"/>
          <w:sz w:val="28"/>
          <w:szCs w:val="28"/>
        </w:rPr>
        <w:t>ых</w:t>
      </w:r>
      <w:r w:rsidRPr="004148A6">
        <w:rPr>
          <w:rFonts w:ascii="Times New Roman" w:hAnsi="Times New Roman"/>
          <w:sz w:val="28"/>
          <w:szCs w:val="28"/>
        </w:rPr>
        <w:t xml:space="preserve"> дом</w:t>
      </w:r>
      <w:r>
        <w:rPr>
          <w:rFonts w:ascii="Times New Roman" w:hAnsi="Times New Roman"/>
          <w:sz w:val="28"/>
          <w:szCs w:val="28"/>
        </w:rPr>
        <w:t>ов</w:t>
      </w:r>
      <w:r w:rsidRPr="004148A6">
        <w:rPr>
          <w:rFonts w:ascii="Times New Roman" w:hAnsi="Times New Roman"/>
          <w:sz w:val="28"/>
          <w:szCs w:val="28"/>
        </w:rPr>
        <w:t xml:space="preserve"> г. Черкесска, размещенное в соцсетях, с жалобой на бездействие </w:t>
      </w:r>
      <w:r>
        <w:rPr>
          <w:rFonts w:ascii="Times New Roman" w:hAnsi="Times New Roman"/>
          <w:sz w:val="28"/>
          <w:szCs w:val="28"/>
        </w:rPr>
        <w:t xml:space="preserve">на протяжении (более одного года) </w:t>
      </w:r>
      <w:r w:rsidRPr="004148A6">
        <w:rPr>
          <w:rFonts w:ascii="Times New Roman" w:hAnsi="Times New Roman"/>
          <w:sz w:val="28"/>
          <w:szCs w:val="28"/>
        </w:rPr>
        <w:t>управляющей организации ООО «Управляющая компания «Уютный дом» по удалению дерева, находящегося на придомовой территории их многоквартирного дома, состояние которого представля</w:t>
      </w:r>
      <w:r>
        <w:rPr>
          <w:rFonts w:ascii="Times New Roman" w:hAnsi="Times New Roman"/>
          <w:sz w:val="28"/>
          <w:szCs w:val="28"/>
        </w:rPr>
        <w:t>ло</w:t>
      </w:r>
      <w:r w:rsidRPr="004148A6">
        <w:rPr>
          <w:rFonts w:ascii="Times New Roman" w:hAnsi="Times New Roman"/>
          <w:sz w:val="28"/>
          <w:szCs w:val="28"/>
        </w:rPr>
        <w:t xml:space="preserve"> угрозу для жизни и здоровья жильцов многоквартирного дома, а также проходящих мимо людей. </w:t>
      </w:r>
      <w:r>
        <w:rPr>
          <w:rFonts w:ascii="Times New Roman" w:hAnsi="Times New Roman"/>
          <w:sz w:val="28"/>
          <w:szCs w:val="28"/>
        </w:rPr>
        <w:t>Неоднократные обращения жильцов дома в управляющую организацию к положительным результатам не привели.</w:t>
      </w:r>
    </w:p>
    <w:p w14:paraId="502F954B" w14:textId="77777777" w:rsidR="00B07F1D" w:rsidRDefault="00B07F1D" w:rsidP="00B07F1D">
      <w:pPr>
        <w:pStyle w:val="af1"/>
        <w:spacing w:after="0"/>
        <w:ind w:left="0" w:firstLine="708"/>
        <w:jc w:val="both"/>
        <w:rPr>
          <w:rFonts w:ascii="Times New Roman" w:hAnsi="Times New Roman"/>
          <w:sz w:val="28"/>
          <w:szCs w:val="28"/>
        </w:rPr>
      </w:pPr>
      <w:r w:rsidRPr="004148A6">
        <w:rPr>
          <w:rFonts w:ascii="Times New Roman" w:hAnsi="Times New Roman"/>
          <w:sz w:val="28"/>
          <w:szCs w:val="28"/>
        </w:rPr>
        <w:t xml:space="preserve"> </w:t>
      </w:r>
      <w:r>
        <w:rPr>
          <w:rFonts w:ascii="Times New Roman" w:hAnsi="Times New Roman"/>
          <w:sz w:val="28"/>
          <w:szCs w:val="28"/>
        </w:rPr>
        <w:t xml:space="preserve">После направления запроса Уполномоченного </w:t>
      </w:r>
      <w:r w:rsidRPr="004148A6">
        <w:rPr>
          <w:rFonts w:ascii="Times New Roman" w:hAnsi="Times New Roman"/>
          <w:sz w:val="28"/>
          <w:szCs w:val="28"/>
        </w:rPr>
        <w:t xml:space="preserve">в ООО «Управляющая компания «Уютный дом», </w:t>
      </w:r>
      <w:r>
        <w:rPr>
          <w:rFonts w:ascii="Times New Roman" w:hAnsi="Times New Roman"/>
          <w:sz w:val="28"/>
          <w:szCs w:val="28"/>
        </w:rPr>
        <w:t xml:space="preserve">о необходимости незамедлительно принять меры по разрешению обозначенной проблемы, </w:t>
      </w:r>
      <w:r w:rsidRPr="004148A6">
        <w:rPr>
          <w:rFonts w:ascii="Times New Roman" w:hAnsi="Times New Roman"/>
          <w:sz w:val="28"/>
          <w:szCs w:val="28"/>
        </w:rPr>
        <w:t>спил аварийного дерева, расположенного на придомовой территории многоквартирного дома</w:t>
      </w:r>
      <w:r>
        <w:rPr>
          <w:rFonts w:ascii="Times New Roman" w:hAnsi="Times New Roman"/>
          <w:sz w:val="28"/>
          <w:szCs w:val="28"/>
        </w:rPr>
        <w:t>, произведен</w:t>
      </w:r>
      <w:r w:rsidRPr="004148A6">
        <w:rPr>
          <w:rFonts w:ascii="Times New Roman" w:hAnsi="Times New Roman"/>
          <w:sz w:val="28"/>
          <w:szCs w:val="28"/>
        </w:rPr>
        <w:t xml:space="preserve"> </w:t>
      </w:r>
      <w:r>
        <w:rPr>
          <w:rFonts w:ascii="Times New Roman" w:hAnsi="Times New Roman"/>
          <w:sz w:val="28"/>
          <w:szCs w:val="28"/>
        </w:rPr>
        <w:t xml:space="preserve">в течение 2-х дней </w:t>
      </w:r>
      <w:r w:rsidRPr="004148A6">
        <w:rPr>
          <w:rFonts w:ascii="Times New Roman" w:hAnsi="Times New Roman"/>
          <w:sz w:val="28"/>
          <w:szCs w:val="28"/>
        </w:rPr>
        <w:t>(</w:t>
      </w:r>
      <w:r>
        <w:rPr>
          <w:rFonts w:ascii="Times New Roman" w:hAnsi="Times New Roman"/>
          <w:sz w:val="28"/>
          <w:szCs w:val="28"/>
        </w:rPr>
        <w:t xml:space="preserve">с приложением </w:t>
      </w:r>
      <w:r w:rsidRPr="004148A6">
        <w:rPr>
          <w:rFonts w:ascii="Times New Roman" w:hAnsi="Times New Roman"/>
          <w:sz w:val="28"/>
          <w:szCs w:val="28"/>
        </w:rPr>
        <w:t xml:space="preserve">фото </w:t>
      </w:r>
      <w:r>
        <w:rPr>
          <w:rFonts w:ascii="Times New Roman" w:hAnsi="Times New Roman"/>
          <w:sz w:val="28"/>
          <w:szCs w:val="28"/>
        </w:rPr>
        <w:t>выполненных работ</w:t>
      </w:r>
      <w:r w:rsidRPr="004148A6">
        <w:rPr>
          <w:rFonts w:ascii="Times New Roman" w:hAnsi="Times New Roman"/>
          <w:sz w:val="28"/>
          <w:szCs w:val="28"/>
        </w:rPr>
        <w:t xml:space="preserve">). </w:t>
      </w:r>
    </w:p>
    <w:p w14:paraId="4C7F2D25" w14:textId="77777777" w:rsidR="00B07F1D" w:rsidRPr="003557DF"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40. </w:t>
      </w:r>
      <w:r w:rsidRPr="003557DF">
        <w:rPr>
          <w:rFonts w:ascii="Times New Roman" w:hAnsi="Times New Roman"/>
          <w:sz w:val="28"/>
          <w:szCs w:val="28"/>
        </w:rPr>
        <w:t>В адрес Уполномоченного по правам человека в Карачаево-Черкесской Республике поступило коллективное обращение жильцов многоквартирных домов по адресу ул. Парковая 5А, 7, 9 г. Черкесска.</w:t>
      </w:r>
    </w:p>
    <w:p w14:paraId="45F3C88C" w14:textId="77777777" w:rsidR="00B07F1D" w:rsidRPr="003557DF" w:rsidRDefault="00B07F1D" w:rsidP="00B07F1D">
      <w:pPr>
        <w:pStyle w:val="af1"/>
        <w:spacing w:after="0"/>
        <w:ind w:left="0" w:firstLine="567"/>
        <w:jc w:val="both"/>
        <w:rPr>
          <w:rFonts w:ascii="Times New Roman" w:hAnsi="Times New Roman"/>
          <w:sz w:val="28"/>
          <w:szCs w:val="28"/>
        </w:rPr>
      </w:pPr>
      <w:r w:rsidRPr="003557DF">
        <w:rPr>
          <w:rFonts w:ascii="Times New Roman" w:hAnsi="Times New Roman"/>
          <w:sz w:val="28"/>
          <w:szCs w:val="28"/>
        </w:rPr>
        <w:lastRenderedPageBreak/>
        <w:t>В своем обращении заявители поясн</w:t>
      </w:r>
      <w:r>
        <w:rPr>
          <w:rFonts w:ascii="Times New Roman" w:hAnsi="Times New Roman"/>
          <w:sz w:val="28"/>
          <w:szCs w:val="28"/>
        </w:rPr>
        <w:t>или</w:t>
      </w:r>
      <w:r w:rsidRPr="003557DF">
        <w:rPr>
          <w:rFonts w:ascii="Times New Roman" w:hAnsi="Times New Roman"/>
          <w:sz w:val="28"/>
          <w:szCs w:val="28"/>
        </w:rPr>
        <w:t>, что благоустройство общего двора производиться подрядной организацией не по согласованному с жильцами плану, тем самым нарушив права ряда жителей города Черкесска, среди которых многодетные семьи и пожилые люди.</w:t>
      </w:r>
    </w:p>
    <w:p w14:paraId="3461701D" w14:textId="77777777" w:rsidR="00B07F1D" w:rsidRPr="003557DF" w:rsidRDefault="00B07F1D" w:rsidP="00B07F1D">
      <w:pPr>
        <w:pStyle w:val="af1"/>
        <w:spacing w:after="0"/>
        <w:ind w:left="0" w:firstLine="763"/>
        <w:jc w:val="both"/>
        <w:rPr>
          <w:rFonts w:ascii="Times New Roman" w:hAnsi="Times New Roman"/>
          <w:sz w:val="28"/>
          <w:szCs w:val="28"/>
        </w:rPr>
      </w:pPr>
      <w:r w:rsidRPr="003557DF">
        <w:rPr>
          <w:rFonts w:ascii="Times New Roman" w:hAnsi="Times New Roman"/>
          <w:sz w:val="28"/>
          <w:szCs w:val="28"/>
        </w:rPr>
        <w:t xml:space="preserve">В адрес </w:t>
      </w:r>
      <w:r>
        <w:rPr>
          <w:rFonts w:ascii="Times New Roman" w:hAnsi="Times New Roman"/>
          <w:sz w:val="28"/>
          <w:szCs w:val="28"/>
        </w:rPr>
        <w:t>р</w:t>
      </w:r>
      <w:r w:rsidRPr="003557DF">
        <w:rPr>
          <w:rFonts w:ascii="Times New Roman" w:hAnsi="Times New Roman"/>
          <w:sz w:val="28"/>
          <w:szCs w:val="28"/>
        </w:rPr>
        <w:t xml:space="preserve">уководителя </w:t>
      </w:r>
      <w:r>
        <w:rPr>
          <w:rFonts w:ascii="Times New Roman" w:hAnsi="Times New Roman"/>
          <w:sz w:val="28"/>
          <w:szCs w:val="28"/>
        </w:rPr>
        <w:t>м</w:t>
      </w:r>
      <w:r w:rsidRPr="003557DF">
        <w:rPr>
          <w:rFonts w:ascii="Times New Roman" w:hAnsi="Times New Roman"/>
          <w:sz w:val="28"/>
          <w:szCs w:val="28"/>
        </w:rPr>
        <w:t>эрии (мэр</w:t>
      </w:r>
      <w:r>
        <w:rPr>
          <w:rFonts w:ascii="Times New Roman" w:hAnsi="Times New Roman"/>
          <w:sz w:val="28"/>
          <w:szCs w:val="28"/>
        </w:rPr>
        <w:t>а</w:t>
      </w:r>
      <w:r w:rsidRPr="003557DF">
        <w:rPr>
          <w:rFonts w:ascii="Times New Roman" w:hAnsi="Times New Roman"/>
          <w:sz w:val="28"/>
          <w:szCs w:val="28"/>
        </w:rPr>
        <w:t xml:space="preserve">) </w:t>
      </w:r>
      <w:r>
        <w:rPr>
          <w:rFonts w:ascii="Times New Roman" w:hAnsi="Times New Roman"/>
          <w:sz w:val="28"/>
          <w:szCs w:val="28"/>
        </w:rPr>
        <w:t>м</w:t>
      </w:r>
      <w:r w:rsidRPr="003557DF">
        <w:rPr>
          <w:rFonts w:ascii="Times New Roman" w:hAnsi="Times New Roman"/>
          <w:sz w:val="28"/>
          <w:szCs w:val="28"/>
        </w:rPr>
        <w:t xml:space="preserve">униципального образования города Черкесска и в адрес </w:t>
      </w:r>
      <w:r>
        <w:rPr>
          <w:rFonts w:ascii="Times New Roman" w:hAnsi="Times New Roman"/>
          <w:sz w:val="28"/>
          <w:szCs w:val="28"/>
        </w:rPr>
        <w:t>п</w:t>
      </w:r>
      <w:r w:rsidRPr="003557DF">
        <w:rPr>
          <w:rFonts w:ascii="Times New Roman" w:hAnsi="Times New Roman"/>
          <w:sz w:val="28"/>
          <w:szCs w:val="28"/>
        </w:rPr>
        <w:t>рокурора г. Черкесска был</w:t>
      </w:r>
      <w:r>
        <w:rPr>
          <w:rFonts w:ascii="Times New Roman" w:hAnsi="Times New Roman"/>
          <w:sz w:val="28"/>
          <w:szCs w:val="28"/>
        </w:rPr>
        <w:t>и</w:t>
      </w:r>
      <w:r w:rsidRPr="003557DF">
        <w:rPr>
          <w:rFonts w:ascii="Times New Roman" w:hAnsi="Times New Roman"/>
          <w:sz w:val="28"/>
          <w:szCs w:val="28"/>
        </w:rPr>
        <w:t xml:space="preserve"> направлен</w:t>
      </w:r>
      <w:r>
        <w:rPr>
          <w:rFonts w:ascii="Times New Roman" w:hAnsi="Times New Roman"/>
          <w:sz w:val="28"/>
          <w:szCs w:val="28"/>
        </w:rPr>
        <w:t>ы</w:t>
      </w:r>
      <w:r w:rsidRPr="003557DF">
        <w:rPr>
          <w:rFonts w:ascii="Times New Roman" w:hAnsi="Times New Roman"/>
          <w:sz w:val="28"/>
          <w:szCs w:val="28"/>
        </w:rPr>
        <w:t xml:space="preserve"> запрос</w:t>
      </w:r>
      <w:r>
        <w:rPr>
          <w:rFonts w:ascii="Times New Roman" w:hAnsi="Times New Roman"/>
          <w:sz w:val="28"/>
          <w:szCs w:val="28"/>
        </w:rPr>
        <w:t>ы</w:t>
      </w:r>
      <w:r w:rsidRPr="003557DF">
        <w:rPr>
          <w:rFonts w:ascii="Times New Roman" w:hAnsi="Times New Roman"/>
          <w:sz w:val="28"/>
          <w:szCs w:val="28"/>
        </w:rPr>
        <w:t xml:space="preserve"> </w:t>
      </w:r>
      <w:r>
        <w:rPr>
          <w:rFonts w:ascii="Times New Roman" w:hAnsi="Times New Roman"/>
          <w:sz w:val="28"/>
          <w:szCs w:val="28"/>
        </w:rPr>
        <w:t>с просьбой провести контрольные и надзорные мероприятия, направленные на проверку доводов заявителей и принятия мер реагирования в пределах имеющихся полномочий</w:t>
      </w:r>
      <w:r w:rsidRPr="003557DF">
        <w:rPr>
          <w:rFonts w:ascii="Times New Roman" w:hAnsi="Times New Roman"/>
          <w:sz w:val="28"/>
          <w:szCs w:val="28"/>
        </w:rPr>
        <w:t>.</w:t>
      </w:r>
    </w:p>
    <w:p w14:paraId="1916C66E" w14:textId="77777777" w:rsidR="00B07F1D" w:rsidRDefault="00B07F1D" w:rsidP="00B07F1D">
      <w:pPr>
        <w:pStyle w:val="af1"/>
        <w:spacing w:after="0"/>
        <w:ind w:left="0" w:firstLine="763"/>
        <w:jc w:val="both"/>
        <w:rPr>
          <w:rFonts w:ascii="Times New Roman" w:hAnsi="Times New Roman"/>
          <w:sz w:val="28"/>
          <w:szCs w:val="28"/>
        </w:rPr>
      </w:pPr>
      <w:r>
        <w:rPr>
          <w:rFonts w:ascii="Times New Roman" w:hAnsi="Times New Roman"/>
          <w:sz w:val="28"/>
          <w:szCs w:val="28"/>
        </w:rPr>
        <w:t>И</w:t>
      </w:r>
      <w:r w:rsidRPr="003557DF">
        <w:rPr>
          <w:rFonts w:ascii="Times New Roman" w:hAnsi="Times New Roman"/>
          <w:sz w:val="28"/>
          <w:szCs w:val="28"/>
        </w:rPr>
        <w:t xml:space="preserve">з телефонного разговора с представителем жильцов многоквартирных домов, указанных в обращении, было установлено, что ремонт двора на сегодняшний день ведется в соответствии с утвержденной </w:t>
      </w:r>
      <w:r>
        <w:rPr>
          <w:rFonts w:ascii="Times New Roman" w:hAnsi="Times New Roman"/>
          <w:sz w:val="28"/>
          <w:szCs w:val="28"/>
        </w:rPr>
        <w:t xml:space="preserve">и согласованной </w:t>
      </w:r>
      <w:r w:rsidRPr="003557DF">
        <w:rPr>
          <w:rFonts w:ascii="Times New Roman" w:hAnsi="Times New Roman"/>
          <w:sz w:val="28"/>
          <w:szCs w:val="28"/>
        </w:rPr>
        <w:t>с жильцами сметой (установлены запланированные детские площадки, установлены качели, спортивная площадка, двор оборудован лавочками и урнами</w:t>
      </w:r>
      <w:r>
        <w:rPr>
          <w:rFonts w:ascii="Times New Roman" w:hAnsi="Times New Roman"/>
          <w:sz w:val="28"/>
          <w:szCs w:val="28"/>
        </w:rPr>
        <w:t>, а также расширена проезжая часть и определены дополнительные парковочные места</w:t>
      </w:r>
      <w:r w:rsidRPr="003557DF">
        <w:rPr>
          <w:rFonts w:ascii="Times New Roman" w:hAnsi="Times New Roman"/>
          <w:sz w:val="28"/>
          <w:szCs w:val="28"/>
        </w:rPr>
        <w:t>).</w:t>
      </w:r>
      <w:r>
        <w:rPr>
          <w:rFonts w:ascii="Times New Roman" w:hAnsi="Times New Roman"/>
          <w:sz w:val="28"/>
          <w:szCs w:val="28"/>
        </w:rPr>
        <w:t xml:space="preserve"> </w:t>
      </w:r>
    </w:p>
    <w:p w14:paraId="19C71ECA" w14:textId="77777777" w:rsidR="00B07F1D" w:rsidRPr="00D73FEB" w:rsidRDefault="00B07F1D" w:rsidP="00B07F1D">
      <w:pPr>
        <w:spacing w:after="0" w:line="276" w:lineRule="auto"/>
        <w:ind w:firstLine="567"/>
        <w:jc w:val="both"/>
        <w:rPr>
          <w:rFonts w:ascii="Times New Roman" w:hAnsi="Times New Roman"/>
          <w:sz w:val="28"/>
          <w:szCs w:val="28"/>
        </w:rPr>
      </w:pPr>
      <w:r>
        <w:rPr>
          <w:rFonts w:ascii="Times New Roman" w:hAnsi="Times New Roman"/>
          <w:sz w:val="28"/>
          <w:szCs w:val="28"/>
        </w:rPr>
        <w:t xml:space="preserve">41. </w:t>
      </w:r>
      <w:r w:rsidRPr="00D73FEB">
        <w:rPr>
          <w:rFonts w:ascii="Times New Roman" w:hAnsi="Times New Roman"/>
          <w:sz w:val="28"/>
          <w:szCs w:val="28"/>
        </w:rPr>
        <w:t>В адрес Уполномоченного по правам человека в Карачаево-Черкесской Республике поступило обращение от гражданина П</w:t>
      </w:r>
      <w:r>
        <w:rPr>
          <w:rFonts w:ascii="Times New Roman" w:hAnsi="Times New Roman"/>
          <w:sz w:val="28"/>
          <w:szCs w:val="28"/>
        </w:rPr>
        <w:t>., п</w:t>
      </w:r>
      <w:r w:rsidRPr="00D73FEB">
        <w:rPr>
          <w:rFonts w:ascii="Times New Roman" w:hAnsi="Times New Roman"/>
          <w:sz w:val="28"/>
          <w:szCs w:val="28"/>
        </w:rPr>
        <w:t xml:space="preserve">роживающего </w:t>
      </w:r>
      <w:r>
        <w:rPr>
          <w:rFonts w:ascii="Times New Roman" w:hAnsi="Times New Roman"/>
          <w:sz w:val="28"/>
          <w:szCs w:val="28"/>
        </w:rPr>
        <w:t>в одном из многоквартирных домов</w:t>
      </w:r>
      <w:r w:rsidRPr="00D73FEB">
        <w:rPr>
          <w:rFonts w:ascii="Times New Roman" w:hAnsi="Times New Roman"/>
          <w:sz w:val="28"/>
          <w:szCs w:val="28"/>
        </w:rPr>
        <w:t xml:space="preserve"> г. Черкесска.</w:t>
      </w:r>
    </w:p>
    <w:p w14:paraId="06F4E109" w14:textId="77777777" w:rsidR="00B07F1D" w:rsidRPr="00D73FEB" w:rsidRDefault="00B07F1D" w:rsidP="00B07F1D">
      <w:pPr>
        <w:spacing w:after="0" w:line="276" w:lineRule="auto"/>
        <w:ind w:firstLine="567"/>
        <w:jc w:val="both"/>
        <w:rPr>
          <w:rFonts w:ascii="Times New Roman" w:hAnsi="Times New Roman"/>
          <w:sz w:val="28"/>
          <w:szCs w:val="28"/>
        </w:rPr>
      </w:pPr>
      <w:r>
        <w:rPr>
          <w:rFonts w:ascii="Times New Roman" w:hAnsi="Times New Roman"/>
          <w:sz w:val="28"/>
          <w:szCs w:val="28"/>
        </w:rPr>
        <w:t>Заявитель</w:t>
      </w:r>
      <w:r w:rsidRPr="00D73FEB">
        <w:rPr>
          <w:rFonts w:ascii="Times New Roman" w:hAnsi="Times New Roman"/>
          <w:sz w:val="28"/>
          <w:szCs w:val="28"/>
        </w:rPr>
        <w:t xml:space="preserve"> в своем обращении указал на факт самовольной реконструкции детской спортивной площадки, расположенной </w:t>
      </w:r>
      <w:r>
        <w:rPr>
          <w:rFonts w:ascii="Times New Roman" w:hAnsi="Times New Roman"/>
          <w:sz w:val="28"/>
          <w:szCs w:val="28"/>
        </w:rPr>
        <w:t>вблизи</w:t>
      </w:r>
      <w:r w:rsidRPr="00D73FEB">
        <w:rPr>
          <w:rFonts w:ascii="Times New Roman" w:hAnsi="Times New Roman"/>
          <w:sz w:val="28"/>
          <w:szCs w:val="28"/>
        </w:rPr>
        <w:t xml:space="preserve"> </w:t>
      </w:r>
      <w:r>
        <w:rPr>
          <w:rFonts w:ascii="Times New Roman" w:hAnsi="Times New Roman"/>
          <w:sz w:val="28"/>
          <w:szCs w:val="28"/>
        </w:rPr>
        <w:t>их многоквартирного дома</w:t>
      </w:r>
      <w:r w:rsidRPr="00D73FEB">
        <w:rPr>
          <w:rFonts w:ascii="Times New Roman" w:hAnsi="Times New Roman"/>
          <w:sz w:val="28"/>
          <w:szCs w:val="28"/>
        </w:rPr>
        <w:t xml:space="preserve">, гражданином, проживающим по </w:t>
      </w:r>
      <w:r>
        <w:rPr>
          <w:rFonts w:ascii="Times New Roman" w:hAnsi="Times New Roman"/>
          <w:sz w:val="28"/>
          <w:szCs w:val="28"/>
        </w:rPr>
        <w:t xml:space="preserve">другому </w:t>
      </w:r>
      <w:r w:rsidRPr="00D73FEB">
        <w:rPr>
          <w:rFonts w:ascii="Times New Roman" w:hAnsi="Times New Roman"/>
          <w:sz w:val="28"/>
          <w:szCs w:val="28"/>
        </w:rPr>
        <w:t xml:space="preserve">адресу. Данная ситуация, по мнению заявителя, привела к нарушению прав значительного числа </w:t>
      </w:r>
      <w:r>
        <w:rPr>
          <w:rFonts w:ascii="Times New Roman" w:hAnsi="Times New Roman"/>
          <w:sz w:val="28"/>
          <w:szCs w:val="28"/>
        </w:rPr>
        <w:t>жильцов не только их многоквартирного дома</w:t>
      </w:r>
      <w:r w:rsidRPr="00D73FEB">
        <w:rPr>
          <w:rFonts w:ascii="Times New Roman" w:hAnsi="Times New Roman"/>
          <w:sz w:val="28"/>
          <w:szCs w:val="28"/>
        </w:rPr>
        <w:t xml:space="preserve">, </w:t>
      </w:r>
      <w:r>
        <w:rPr>
          <w:rFonts w:ascii="Times New Roman" w:hAnsi="Times New Roman"/>
          <w:sz w:val="28"/>
          <w:szCs w:val="28"/>
        </w:rPr>
        <w:t xml:space="preserve">но и других рядом расположенных домов, </w:t>
      </w:r>
      <w:r w:rsidRPr="00D73FEB">
        <w:rPr>
          <w:rFonts w:ascii="Times New Roman" w:hAnsi="Times New Roman"/>
          <w:sz w:val="28"/>
          <w:szCs w:val="28"/>
        </w:rPr>
        <w:t>включая детей-инвалидов</w:t>
      </w:r>
      <w:r>
        <w:rPr>
          <w:rFonts w:ascii="Times New Roman" w:hAnsi="Times New Roman"/>
          <w:sz w:val="28"/>
          <w:szCs w:val="28"/>
        </w:rPr>
        <w:t xml:space="preserve"> (данный дом расположен в той части города, в которой компактно проживают люди с ограниченными возможностями здоровья по зрению)</w:t>
      </w:r>
      <w:r w:rsidRPr="00D73FEB">
        <w:rPr>
          <w:rFonts w:ascii="Times New Roman" w:hAnsi="Times New Roman"/>
          <w:sz w:val="28"/>
          <w:szCs w:val="28"/>
        </w:rPr>
        <w:t>.</w:t>
      </w:r>
    </w:p>
    <w:p w14:paraId="7B69CBD7" w14:textId="77777777" w:rsidR="00B07F1D" w:rsidRPr="00D73FEB" w:rsidRDefault="00B07F1D" w:rsidP="00B07F1D">
      <w:pPr>
        <w:spacing w:after="0" w:line="276" w:lineRule="auto"/>
        <w:ind w:firstLine="567"/>
        <w:jc w:val="both"/>
        <w:rPr>
          <w:rFonts w:ascii="Times New Roman" w:hAnsi="Times New Roman"/>
          <w:sz w:val="28"/>
          <w:szCs w:val="28"/>
        </w:rPr>
      </w:pPr>
      <w:r>
        <w:rPr>
          <w:rFonts w:ascii="Times New Roman" w:hAnsi="Times New Roman"/>
          <w:sz w:val="28"/>
          <w:szCs w:val="28"/>
        </w:rPr>
        <w:t xml:space="preserve">В рамках рассмотрения обращения Уполномоченный обратилась </w:t>
      </w:r>
      <w:r w:rsidRPr="00D73FEB">
        <w:rPr>
          <w:rFonts w:ascii="Times New Roman" w:hAnsi="Times New Roman"/>
          <w:sz w:val="28"/>
          <w:szCs w:val="28"/>
        </w:rPr>
        <w:t>в адрес прокур</w:t>
      </w:r>
      <w:r>
        <w:rPr>
          <w:rFonts w:ascii="Times New Roman" w:hAnsi="Times New Roman"/>
          <w:sz w:val="28"/>
          <w:szCs w:val="28"/>
        </w:rPr>
        <w:t>ора</w:t>
      </w:r>
      <w:r w:rsidRPr="00D73FEB">
        <w:rPr>
          <w:rFonts w:ascii="Times New Roman" w:hAnsi="Times New Roman"/>
          <w:sz w:val="28"/>
          <w:szCs w:val="28"/>
        </w:rPr>
        <w:t xml:space="preserve"> города Черкесска с </w:t>
      </w:r>
      <w:r>
        <w:rPr>
          <w:rFonts w:ascii="Times New Roman" w:hAnsi="Times New Roman"/>
          <w:sz w:val="28"/>
          <w:szCs w:val="28"/>
        </w:rPr>
        <w:t>просьбой организовать проведение</w:t>
      </w:r>
      <w:r w:rsidRPr="00D73FEB">
        <w:rPr>
          <w:rFonts w:ascii="Times New Roman" w:hAnsi="Times New Roman"/>
          <w:sz w:val="28"/>
          <w:szCs w:val="28"/>
        </w:rPr>
        <w:t xml:space="preserve"> проверки и принят</w:t>
      </w:r>
      <w:r>
        <w:rPr>
          <w:rFonts w:ascii="Times New Roman" w:hAnsi="Times New Roman"/>
          <w:sz w:val="28"/>
          <w:szCs w:val="28"/>
        </w:rPr>
        <w:t>ь</w:t>
      </w:r>
      <w:r w:rsidRPr="00D73FEB">
        <w:rPr>
          <w:rFonts w:ascii="Times New Roman" w:hAnsi="Times New Roman"/>
          <w:sz w:val="28"/>
          <w:szCs w:val="28"/>
        </w:rPr>
        <w:t xml:space="preserve"> соответствующи</w:t>
      </w:r>
      <w:r>
        <w:rPr>
          <w:rFonts w:ascii="Times New Roman" w:hAnsi="Times New Roman"/>
          <w:sz w:val="28"/>
          <w:szCs w:val="28"/>
        </w:rPr>
        <w:t>е</w:t>
      </w:r>
      <w:r w:rsidRPr="00D73FEB">
        <w:rPr>
          <w:rFonts w:ascii="Times New Roman" w:hAnsi="Times New Roman"/>
          <w:sz w:val="28"/>
          <w:szCs w:val="28"/>
        </w:rPr>
        <w:t xml:space="preserve"> мер</w:t>
      </w:r>
      <w:r>
        <w:rPr>
          <w:rFonts w:ascii="Times New Roman" w:hAnsi="Times New Roman"/>
          <w:sz w:val="28"/>
          <w:szCs w:val="28"/>
        </w:rPr>
        <w:t>ы</w:t>
      </w:r>
      <w:r w:rsidRPr="00D73FEB">
        <w:rPr>
          <w:rFonts w:ascii="Times New Roman" w:hAnsi="Times New Roman"/>
          <w:sz w:val="28"/>
          <w:szCs w:val="28"/>
        </w:rPr>
        <w:t xml:space="preserve"> прокурорского реагирования для устранения выявленных нарушений прав граждан.</w:t>
      </w:r>
    </w:p>
    <w:p w14:paraId="24BDF270" w14:textId="77777777" w:rsidR="00B07F1D" w:rsidRPr="00D73FEB" w:rsidRDefault="00B07F1D" w:rsidP="00B07F1D">
      <w:pPr>
        <w:spacing w:after="0" w:line="276" w:lineRule="auto"/>
        <w:ind w:firstLine="567"/>
        <w:jc w:val="both"/>
        <w:rPr>
          <w:rFonts w:ascii="Times New Roman" w:hAnsi="Times New Roman"/>
          <w:sz w:val="28"/>
          <w:szCs w:val="28"/>
        </w:rPr>
      </w:pPr>
      <w:r w:rsidRPr="00D73FEB">
        <w:rPr>
          <w:rFonts w:ascii="Times New Roman" w:hAnsi="Times New Roman"/>
          <w:sz w:val="28"/>
          <w:szCs w:val="28"/>
        </w:rPr>
        <w:t>В соответствии с письмом прокуратуры города, в адрес мэра г. Черкесска было направлено представление об устранении выявленных нарушений законодательства. Однако по результатам рассмотрения данного представления указанные нарушения не были устранены. В связи с этим, прокуратур</w:t>
      </w:r>
      <w:r>
        <w:rPr>
          <w:rFonts w:ascii="Times New Roman" w:hAnsi="Times New Roman"/>
          <w:sz w:val="28"/>
          <w:szCs w:val="28"/>
        </w:rPr>
        <w:t>ой</w:t>
      </w:r>
      <w:r w:rsidRPr="00D73FEB">
        <w:rPr>
          <w:rFonts w:ascii="Times New Roman" w:hAnsi="Times New Roman"/>
          <w:sz w:val="28"/>
          <w:szCs w:val="28"/>
        </w:rPr>
        <w:t xml:space="preserve"> города Черкесска </w:t>
      </w:r>
      <w:r>
        <w:rPr>
          <w:rFonts w:ascii="Times New Roman" w:hAnsi="Times New Roman"/>
          <w:sz w:val="28"/>
          <w:szCs w:val="28"/>
        </w:rPr>
        <w:t>было подано</w:t>
      </w:r>
      <w:r w:rsidRPr="00D73FEB">
        <w:rPr>
          <w:rFonts w:ascii="Times New Roman" w:hAnsi="Times New Roman"/>
          <w:sz w:val="28"/>
          <w:szCs w:val="28"/>
        </w:rPr>
        <w:t xml:space="preserve"> исковое заявление в Черкесский городской суд к Управлению по имущественным отношениям мэрии муниципального образования города Черкесска. Предметом иска являлось </w:t>
      </w:r>
      <w:r w:rsidRPr="00D73FEB">
        <w:rPr>
          <w:rFonts w:ascii="Times New Roman" w:hAnsi="Times New Roman"/>
          <w:sz w:val="28"/>
          <w:szCs w:val="28"/>
        </w:rPr>
        <w:lastRenderedPageBreak/>
        <w:t>признание детской игровой площадки бесхозным имуществом и обязании Управления принять данную площадку в казну муниципального образования.</w:t>
      </w:r>
    </w:p>
    <w:p w14:paraId="260A8BEE" w14:textId="77777777" w:rsidR="00B07F1D" w:rsidRPr="00D73FEB" w:rsidRDefault="00B07F1D" w:rsidP="00B07F1D">
      <w:pPr>
        <w:spacing w:after="0" w:line="276" w:lineRule="auto"/>
        <w:ind w:firstLine="567"/>
        <w:jc w:val="both"/>
        <w:rPr>
          <w:rFonts w:ascii="Times New Roman" w:hAnsi="Times New Roman"/>
          <w:sz w:val="28"/>
          <w:szCs w:val="28"/>
        </w:rPr>
      </w:pPr>
      <w:r>
        <w:rPr>
          <w:rFonts w:ascii="Times New Roman" w:hAnsi="Times New Roman"/>
          <w:sz w:val="28"/>
          <w:szCs w:val="28"/>
        </w:rPr>
        <w:t>Уполномоченным</w:t>
      </w:r>
      <w:r w:rsidRPr="00D73FEB">
        <w:rPr>
          <w:rFonts w:ascii="Times New Roman" w:hAnsi="Times New Roman"/>
          <w:sz w:val="28"/>
          <w:szCs w:val="28"/>
        </w:rPr>
        <w:t xml:space="preserve"> получен ответ из прокуратуры города Черкесска, согласно которому исковое заявление прокурора города Черкесска к Управлению жилищно-коммунального хозяйства мэрии муниципального образования города Черкесска удовлетворено. Решение суда предписывает привести спортивную площадку, расположенную </w:t>
      </w:r>
      <w:r>
        <w:rPr>
          <w:rFonts w:ascii="Times New Roman" w:hAnsi="Times New Roman"/>
          <w:sz w:val="28"/>
          <w:szCs w:val="28"/>
        </w:rPr>
        <w:t>близ многоквартирного дома</w:t>
      </w:r>
      <w:r w:rsidRPr="00D73FEB">
        <w:rPr>
          <w:rFonts w:ascii="Times New Roman" w:hAnsi="Times New Roman"/>
          <w:sz w:val="28"/>
          <w:szCs w:val="28"/>
        </w:rPr>
        <w:t xml:space="preserve"> </w:t>
      </w:r>
      <w:r>
        <w:rPr>
          <w:rFonts w:ascii="Times New Roman" w:hAnsi="Times New Roman"/>
          <w:sz w:val="28"/>
          <w:szCs w:val="28"/>
        </w:rPr>
        <w:t>заявителя</w:t>
      </w:r>
      <w:r w:rsidRPr="00D73FEB">
        <w:rPr>
          <w:rFonts w:ascii="Times New Roman" w:hAnsi="Times New Roman"/>
          <w:sz w:val="28"/>
          <w:szCs w:val="28"/>
        </w:rPr>
        <w:t>, в соответствие с требованиями законодательства.</w:t>
      </w:r>
    </w:p>
    <w:p w14:paraId="7DA6E9BF" w14:textId="77777777" w:rsidR="00B07F1D" w:rsidRPr="001A662B" w:rsidRDefault="00B07F1D" w:rsidP="00B07F1D">
      <w:pPr>
        <w:pStyle w:val="af1"/>
        <w:spacing w:after="0"/>
        <w:ind w:left="0" w:firstLine="709"/>
        <w:jc w:val="both"/>
        <w:rPr>
          <w:rFonts w:ascii="Times New Roman" w:hAnsi="Times New Roman"/>
          <w:sz w:val="28"/>
          <w:szCs w:val="28"/>
        </w:rPr>
      </w:pPr>
      <w:r>
        <w:rPr>
          <w:sz w:val="28"/>
          <w:szCs w:val="28"/>
        </w:rPr>
        <w:t xml:space="preserve">42. </w:t>
      </w:r>
      <w:r w:rsidRPr="001A662B">
        <w:rPr>
          <w:rFonts w:ascii="Times New Roman" w:hAnsi="Times New Roman"/>
          <w:sz w:val="28"/>
          <w:szCs w:val="28"/>
        </w:rPr>
        <w:t xml:space="preserve">В целях проведения проверки соблюдения прав лиц пожилого возраста и инвалидов в учреждениях, оказывающих социальные услуги в стационарной форме, Уполномоченным по правам человека в Карачаево-Черкесской Республике осуществлен выезд в РГБУ «Дом-интернат общего типа для престарелых и инвалидов». </w:t>
      </w:r>
    </w:p>
    <w:p w14:paraId="07623EC0" w14:textId="77777777" w:rsidR="00B07F1D" w:rsidRPr="001A662B" w:rsidRDefault="00B07F1D" w:rsidP="00B07F1D">
      <w:pPr>
        <w:pStyle w:val="af1"/>
        <w:spacing w:after="0"/>
        <w:ind w:left="0" w:firstLine="709"/>
        <w:jc w:val="both"/>
        <w:rPr>
          <w:rFonts w:ascii="Times New Roman" w:hAnsi="Times New Roman"/>
          <w:sz w:val="28"/>
          <w:szCs w:val="28"/>
        </w:rPr>
      </w:pPr>
      <w:r w:rsidRPr="001A662B">
        <w:rPr>
          <w:rFonts w:ascii="Times New Roman" w:hAnsi="Times New Roman"/>
          <w:sz w:val="28"/>
          <w:szCs w:val="28"/>
        </w:rPr>
        <w:t xml:space="preserve">В ходе выездной проверки произведен обход жилых и подсобных помещений, помещений для медицинского персонала, столовой, дворовой территории. Также состоялась встреча с жильцами дома-интерната. По результатам проведенной проверки выявлено, что в </w:t>
      </w:r>
      <w:r>
        <w:rPr>
          <w:rFonts w:ascii="Times New Roman" w:hAnsi="Times New Roman"/>
          <w:sz w:val="28"/>
          <w:szCs w:val="28"/>
        </w:rPr>
        <w:t>ненадлежащем</w:t>
      </w:r>
      <w:r w:rsidRPr="001A662B">
        <w:rPr>
          <w:rFonts w:ascii="Times New Roman" w:hAnsi="Times New Roman"/>
          <w:sz w:val="28"/>
          <w:szCs w:val="28"/>
        </w:rPr>
        <w:t xml:space="preserve"> состоянии находится противопожарная сигнализация (что в социальных учреждениях, тем более с маломобильными гражданами, крайне недопустимо);</w:t>
      </w:r>
    </w:p>
    <w:p w14:paraId="5F0DF0B0" w14:textId="77777777" w:rsidR="00B07F1D" w:rsidRPr="001A662B" w:rsidRDefault="00B07F1D" w:rsidP="00B07F1D">
      <w:pPr>
        <w:pStyle w:val="af1"/>
        <w:spacing w:after="0"/>
        <w:ind w:left="0" w:firstLine="709"/>
        <w:jc w:val="both"/>
        <w:rPr>
          <w:rFonts w:ascii="Times New Roman" w:hAnsi="Times New Roman"/>
          <w:sz w:val="28"/>
          <w:szCs w:val="28"/>
        </w:rPr>
      </w:pPr>
      <w:r w:rsidRPr="001A662B">
        <w:rPr>
          <w:rFonts w:ascii="Times New Roman" w:hAnsi="Times New Roman"/>
          <w:sz w:val="28"/>
          <w:szCs w:val="28"/>
        </w:rPr>
        <w:t xml:space="preserve">На основании вышеизложенного, в целях обеспечения прав лиц пожилого возраста и инвалидов, а также их безопасности, Уполномоченным в адрес Председателя Правительства Карачаево-Черкесской Республики направлен запрос о возможности выделения из республиканского бюджета денежных средств для приведения в надлежащее состояние противопожарной сигнализации. </w:t>
      </w:r>
    </w:p>
    <w:p w14:paraId="34D77ED5" w14:textId="77777777" w:rsidR="00B07F1D" w:rsidRPr="001A662B" w:rsidRDefault="00B07F1D" w:rsidP="00B07F1D">
      <w:pPr>
        <w:pStyle w:val="af1"/>
        <w:spacing w:after="0"/>
        <w:ind w:left="0" w:firstLine="709"/>
        <w:jc w:val="both"/>
        <w:rPr>
          <w:rFonts w:ascii="Times New Roman" w:hAnsi="Times New Roman"/>
          <w:sz w:val="28"/>
          <w:szCs w:val="28"/>
        </w:rPr>
      </w:pPr>
      <w:r w:rsidRPr="001A662B">
        <w:rPr>
          <w:rFonts w:ascii="Times New Roman" w:hAnsi="Times New Roman"/>
          <w:sz w:val="28"/>
          <w:szCs w:val="28"/>
        </w:rPr>
        <w:t>Из ответа Правительства Карачаево-Черкесской Республики известно, что для приведения здания Дома-интерната в соответствие с установленными законодательством нормами и требованиями пожарной и антитеррористической защиты из республиканского бюджета выделены денежные средства, что подтверждено директором учреждения.</w:t>
      </w:r>
    </w:p>
    <w:p w14:paraId="4A2984A0" w14:textId="77777777" w:rsidR="00B07F1D" w:rsidRPr="00406961" w:rsidRDefault="00B07F1D" w:rsidP="00B07F1D">
      <w:pPr>
        <w:spacing w:after="0" w:line="276" w:lineRule="auto"/>
        <w:ind w:firstLine="709"/>
        <w:jc w:val="both"/>
        <w:rPr>
          <w:rFonts w:ascii="Times New Roman" w:hAnsi="Times New Roman"/>
          <w:sz w:val="28"/>
          <w:szCs w:val="28"/>
        </w:rPr>
      </w:pPr>
      <w:r>
        <w:rPr>
          <w:sz w:val="28"/>
          <w:szCs w:val="28"/>
        </w:rPr>
        <w:t xml:space="preserve">43. </w:t>
      </w:r>
      <w:r w:rsidRPr="00406961">
        <w:rPr>
          <w:rFonts w:ascii="Times New Roman" w:hAnsi="Times New Roman"/>
          <w:sz w:val="28"/>
          <w:szCs w:val="28"/>
        </w:rPr>
        <w:t xml:space="preserve">В адрес Уполномоченного по правам человека в Карачаево-Черкесской Республике поступило коллективное обращение от </w:t>
      </w:r>
      <w:r>
        <w:rPr>
          <w:rFonts w:ascii="Times New Roman" w:hAnsi="Times New Roman"/>
          <w:sz w:val="28"/>
          <w:szCs w:val="28"/>
        </w:rPr>
        <w:t>жителей одного из многоквартирных домов</w:t>
      </w:r>
      <w:r w:rsidRPr="00406961">
        <w:rPr>
          <w:rFonts w:ascii="Times New Roman" w:hAnsi="Times New Roman"/>
          <w:sz w:val="28"/>
          <w:szCs w:val="28"/>
        </w:rPr>
        <w:t xml:space="preserve"> г. Черкесск</w:t>
      </w:r>
      <w:r>
        <w:rPr>
          <w:rFonts w:ascii="Times New Roman" w:hAnsi="Times New Roman"/>
          <w:sz w:val="28"/>
          <w:szCs w:val="28"/>
        </w:rPr>
        <w:t>а</w:t>
      </w:r>
      <w:r w:rsidRPr="00406961">
        <w:rPr>
          <w:rFonts w:ascii="Times New Roman" w:hAnsi="Times New Roman"/>
          <w:sz w:val="28"/>
          <w:szCs w:val="28"/>
        </w:rPr>
        <w:t xml:space="preserve">. </w:t>
      </w:r>
    </w:p>
    <w:p w14:paraId="35D1C066" w14:textId="77777777" w:rsidR="00B07F1D" w:rsidRPr="00406961" w:rsidRDefault="00B07F1D" w:rsidP="00B07F1D">
      <w:pPr>
        <w:spacing w:after="0" w:line="276" w:lineRule="auto"/>
        <w:ind w:firstLine="709"/>
        <w:jc w:val="both"/>
        <w:rPr>
          <w:rFonts w:ascii="Times New Roman" w:hAnsi="Times New Roman"/>
          <w:sz w:val="28"/>
          <w:szCs w:val="28"/>
        </w:rPr>
      </w:pPr>
      <w:r w:rsidRPr="00406961">
        <w:rPr>
          <w:rFonts w:ascii="Times New Roman" w:hAnsi="Times New Roman"/>
          <w:sz w:val="28"/>
          <w:szCs w:val="28"/>
        </w:rPr>
        <w:t>Заявители выразили обеспокоенность по поводу функционирования пекарни, расположенной на первом этаже указанного жилого здания, и утвержда</w:t>
      </w:r>
      <w:r>
        <w:rPr>
          <w:rFonts w:ascii="Times New Roman" w:hAnsi="Times New Roman"/>
          <w:sz w:val="28"/>
          <w:szCs w:val="28"/>
        </w:rPr>
        <w:t>ли</w:t>
      </w:r>
      <w:r w:rsidRPr="00406961">
        <w:rPr>
          <w:rFonts w:ascii="Times New Roman" w:hAnsi="Times New Roman"/>
          <w:sz w:val="28"/>
          <w:szCs w:val="28"/>
        </w:rPr>
        <w:t>, что е</w:t>
      </w:r>
      <w:r>
        <w:rPr>
          <w:rFonts w:ascii="Times New Roman" w:hAnsi="Times New Roman"/>
          <w:sz w:val="28"/>
          <w:szCs w:val="28"/>
        </w:rPr>
        <w:t>ё</w:t>
      </w:r>
      <w:r w:rsidRPr="00406961">
        <w:rPr>
          <w:rFonts w:ascii="Times New Roman" w:hAnsi="Times New Roman"/>
          <w:sz w:val="28"/>
          <w:szCs w:val="28"/>
        </w:rPr>
        <w:t xml:space="preserve"> деятельность нарушает их конституционные права на благоприятную окружающую среду.</w:t>
      </w:r>
    </w:p>
    <w:p w14:paraId="4ACECD77" w14:textId="77777777" w:rsidR="00B07F1D" w:rsidRPr="00406961" w:rsidRDefault="00B07F1D" w:rsidP="00B07F1D">
      <w:pPr>
        <w:spacing w:after="0" w:line="276" w:lineRule="auto"/>
        <w:ind w:firstLine="709"/>
        <w:jc w:val="both"/>
        <w:rPr>
          <w:rFonts w:ascii="Times New Roman" w:hAnsi="Times New Roman"/>
          <w:sz w:val="28"/>
          <w:szCs w:val="28"/>
        </w:rPr>
      </w:pPr>
      <w:r w:rsidRPr="00406961">
        <w:rPr>
          <w:rFonts w:ascii="Times New Roman" w:hAnsi="Times New Roman"/>
          <w:sz w:val="28"/>
          <w:szCs w:val="28"/>
        </w:rPr>
        <w:t>В частности, заявители указыва</w:t>
      </w:r>
      <w:r>
        <w:rPr>
          <w:rFonts w:ascii="Times New Roman" w:hAnsi="Times New Roman"/>
          <w:sz w:val="28"/>
          <w:szCs w:val="28"/>
        </w:rPr>
        <w:t>ли</w:t>
      </w:r>
      <w:r w:rsidRPr="00406961">
        <w:rPr>
          <w:rFonts w:ascii="Times New Roman" w:hAnsi="Times New Roman"/>
          <w:sz w:val="28"/>
          <w:szCs w:val="28"/>
        </w:rPr>
        <w:t xml:space="preserve"> на следующие аспекты, свидетельствующие о нарушении их прав:</w:t>
      </w:r>
    </w:p>
    <w:p w14:paraId="7AAD21D9" w14:textId="77777777" w:rsidR="00B07F1D" w:rsidRPr="00406961" w:rsidRDefault="00B07F1D" w:rsidP="00B07F1D">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 о</w:t>
      </w:r>
      <w:r w:rsidRPr="00406961">
        <w:rPr>
          <w:rFonts w:ascii="Times New Roman" w:hAnsi="Times New Roman"/>
          <w:sz w:val="28"/>
          <w:szCs w:val="28"/>
        </w:rPr>
        <w:t xml:space="preserve">бъединение бытовой и производственной канализации пекарни с </w:t>
      </w:r>
      <w:r>
        <w:rPr>
          <w:rFonts w:ascii="Times New Roman" w:hAnsi="Times New Roman"/>
          <w:sz w:val="28"/>
          <w:szCs w:val="28"/>
        </w:rPr>
        <w:t>канализационной</w:t>
      </w:r>
      <w:r w:rsidRPr="00406961">
        <w:rPr>
          <w:rFonts w:ascii="Times New Roman" w:hAnsi="Times New Roman"/>
          <w:sz w:val="28"/>
          <w:szCs w:val="28"/>
        </w:rPr>
        <w:t xml:space="preserve"> системой жилого здания, что создает потенциальную угрозу санитарного благополучия и гигиенической безопасности жильцов.</w:t>
      </w:r>
    </w:p>
    <w:p w14:paraId="5EF876F2" w14:textId="77777777" w:rsidR="00B07F1D" w:rsidRPr="00406961" w:rsidRDefault="00B07F1D" w:rsidP="00B07F1D">
      <w:pPr>
        <w:spacing w:after="0" w:line="276" w:lineRule="auto"/>
        <w:ind w:firstLine="709"/>
        <w:jc w:val="both"/>
        <w:rPr>
          <w:rFonts w:ascii="Times New Roman" w:hAnsi="Times New Roman"/>
          <w:sz w:val="28"/>
          <w:szCs w:val="28"/>
        </w:rPr>
      </w:pPr>
      <w:r>
        <w:rPr>
          <w:rFonts w:ascii="Times New Roman" w:hAnsi="Times New Roman"/>
          <w:sz w:val="28"/>
          <w:szCs w:val="28"/>
        </w:rPr>
        <w:t>- н</w:t>
      </w:r>
      <w:r w:rsidRPr="00406961">
        <w:rPr>
          <w:rFonts w:ascii="Times New Roman" w:hAnsi="Times New Roman"/>
          <w:sz w:val="28"/>
          <w:szCs w:val="28"/>
        </w:rPr>
        <w:t>ерациональное устройство и оборудование выбросов систем местной вытяжной вентиляции пекарни, что приводит к негативному воздействию на микроклимат и качество воздуха в жилых помещениях, нарушая тем самым нормы санитарного законодательства и стандарты комфорта проживания.</w:t>
      </w:r>
    </w:p>
    <w:p w14:paraId="7CF7F827" w14:textId="77777777" w:rsidR="00B07F1D" w:rsidRPr="00406961" w:rsidRDefault="00B07F1D" w:rsidP="00B07F1D">
      <w:pPr>
        <w:spacing w:after="0" w:line="276" w:lineRule="auto"/>
        <w:ind w:firstLine="709"/>
        <w:jc w:val="both"/>
        <w:rPr>
          <w:rFonts w:ascii="Times New Roman" w:hAnsi="Times New Roman"/>
          <w:sz w:val="28"/>
          <w:szCs w:val="28"/>
        </w:rPr>
      </w:pPr>
      <w:r>
        <w:rPr>
          <w:rFonts w:ascii="Times New Roman" w:hAnsi="Times New Roman"/>
          <w:sz w:val="28"/>
          <w:szCs w:val="28"/>
        </w:rPr>
        <w:t>- п</w:t>
      </w:r>
      <w:r w:rsidRPr="00406961">
        <w:rPr>
          <w:rFonts w:ascii="Times New Roman" w:hAnsi="Times New Roman"/>
          <w:sz w:val="28"/>
          <w:szCs w:val="28"/>
        </w:rPr>
        <w:t>ревышение допустимых уровней шума от работы тестомесильной машины как в ночное, так и в дневное время, а также функционирование кондиционеров на фасаде здания в непосредственной близости от окон жилых помещений, что негативно сказывается на акустическом комфорте и общем уровне жизни граждан.</w:t>
      </w:r>
    </w:p>
    <w:p w14:paraId="4FF7F2FE" w14:textId="77777777" w:rsidR="00B07F1D" w:rsidRPr="00406961" w:rsidRDefault="00B07F1D" w:rsidP="00B07F1D">
      <w:pPr>
        <w:spacing w:after="0" w:line="276" w:lineRule="auto"/>
        <w:ind w:firstLine="709"/>
        <w:jc w:val="both"/>
        <w:rPr>
          <w:rFonts w:ascii="Times New Roman" w:hAnsi="Times New Roman" w:cs="Times New Roman"/>
          <w:sz w:val="28"/>
          <w:szCs w:val="28"/>
        </w:rPr>
      </w:pPr>
      <w:r w:rsidRPr="00406961">
        <w:rPr>
          <w:rFonts w:ascii="Times New Roman" w:hAnsi="Times New Roman"/>
          <w:sz w:val="28"/>
          <w:szCs w:val="28"/>
        </w:rPr>
        <w:t xml:space="preserve">На основании изложенных фактов </w:t>
      </w:r>
      <w:r>
        <w:rPr>
          <w:rFonts w:ascii="Times New Roman" w:hAnsi="Times New Roman"/>
          <w:sz w:val="28"/>
          <w:szCs w:val="28"/>
        </w:rPr>
        <w:t>Уполномоченный обратилась</w:t>
      </w:r>
      <w:r w:rsidRPr="00406961">
        <w:rPr>
          <w:rFonts w:ascii="Times New Roman" w:hAnsi="Times New Roman" w:cs="Times New Roman"/>
          <w:sz w:val="28"/>
          <w:szCs w:val="28"/>
        </w:rPr>
        <w:t xml:space="preserve"> в адрес мэра города Черкесска, прокурора Карачаево-Черкесской Республики и руководителя Управления Федеральной службы по надзору в сфере защиты прав потребителей и благополучия человека по Карачаево-Черкесской Республике с просьбой провести проверку</w:t>
      </w:r>
      <w:r>
        <w:rPr>
          <w:rFonts w:ascii="Times New Roman" w:hAnsi="Times New Roman" w:cs="Times New Roman"/>
          <w:sz w:val="28"/>
          <w:szCs w:val="28"/>
        </w:rPr>
        <w:t xml:space="preserve"> фактов, изложенных в обращении,</w:t>
      </w:r>
      <w:r w:rsidRPr="00406961">
        <w:rPr>
          <w:rFonts w:ascii="Times New Roman" w:hAnsi="Times New Roman" w:cs="Times New Roman"/>
          <w:sz w:val="28"/>
          <w:szCs w:val="28"/>
        </w:rPr>
        <w:t xml:space="preserve"> и</w:t>
      </w:r>
      <w:r>
        <w:rPr>
          <w:rFonts w:ascii="Times New Roman" w:hAnsi="Times New Roman" w:cs="Times New Roman"/>
          <w:sz w:val="28"/>
          <w:szCs w:val="28"/>
        </w:rPr>
        <w:t>, в случае их подтверждения,</w:t>
      </w:r>
      <w:r w:rsidRPr="00406961">
        <w:rPr>
          <w:rFonts w:ascii="Times New Roman" w:hAnsi="Times New Roman" w:cs="Times New Roman"/>
          <w:sz w:val="28"/>
          <w:szCs w:val="28"/>
        </w:rPr>
        <w:t xml:space="preserve"> принять меры реагирования в пределах </w:t>
      </w:r>
      <w:r>
        <w:rPr>
          <w:rFonts w:ascii="Times New Roman" w:hAnsi="Times New Roman" w:cs="Times New Roman"/>
          <w:sz w:val="28"/>
          <w:szCs w:val="28"/>
        </w:rPr>
        <w:t>имеющихся</w:t>
      </w:r>
      <w:r w:rsidRPr="00406961">
        <w:rPr>
          <w:rFonts w:ascii="Times New Roman" w:hAnsi="Times New Roman" w:cs="Times New Roman"/>
          <w:sz w:val="28"/>
          <w:szCs w:val="28"/>
        </w:rPr>
        <w:t xml:space="preserve"> </w:t>
      </w:r>
      <w:r>
        <w:rPr>
          <w:rFonts w:ascii="Times New Roman" w:hAnsi="Times New Roman" w:cs="Times New Roman"/>
          <w:sz w:val="28"/>
          <w:szCs w:val="28"/>
        </w:rPr>
        <w:t>полномочий</w:t>
      </w:r>
      <w:r w:rsidRPr="00406961">
        <w:rPr>
          <w:rFonts w:ascii="Times New Roman" w:hAnsi="Times New Roman" w:cs="Times New Roman"/>
          <w:sz w:val="28"/>
          <w:szCs w:val="28"/>
        </w:rPr>
        <w:t>.</w:t>
      </w:r>
    </w:p>
    <w:p w14:paraId="7631D9CE" w14:textId="77777777" w:rsidR="00B07F1D" w:rsidRPr="00406961" w:rsidRDefault="00B07F1D" w:rsidP="00B07F1D">
      <w:pPr>
        <w:spacing w:after="0" w:line="276" w:lineRule="auto"/>
        <w:ind w:firstLine="709"/>
        <w:jc w:val="both"/>
        <w:rPr>
          <w:rFonts w:ascii="Times New Roman" w:hAnsi="Times New Roman" w:cs="Times New Roman"/>
          <w:sz w:val="28"/>
          <w:szCs w:val="28"/>
        </w:rPr>
      </w:pPr>
      <w:r w:rsidRPr="00406961">
        <w:rPr>
          <w:rFonts w:ascii="Times New Roman" w:hAnsi="Times New Roman" w:cs="Times New Roman"/>
          <w:sz w:val="28"/>
          <w:szCs w:val="28"/>
        </w:rPr>
        <w:t xml:space="preserve">По результатам проведенной проверки были выявлены факты нарушения </w:t>
      </w:r>
      <w:r>
        <w:rPr>
          <w:rFonts w:ascii="Times New Roman" w:hAnsi="Times New Roman" w:cs="Times New Roman"/>
          <w:sz w:val="28"/>
          <w:szCs w:val="28"/>
        </w:rPr>
        <w:t>индивидуальным предпринимателем</w:t>
      </w:r>
      <w:r w:rsidRPr="00406961">
        <w:rPr>
          <w:rFonts w:ascii="Times New Roman" w:hAnsi="Times New Roman" w:cs="Times New Roman"/>
          <w:sz w:val="28"/>
          <w:szCs w:val="28"/>
        </w:rPr>
        <w:t xml:space="preserve"> К</w:t>
      </w:r>
      <w:r>
        <w:rPr>
          <w:rFonts w:ascii="Times New Roman" w:hAnsi="Times New Roman" w:cs="Times New Roman"/>
          <w:sz w:val="28"/>
          <w:szCs w:val="28"/>
        </w:rPr>
        <w:t>.</w:t>
      </w:r>
      <w:r w:rsidRPr="00406961">
        <w:rPr>
          <w:rFonts w:ascii="Times New Roman" w:hAnsi="Times New Roman" w:cs="Times New Roman"/>
          <w:sz w:val="28"/>
          <w:szCs w:val="28"/>
        </w:rPr>
        <w:t xml:space="preserve"> требований санитарно-эпидемиологического законодательства, в связи с чем Управлением Роспотребнадзора КЧР в отношении ИП возбуждено дело об административном правонарушении, предусмотренном ст. 6.4 КоАП РФ, также указанному лицу выдано предписание об устранении выявленных нарушений.</w:t>
      </w:r>
    </w:p>
    <w:p w14:paraId="717DA460" w14:textId="77777777" w:rsidR="00B07F1D" w:rsidRPr="00406961" w:rsidRDefault="00B07F1D" w:rsidP="00B07F1D">
      <w:pPr>
        <w:spacing w:after="0" w:line="276" w:lineRule="auto"/>
        <w:ind w:firstLine="568"/>
        <w:jc w:val="both"/>
        <w:rPr>
          <w:rFonts w:ascii="Times New Roman" w:hAnsi="Times New Roman" w:cs="Times New Roman"/>
          <w:sz w:val="28"/>
          <w:szCs w:val="28"/>
        </w:rPr>
      </w:pPr>
      <w:r w:rsidRPr="00406961">
        <w:rPr>
          <w:rFonts w:ascii="Times New Roman" w:hAnsi="Times New Roman" w:cs="Times New Roman"/>
          <w:sz w:val="28"/>
          <w:szCs w:val="28"/>
        </w:rPr>
        <w:t>Кроме того, мэрией муниципального образования города Черкесска в Управление государственного жилищного надзора в целях разрешения вопроса о проведении контрольно-надзорных мероприятий на предмет соблюдения требований закона при осуществлении перепланировки (переустройства) указанного помещения направлены соответствующие материалы проверки.</w:t>
      </w:r>
    </w:p>
    <w:bookmarkEnd w:id="3"/>
    <w:p w14:paraId="7C17F07B" w14:textId="77777777" w:rsidR="00B07F1D" w:rsidRPr="00E940EB"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44. </w:t>
      </w:r>
      <w:r w:rsidRPr="00E940EB">
        <w:rPr>
          <w:rFonts w:ascii="Times New Roman" w:hAnsi="Times New Roman"/>
          <w:sz w:val="28"/>
          <w:szCs w:val="28"/>
        </w:rPr>
        <w:t>В адрес Уполномоченного по правам человека в Карачаево-Черкесской Республике поступило письмо от директора Главного бюджетного учреждения Ставропольского края «Управление по строительству и эксплуатации сооружений природоохранного назначения» (далее – ГБУ СК «Управление СЭСПН»).</w:t>
      </w:r>
    </w:p>
    <w:p w14:paraId="3D719765"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t>В письме было указано, что одним из основных абонентов ГБУ СК «Управление СЭСПН» на территории Малокарачаевского района Карачаево-</w:t>
      </w:r>
      <w:r w:rsidRPr="00E940EB">
        <w:rPr>
          <w:rFonts w:ascii="Times New Roman" w:hAnsi="Times New Roman"/>
          <w:sz w:val="28"/>
          <w:szCs w:val="28"/>
        </w:rPr>
        <w:lastRenderedPageBreak/>
        <w:t>Черкесской Республики является ООО «АКВА», которые в течение нескольких лет не выполняют свои обязательства по оплате поставленной питьевой воды.</w:t>
      </w:r>
    </w:p>
    <w:p w14:paraId="49C9C925"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t>С учетом указанных в письме обстоятельств жители Малокарачаевского района могут остаться без доступа к воде, чем будут нарушены их права и свободы.</w:t>
      </w:r>
    </w:p>
    <w:p w14:paraId="5D3666E8" w14:textId="77777777" w:rsidR="00B07F1D" w:rsidRPr="00E940EB" w:rsidRDefault="00B07F1D" w:rsidP="00B07F1D">
      <w:pPr>
        <w:pStyle w:val="af1"/>
        <w:spacing w:after="0"/>
        <w:ind w:left="0" w:firstLine="567"/>
        <w:jc w:val="both"/>
        <w:rPr>
          <w:rFonts w:ascii="Times New Roman" w:hAnsi="Times New Roman"/>
          <w:color w:val="000000" w:themeColor="text1"/>
          <w:sz w:val="28"/>
          <w:szCs w:val="28"/>
        </w:rPr>
      </w:pPr>
      <w:r w:rsidRPr="00E940EB">
        <w:rPr>
          <w:rFonts w:ascii="Times New Roman" w:hAnsi="Times New Roman"/>
          <w:sz w:val="28"/>
          <w:szCs w:val="28"/>
        </w:rPr>
        <w:t xml:space="preserve">На основании вышеизложенного </w:t>
      </w:r>
      <w:r>
        <w:rPr>
          <w:rFonts w:ascii="Times New Roman" w:hAnsi="Times New Roman"/>
          <w:sz w:val="28"/>
          <w:szCs w:val="28"/>
        </w:rPr>
        <w:t>Уполномоченный обратилась</w:t>
      </w:r>
      <w:r w:rsidRPr="00E940EB">
        <w:rPr>
          <w:rFonts w:ascii="Times New Roman" w:hAnsi="Times New Roman"/>
          <w:sz w:val="28"/>
          <w:szCs w:val="28"/>
        </w:rPr>
        <w:t xml:space="preserve"> в адрес руководителя Следственного управления </w:t>
      </w:r>
      <w:r>
        <w:rPr>
          <w:rFonts w:ascii="Times New Roman" w:hAnsi="Times New Roman"/>
          <w:sz w:val="28"/>
          <w:szCs w:val="28"/>
        </w:rPr>
        <w:t xml:space="preserve">Следственного комитета России </w:t>
      </w:r>
      <w:r w:rsidRPr="00E940EB">
        <w:rPr>
          <w:rFonts w:ascii="Times New Roman" w:hAnsi="Times New Roman"/>
          <w:sz w:val="28"/>
          <w:szCs w:val="28"/>
        </w:rPr>
        <w:t>по Карачаево-Черкесской Республике с просьбой</w:t>
      </w:r>
      <w:r w:rsidRPr="00E940EB">
        <w:rPr>
          <w:rFonts w:ascii="Times New Roman" w:hAnsi="Times New Roman"/>
          <w:color w:val="000000" w:themeColor="text1"/>
          <w:sz w:val="28"/>
          <w:szCs w:val="28"/>
        </w:rPr>
        <w:t xml:space="preserve"> рассмотреть вопрос о проведении проверки в отношении должностных лиц </w:t>
      </w:r>
      <w:r w:rsidRPr="00E940EB">
        <w:rPr>
          <w:rFonts w:ascii="Times New Roman" w:hAnsi="Times New Roman"/>
          <w:sz w:val="28"/>
          <w:szCs w:val="28"/>
        </w:rPr>
        <w:t xml:space="preserve">ООО «АКВА» </w:t>
      </w:r>
      <w:r w:rsidRPr="00E940EB">
        <w:rPr>
          <w:rFonts w:ascii="Times New Roman" w:hAnsi="Times New Roman"/>
          <w:color w:val="000000" w:themeColor="text1"/>
          <w:sz w:val="28"/>
          <w:szCs w:val="28"/>
        </w:rPr>
        <w:t xml:space="preserve">в порядке </w:t>
      </w:r>
      <w:proofErr w:type="spellStart"/>
      <w:r w:rsidRPr="00E940EB">
        <w:rPr>
          <w:rFonts w:ascii="Times New Roman" w:hAnsi="Times New Roman"/>
          <w:color w:val="000000" w:themeColor="text1"/>
          <w:sz w:val="28"/>
          <w:szCs w:val="28"/>
        </w:rPr>
        <w:t>ст.ст</w:t>
      </w:r>
      <w:proofErr w:type="spellEnd"/>
      <w:r w:rsidRPr="00E940EB">
        <w:rPr>
          <w:rFonts w:ascii="Times New Roman" w:hAnsi="Times New Roman"/>
          <w:color w:val="000000" w:themeColor="text1"/>
          <w:sz w:val="28"/>
          <w:szCs w:val="28"/>
        </w:rPr>
        <w:t>. 144-145 Уголовно-процессуального кодекса Российской Федерации.</w:t>
      </w:r>
    </w:p>
    <w:p w14:paraId="0B16C3A7"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t>По результатам проведенной проверки было установлено, что в отношении ООО «АКВА» в суде Малокарачаевского района и арбитражном суде Карачаево-Черкесской Республики рассматривается ряд гражданских дел по невыплате задолженности в пользу ГУП Ставропольского края «</w:t>
      </w:r>
      <w:proofErr w:type="spellStart"/>
      <w:r w:rsidRPr="00E940EB">
        <w:rPr>
          <w:rFonts w:ascii="Times New Roman" w:hAnsi="Times New Roman"/>
          <w:sz w:val="28"/>
          <w:szCs w:val="28"/>
        </w:rPr>
        <w:t>Ставрополькрайводоканал</w:t>
      </w:r>
      <w:proofErr w:type="spellEnd"/>
      <w:r w:rsidRPr="00E940EB">
        <w:rPr>
          <w:rFonts w:ascii="Times New Roman" w:hAnsi="Times New Roman"/>
          <w:sz w:val="28"/>
          <w:szCs w:val="28"/>
        </w:rPr>
        <w:t>», ГБУ Ставропольского края «Управление по строительству и эксплуатации сооружений природоохранного назначения» и других организаций.</w:t>
      </w:r>
    </w:p>
    <w:p w14:paraId="035C8A54"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t xml:space="preserve">В службе судебных приставов возбуждены исполнительные производства </w:t>
      </w:r>
      <w:r>
        <w:rPr>
          <w:rFonts w:ascii="Times New Roman" w:hAnsi="Times New Roman"/>
          <w:sz w:val="28"/>
          <w:szCs w:val="28"/>
        </w:rPr>
        <w:t>о</w:t>
      </w:r>
      <w:r w:rsidRPr="00E940EB">
        <w:rPr>
          <w:rFonts w:ascii="Times New Roman" w:hAnsi="Times New Roman"/>
          <w:sz w:val="28"/>
          <w:szCs w:val="28"/>
        </w:rPr>
        <w:t xml:space="preserve"> принудительно</w:t>
      </w:r>
      <w:r>
        <w:rPr>
          <w:rFonts w:ascii="Times New Roman" w:hAnsi="Times New Roman"/>
          <w:sz w:val="28"/>
          <w:szCs w:val="28"/>
        </w:rPr>
        <w:t>м</w:t>
      </w:r>
      <w:r w:rsidRPr="00E940EB">
        <w:rPr>
          <w:rFonts w:ascii="Times New Roman" w:hAnsi="Times New Roman"/>
          <w:sz w:val="28"/>
          <w:szCs w:val="28"/>
        </w:rPr>
        <w:t xml:space="preserve"> взыскани</w:t>
      </w:r>
      <w:r>
        <w:rPr>
          <w:rFonts w:ascii="Times New Roman" w:hAnsi="Times New Roman"/>
          <w:sz w:val="28"/>
          <w:szCs w:val="28"/>
        </w:rPr>
        <w:t>и</w:t>
      </w:r>
      <w:r w:rsidRPr="00E940EB">
        <w:rPr>
          <w:rFonts w:ascii="Times New Roman" w:hAnsi="Times New Roman"/>
          <w:sz w:val="28"/>
          <w:szCs w:val="28"/>
        </w:rPr>
        <w:t xml:space="preserve"> задолженности с ООО «АКВА», на его счета наложен арест.</w:t>
      </w:r>
    </w:p>
    <w:p w14:paraId="103375E3"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t xml:space="preserve">Кроме этого, в СЧ СУ МВД по КЧР расследовалось уголовное дело в отношении бывшего генерального директора ООО «АКВА» по </w:t>
      </w:r>
      <w:proofErr w:type="spellStart"/>
      <w:r w:rsidRPr="00E940EB">
        <w:rPr>
          <w:rFonts w:ascii="Times New Roman" w:hAnsi="Times New Roman"/>
          <w:sz w:val="28"/>
          <w:szCs w:val="28"/>
        </w:rPr>
        <w:t>ст.ст</w:t>
      </w:r>
      <w:proofErr w:type="spellEnd"/>
      <w:r w:rsidRPr="00E940EB">
        <w:rPr>
          <w:rFonts w:ascii="Times New Roman" w:hAnsi="Times New Roman"/>
          <w:sz w:val="28"/>
          <w:szCs w:val="28"/>
        </w:rPr>
        <w:t xml:space="preserve">. 159, 187 УК РФ, которое </w:t>
      </w:r>
      <w:r>
        <w:rPr>
          <w:rFonts w:ascii="Times New Roman" w:hAnsi="Times New Roman"/>
          <w:sz w:val="28"/>
          <w:szCs w:val="28"/>
        </w:rPr>
        <w:t xml:space="preserve">в апреле </w:t>
      </w:r>
      <w:r w:rsidRPr="00E940EB">
        <w:rPr>
          <w:rFonts w:ascii="Times New Roman" w:hAnsi="Times New Roman"/>
          <w:sz w:val="28"/>
          <w:szCs w:val="28"/>
        </w:rPr>
        <w:t>2025 направлено в суд, где рассматривается по существу.</w:t>
      </w:r>
    </w:p>
    <w:p w14:paraId="213E2FE0"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t xml:space="preserve">Истребованы документы из суда, службы судебных приставов и других организаций. </w:t>
      </w:r>
      <w:r>
        <w:rPr>
          <w:rFonts w:ascii="Times New Roman" w:hAnsi="Times New Roman"/>
          <w:sz w:val="28"/>
          <w:szCs w:val="28"/>
        </w:rPr>
        <w:t>Был з</w:t>
      </w:r>
      <w:r w:rsidRPr="00E940EB">
        <w:rPr>
          <w:rFonts w:ascii="Times New Roman" w:hAnsi="Times New Roman"/>
          <w:sz w:val="28"/>
          <w:szCs w:val="28"/>
        </w:rPr>
        <w:t>апланирован личный прием представителей ООО «АКВА» и администрации района по сложившейся ситуации.</w:t>
      </w:r>
    </w:p>
    <w:p w14:paraId="69BF76DE"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t xml:space="preserve">Из представленных Следственным управлением Следственного комитета России по Карачаево-Черкесской Республике сведений известно, что </w:t>
      </w:r>
      <w:r>
        <w:rPr>
          <w:rFonts w:ascii="Times New Roman" w:hAnsi="Times New Roman"/>
          <w:sz w:val="28"/>
          <w:szCs w:val="28"/>
        </w:rPr>
        <w:t xml:space="preserve">в июне </w:t>
      </w:r>
      <w:r w:rsidRPr="00E940EB">
        <w:rPr>
          <w:rFonts w:ascii="Times New Roman" w:hAnsi="Times New Roman"/>
          <w:sz w:val="28"/>
          <w:szCs w:val="28"/>
        </w:rPr>
        <w:t>2025 руководителем следственного отдела по Малокарачаевскому району СУ СК РФ по КЧР осуществлен личный прием директора ООО «АКВА» по сложившейся ситуации. Установлено, что руководством ООО «АКВА» проведена работа и погашена задолженность за текущий и частично за прошлые годы в пределах подтвержденных сумм, а в части оспариваемого долга за предыдущие годы продолжается судебное разбирательство в Шестнадцатом арбитражном апелляционном суде (г. Ессентуки).</w:t>
      </w:r>
    </w:p>
    <w:p w14:paraId="71402253" w14:textId="77777777" w:rsidR="00B07F1D" w:rsidRPr="00E940EB" w:rsidRDefault="00B07F1D" w:rsidP="00B07F1D">
      <w:pPr>
        <w:pStyle w:val="af1"/>
        <w:spacing w:after="0"/>
        <w:ind w:left="0" w:firstLine="567"/>
        <w:jc w:val="both"/>
        <w:rPr>
          <w:rFonts w:ascii="Times New Roman" w:hAnsi="Times New Roman"/>
          <w:sz w:val="28"/>
          <w:szCs w:val="28"/>
        </w:rPr>
      </w:pPr>
      <w:r w:rsidRPr="00E940EB">
        <w:rPr>
          <w:rFonts w:ascii="Times New Roman" w:hAnsi="Times New Roman"/>
          <w:sz w:val="28"/>
          <w:szCs w:val="28"/>
        </w:rPr>
        <w:lastRenderedPageBreak/>
        <w:t xml:space="preserve">Ситуация находится на контроле следственного управления, угрозы приостановки водоснабжения населения республики и Ставропольского края не имеется.  </w:t>
      </w:r>
    </w:p>
    <w:p w14:paraId="4471B7C6" w14:textId="77777777" w:rsidR="00B07F1D" w:rsidRPr="00DF6563"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45. </w:t>
      </w:r>
      <w:r w:rsidRPr="00DF6563">
        <w:rPr>
          <w:rFonts w:ascii="Times New Roman" w:hAnsi="Times New Roman"/>
          <w:sz w:val="28"/>
          <w:szCs w:val="28"/>
        </w:rPr>
        <w:t>В адрес Уполномоченного по правам человека в Карачаево-Черкесской Республике поступила жалоба от гражданина Б</w:t>
      </w:r>
      <w:r>
        <w:rPr>
          <w:rFonts w:ascii="Times New Roman" w:hAnsi="Times New Roman"/>
          <w:sz w:val="28"/>
          <w:szCs w:val="28"/>
        </w:rPr>
        <w:t>.,</w:t>
      </w:r>
      <w:r w:rsidRPr="00DF6563">
        <w:rPr>
          <w:rFonts w:ascii="Times New Roman" w:hAnsi="Times New Roman"/>
          <w:sz w:val="28"/>
          <w:szCs w:val="28"/>
        </w:rPr>
        <w:t xml:space="preserve"> проживающего </w:t>
      </w:r>
      <w:r>
        <w:rPr>
          <w:rFonts w:ascii="Times New Roman" w:hAnsi="Times New Roman"/>
          <w:sz w:val="28"/>
          <w:szCs w:val="28"/>
        </w:rPr>
        <w:t>в</w:t>
      </w:r>
      <w:r w:rsidRPr="00DF6563">
        <w:rPr>
          <w:rFonts w:ascii="Times New Roman" w:hAnsi="Times New Roman"/>
          <w:sz w:val="28"/>
          <w:szCs w:val="28"/>
        </w:rPr>
        <w:t xml:space="preserve"> г. Черкесск</w:t>
      </w:r>
      <w:r>
        <w:rPr>
          <w:rFonts w:ascii="Times New Roman" w:hAnsi="Times New Roman"/>
          <w:sz w:val="28"/>
          <w:szCs w:val="28"/>
        </w:rPr>
        <w:t>е</w:t>
      </w:r>
      <w:r w:rsidRPr="00DF6563">
        <w:rPr>
          <w:rFonts w:ascii="Times New Roman" w:hAnsi="Times New Roman"/>
          <w:sz w:val="28"/>
          <w:szCs w:val="28"/>
        </w:rPr>
        <w:t xml:space="preserve">. </w:t>
      </w:r>
    </w:p>
    <w:p w14:paraId="59A3F6E0"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В своей жалобе Б</w:t>
      </w:r>
      <w:r>
        <w:rPr>
          <w:rFonts w:ascii="Times New Roman" w:hAnsi="Times New Roman"/>
          <w:sz w:val="28"/>
          <w:szCs w:val="28"/>
        </w:rPr>
        <w:t>.</w:t>
      </w:r>
      <w:r w:rsidRPr="00DF6563">
        <w:rPr>
          <w:rFonts w:ascii="Times New Roman" w:hAnsi="Times New Roman"/>
          <w:sz w:val="28"/>
          <w:szCs w:val="28"/>
        </w:rPr>
        <w:t xml:space="preserve"> пояснил, что сотрудники полиции следственного отдела ОМВД России по городу Черкесску умышленно создали волокиту при проведении предварительного следствия по факту хищения прибора учета электроэнергии и линии электропередачи.</w:t>
      </w:r>
    </w:p>
    <w:p w14:paraId="0242E850"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Вместе с тем, заявитель пояснил, что были нарушены его права в части ознакомления с материалами уголовного дела, гарантированные ему пунктом 12 части 2 статьи 42 Уголовно-процессуального кодекса Российской Федерации, как потерпевшему</w:t>
      </w:r>
      <w:r>
        <w:rPr>
          <w:rFonts w:ascii="Times New Roman" w:hAnsi="Times New Roman"/>
          <w:sz w:val="28"/>
          <w:szCs w:val="28"/>
        </w:rPr>
        <w:t>. В ознакомлении с материалами дела ему было отказано.</w:t>
      </w:r>
    </w:p>
    <w:p w14:paraId="5BD6FEFB"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 xml:space="preserve">Усматривая данным обстоятельством нарушение прав заявителя, </w:t>
      </w:r>
      <w:r>
        <w:rPr>
          <w:rFonts w:ascii="Times New Roman" w:hAnsi="Times New Roman"/>
          <w:sz w:val="28"/>
          <w:szCs w:val="28"/>
        </w:rPr>
        <w:t>Уполномоченный обратилась</w:t>
      </w:r>
      <w:r w:rsidRPr="00DF6563">
        <w:rPr>
          <w:rFonts w:ascii="Times New Roman" w:hAnsi="Times New Roman"/>
          <w:sz w:val="28"/>
          <w:szCs w:val="28"/>
        </w:rPr>
        <w:t xml:space="preserve"> в адрес прокурора Карачаево-Черкесской Республики с просьбой провести проверку фактов, изложенных в обращении.</w:t>
      </w:r>
    </w:p>
    <w:p w14:paraId="6200CCAF" w14:textId="77777777" w:rsidR="00B07F1D" w:rsidRPr="00DF6563" w:rsidRDefault="00B07F1D" w:rsidP="00B07F1D">
      <w:pPr>
        <w:pStyle w:val="af1"/>
        <w:spacing w:after="0"/>
        <w:ind w:left="0" w:firstLine="709"/>
        <w:jc w:val="both"/>
        <w:rPr>
          <w:rFonts w:ascii="Times New Roman" w:hAnsi="Times New Roman"/>
          <w:sz w:val="28"/>
          <w:szCs w:val="28"/>
        </w:rPr>
      </w:pPr>
      <w:r w:rsidRPr="00DF6563">
        <w:rPr>
          <w:rFonts w:ascii="Times New Roman" w:hAnsi="Times New Roman"/>
          <w:sz w:val="28"/>
          <w:szCs w:val="28"/>
        </w:rPr>
        <w:t>Из поступившего ответа из прокуратуры республики следовало, что в настоящее время в рамках расследования устанавливаются все обстоятельства совершения преступления, подлежащие доказыванию.</w:t>
      </w:r>
    </w:p>
    <w:p w14:paraId="53B93CD3" w14:textId="77777777" w:rsidR="00B07F1D" w:rsidRPr="00DF6563" w:rsidRDefault="00B07F1D" w:rsidP="00B07F1D">
      <w:pPr>
        <w:pStyle w:val="af1"/>
        <w:spacing w:after="0"/>
        <w:ind w:left="0" w:firstLine="709"/>
        <w:jc w:val="both"/>
        <w:rPr>
          <w:rFonts w:ascii="Times New Roman" w:hAnsi="Times New Roman"/>
          <w:sz w:val="28"/>
          <w:szCs w:val="28"/>
        </w:rPr>
      </w:pPr>
      <w:r w:rsidRPr="00DF6563">
        <w:rPr>
          <w:rFonts w:ascii="Times New Roman" w:hAnsi="Times New Roman"/>
          <w:sz w:val="28"/>
          <w:szCs w:val="28"/>
        </w:rPr>
        <w:t>Ход и результаты расследования указанного уголовного дела находятся на контроле в прокуратуре города Черкесска.</w:t>
      </w:r>
      <w:r>
        <w:rPr>
          <w:rFonts w:ascii="Times New Roman" w:hAnsi="Times New Roman"/>
          <w:sz w:val="28"/>
          <w:szCs w:val="28"/>
        </w:rPr>
        <w:t xml:space="preserve"> Гражданин</w:t>
      </w:r>
      <w:r w:rsidRPr="00DF6563">
        <w:rPr>
          <w:rFonts w:ascii="Times New Roman" w:hAnsi="Times New Roman"/>
          <w:sz w:val="28"/>
          <w:szCs w:val="28"/>
        </w:rPr>
        <w:t xml:space="preserve"> Б</w:t>
      </w:r>
      <w:r>
        <w:rPr>
          <w:rFonts w:ascii="Times New Roman" w:hAnsi="Times New Roman"/>
          <w:sz w:val="28"/>
          <w:szCs w:val="28"/>
        </w:rPr>
        <w:t>.</w:t>
      </w:r>
      <w:r w:rsidRPr="00DF6563">
        <w:rPr>
          <w:rFonts w:ascii="Times New Roman" w:hAnsi="Times New Roman"/>
          <w:sz w:val="28"/>
          <w:szCs w:val="28"/>
        </w:rPr>
        <w:t xml:space="preserve"> вправе ознакомиться с материалами уголовного дела в СО ОМВД России по г. Черкесску </w:t>
      </w:r>
      <w:r>
        <w:rPr>
          <w:rFonts w:ascii="Times New Roman" w:hAnsi="Times New Roman"/>
          <w:sz w:val="28"/>
          <w:szCs w:val="28"/>
        </w:rPr>
        <w:t>с указанием адреса следственного отдела</w:t>
      </w:r>
      <w:r w:rsidRPr="00DF6563">
        <w:rPr>
          <w:rFonts w:ascii="Times New Roman" w:hAnsi="Times New Roman"/>
          <w:sz w:val="28"/>
          <w:szCs w:val="28"/>
        </w:rPr>
        <w:t>.</w:t>
      </w:r>
      <w:r>
        <w:rPr>
          <w:rFonts w:ascii="Times New Roman" w:hAnsi="Times New Roman"/>
          <w:sz w:val="28"/>
          <w:szCs w:val="28"/>
        </w:rPr>
        <w:t xml:space="preserve"> </w:t>
      </w:r>
    </w:p>
    <w:p w14:paraId="045F5009"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Результаты проведенной проверки были направлены в адрес заявителя.</w:t>
      </w:r>
      <w:r>
        <w:rPr>
          <w:rFonts w:ascii="Times New Roman" w:hAnsi="Times New Roman"/>
          <w:sz w:val="28"/>
          <w:szCs w:val="28"/>
        </w:rPr>
        <w:t xml:space="preserve"> Заявитель воспользовался своим правом на ознакомление.</w:t>
      </w:r>
    </w:p>
    <w:p w14:paraId="578E1387" w14:textId="77777777" w:rsidR="00B07F1D" w:rsidRPr="00DF6563"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 xml:space="preserve">46. </w:t>
      </w:r>
      <w:r w:rsidRPr="00DF6563">
        <w:rPr>
          <w:rFonts w:ascii="Times New Roman" w:hAnsi="Times New Roman"/>
          <w:sz w:val="28"/>
          <w:szCs w:val="28"/>
        </w:rPr>
        <w:t xml:space="preserve">В адрес Уполномоченного по правам человека в Карачаево-Черкесской Республике поступила </w:t>
      </w:r>
      <w:r>
        <w:rPr>
          <w:rFonts w:ascii="Times New Roman" w:hAnsi="Times New Roman"/>
          <w:sz w:val="28"/>
          <w:szCs w:val="28"/>
        </w:rPr>
        <w:t xml:space="preserve">еще одна </w:t>
      </w:r>
      <w:r w:rsidRPr="00DF6563">
        <w:rPr>
          <w:rFonts w:ascii="Times New Roman" w:hAnsi="Times New Roman"/>
          <w:sz w:val="28"/>
          <w:szCs w:val="28"/>
        </w:rPr>
        <w:t>жалоба от гражданина Б</w:t>
      </w:r>
      <w:r>
        <w:rPr>
          <w:rFonts w:ascii="Times New Roman" w:hAnsi="Times New Roman"/>
          <w:sz w:val="28"/>
          <w:szCs w:val="28"/>
        </w:rPr>
        <w:t>.</w:t>
      </w:r>
      <w:r w:rsidRPr="00DF6563">
        <w:rPr>
          <w:rFonts w:ascii="Times New Roman" w:hAnsi="Times New Roman"/>
          <w:sz w:val="28"/>
          <w:szCs w:val="28"/>
        </w:rPr>
        <w:t xml:space="preserve">, проживающего </w:t>
      </w:r>
      <w:r>
        <w:rPr>
          <w:rFonts w:ascii="Times New Roman" w:hAnsi="Times New Roman"/>
          <w:sz w:val="28"/>
          <w:szCs w:val="28"/>
        </w:rPr>
        <w:t>в</w:t>
      </w:r>
      <w:r w:rsidRPr="00DF6563">
        <w:rPr>
          <w:rFonts w:ascii="Times New Roman" w:hAnsi="Times New Roman"/>
          <w:sz w:val="28"/>
          <w:szCs w:val="28"/>
        </w:rPr>
        <w:t xml:space="preserve"> г. Черкесск</w:t>
      </w:r>
      <w:r>
        <w:rPr>
          <w:rFonts w:ascii="Times New Roman" w:hAnsi="Times New Roman"/>
          <w:sz w:val="28"/>
          <w:szCs w:val="28"/>
        </w:rPr>
        <w:t>е</w:t>
      </w:r>
      <w:r w:rsidRPr="00DF6563">
        <w:rPr>
          <w:rFonts w:ascii="Times New Roman" w:hAnsi="Times New Roman"/>
          <w:sz w:val="28"/>
          <w:szCs w:val="28"/>
        </w:rPr>
        <w:t xml:space="preserve">. </w:t>
      </w:r>
    </w:p>
    <w:p w14:paraId="00900CF8"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В своей жалобе Б</w:t>
      </w:r>
      <w:r>
        <w:rPr>
          <w:rFonts w:ascii="Times New Roman" w:hAnsi="Times New Roman"/>
          <w:sz w:val="28"/>
          <w:szCs w:val="28"/>
        </w:rPr>
        <w:t>.</w:t>
      </w:r>
      <w:r w:rsidRPr="00DF6563">
        <w:rPr>
          <w:rFonts w:ascii="Times New Roman" w:hAnsi="Times New Roman"/>
          <w:sz w:val="28"/>
          <w:szCs w:val="28"/>
        </w:rPr>
        <w:t xml:space="preserve"> пояснил, что сотрудники полиции следственного отдела ОМВД России по городу Черкесску умышленно создали волокиту при проведении предварительного следствия по факту хищения прибора учета электроэнергии и линии электропередачи.</w:t>
      </w:r>
    </w:p>
    <w:p w14:paraId="314E414A"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 xml:space="preserve">Вместе с тем, по основаниям пункта 1 части 1 статьи 208 Уголовно-процессуального кодекса Российской Федерации, в связи с неустановлением лица, подлежащего к привлечению в качестве обвиняемого, производство по уголовному делу, возбужденному по признакам состава преступления, </w:t>
      </w:r>
      <w:r w:rsidRPr="00DF6563">
        <w:rPr>
          <w:rFonts w:ascii="Times New Roman" w:hAnsi="Times New Roman"/>
          <w:sz w:val="28"/>
          <w:szCs w:val="28"/>
        </w:rPr>
        <w:lastRenderedPageBreak/>
        <w:t>предусмотренного пунктом «в» части 2 статьи 158 Уголовного кодекса Российской Федерации приостановлено, с чем заявитель был не согласен.</w:t>
      </w:r>
    </w:p>
    <w:p w14:paraId="222B7A65"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Кроме прочего, заявитель не получил копию постановления о приостановлении производства по уголовному делу, чем был лишен права на его обжалование.</w:t>
      </w:r>
    </w:p>
    <w:p w14:paraId="790330BE" w14:textId="77777777" w:rsidR="00B07F1D" w:rsidRPr="00DF6563" w:rsidRDefault="00B07F1D" w:rsidP="00B07F1D">
      <w:pPr>
        <w:pStyle w:val="af1"/>
        <w:spacing w:after="0"/>
        <w:ind w:left="0" w:firstLine="567"/>
        <w:jc w:val="both"/>
        <w:rPr>
          <w:rFonts w:ascii="Times New Roman" w:hAnsi="Times New Roman"/>
          <w:sz w:val="28"/>
          <w:szCs w:val="28"/>
        </w:rPr>
      </w:pPr>
      <w:r>
        <w:rPr>
          <w:rFonts w:ascii="Times New Roman" w:hAnsi="Times New Roman"/>
          <w:sz w:val="28"/>
          <w:szCs w:val="28"/>
        </w:rPr>
        <w:t>По запросу Уполномоченного</w:t>
      </w:r>
      <w:r w:rsidRPr="00DF6563">
        <w:rPr>
          <w:rFonts w:ascii="Times New Roman" w:hAnsi="Times New Roman"/>
          <w:sz w:val="28"/>
          <w:szCs w:val="28"/>
        </w:rPr>
        <w:t xml:space="preserve"> прокур</w:t>
      </w:r>
      <w:r>
        <w:rPr>
          <w:rFonts w:ascii="Times New Roman" w:hAnsi="Times New Roman"/>
          <w:sz w:val="28"/>
          <w:szCs w:val="28"/>
        </w:rPr>
        <w:t>атурой</w:t>
      </w:r>
      <w:r w:rsidRPr="00DF6563">
        <w:rPr>
          <w:rFonts w:ascii="Times New Roman" w:hAnsi="Times New Roman"/>
          <w:sz w:val="28"/>
          <w:szCs w:val="28"/>
        </w:rPr>
        <w:t xml:space="preserve"> Карачаево-Черкесской Республики </w:t>
      </w:r>
      <w:r>
        <w:rPr>
          <w:rFonts w:ascii="Times New Roman" w:hAnsi="Times New Roman"/>
          <w:sz w:val="28"/>
          <w:szCs w:val="28"/>
        </w:rPr>
        <w:t>проведена</w:t>
      </w:r>
      <w:r w:rsidRPr="00DF6563">
        <w:rPr>
          <w:rFonts w:ascii="Times New Roman" w:hAnsi="Times New Roman"/>
          <w:sz w:val="28"/>
          <w:szCs w:val="28"/>
        </w:rPr>
        <w:t xml:space="preserve"> проверк</w:t>
      </w:r>
      <w:r>
        <w:rPr>
          <w:rFonts w:ascii="Times New Roman" w:hAnsi="Times New Roman"/>
          <w:sz w:val="28"/>
          <w:szCs w:val="28"/>
        </w:rPr>
        <w:t>а</w:t>
      </w:r>
      <w:r w:rsidRPr="00DF6563">
        <w:rPr>
          <w:rFonts w:ascii="Times New Roman" w:hAnsi="Times New Roman"/>
          <w:sz w:val="28"/>
          <w:szCs w:val="28"/>
        </w:rPr>
        <w:t xml:space="preserve"> </w:t>
      </w:r>
      <w:r>
        <w:rPr>
          <w:rFonts w:ascii="Times New Roman" w:hAnsi="Times New Roman"/>
          <w:sz w:val="28"/>
          <w:szCs w:val="28"/>
        </w:rPr>
        <w:t>доводов</w:t>
      </w:r>
      <w:r w:rsidRPr="00DF6563">
        <w:rPr>
          <w:rFonts w:ascii="Times New Roman" w:hAnsi="Times New Roman"/>
          <w:sz w:val="28"/>
          <w:szCs w:val="28"/>
        </w:rPr>
        <w:t>, изложенных в обращении.</w:t>
      </w:r>
    </w:p>
    <w:p w14:paraId="0A71EC7D"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По результатам проведенной проверки было вынесено постановление о частичном удовлетворении жалобы.</w:t>
      </w:r>
    </w:p>
    <w:p w14:paraId="4F8A323A"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 xml:space="preserve">Установлено, что СО ОМВД России по г. Черкесску </w:t>
      </w:r>
      <w:r>
        <w:rPr>
          <w:rFonts w:ascii="Times New Roman" w:hAnsi="Times New Roman"/>
          <w:sz w:val="28"/>
          <w:szCs w:val="28"/>
        </w:rPr>
        <w:t xml:space="preserve">было </w:t>
      </w:r>
      <w:r w:rsidRPr="00DF6563">
        <w:rPr>
          <w:rFonts w:ascii="Times New Roman" w:hAnsi="Times New Roman"/>
          <w:sz w:val="28"/>
          <w:szCs w:val="28"/>
        </w:rPr>
        <w:t>возбуждено уголовное дело по факту хищения линии электропередач и счетчика электроэнергии.</w:t>
      </w:r>
    </w:p>
    <w:p w14:paraId="03B5CB77"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По результатам расследования уголовного дела следователем СО ОМВД по г. Черкесску принято решение о приостановлении производства по уголовному делу, которое 22.02.2025 отменено в прокуратуре города как незаконное.</w:t>
      </w:r>
    </w:p>
    <w:p w14:paraId="704B5963"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В связи с отменой обжалуемого решения</w:t>
      </w:r>
      <w:r>
        <w:rPr>
          <w:rFonts w:ascii="Times New Roman" w:hAnsi="Times New Roman"/>
          <w:sz w:val="28"/>
          <w:szCs w:val="28"/>
        </w:rPr>
        <w:t>,</w:t>
      </w:r>
      <w:r w:rsidRPr="00DF6563">
        <w:rPr>
          <w:rFonts w:ascii="Times New Roman" w:hAnsi="Times New Roman"/>
          <w:sz w:val="28"/>
          <w:szCs w:val="28"/>
        </w:rPr>
        <w:t xml:space="preserve"> жалоба Б</w:t>
      </w:r>
      <w:r>
        <w:rPr>
          <w:rFonts w:ascii="Times New Roman" w:hAnsi="Times New Roman"/>
          <w:sz w:val="28"/>
          <w:szCs w:val="28"/>
        </w:rPr>
        <w:t>.</w:t>
      </w:r>
      <w:r w:rsidRPr="00DF6563">
        <w:rPr>
          <w:rFonts w:ascii="Times New Roman" w:hAnsi="Times New Roman"/>
          <w:sz w:val="28"/>
          <w:szCs w:val="28"/>
        </w:rPr>
        <w:t xml:space="preserve"> в этой части подлежал</w:t>
      </w:r>
      <w:r>
        <w:rPr>
          <w:rFonts w:ascii="Times New Roman" w:hAnsi="Times New Roman"/>
          <w:sz w:val="28"/>
          <w:szCs w:val="28"/>
        </w:rPr>
        <w:t>а</w:t>
      </w:r>
      <w:r w:rsidRPr="00DF6563">
        <w:rPr>
          <w:rFonts w:ascii="Times New Roman" w:hAnsi="Times New Roman"/>
          <w:sz w:val="28"/>
          <w:szCs w:val="28"/>
        </w:rPr>
        <w:t xml:space="preserve"> отказу в удовлетворении.</w:t>
      </w:r>
    </w:p>
    <w:p w14:paraId="15B11DE8" w14:textId="77777777" w:rsidR="00B07F1D" w:rsidRPr="00DF6563" w:rsidRDefault="00B07F1D" w:rsidP="00B07F1D">
      <w:pPr>
        <w:pStyle w:val="af1"/>
        <w:spacing w:after="0"/>
        <w:ind w:left="0" w:firstLine="567"/>
        <w:jc w:val="both"/>
        <w:rPr>
          <w:rFonts w:ascii="Times New Roman" w:hAnsi="Times New Roman"/>
          <w:sz w:val="28"/>
          <w:szCs w:val="28"/>
        </w:rPr>
      </w:pPr>
      <w:r w:rsidRPr="00DF6563">
        <w:rPr>
          <w:rFonts w:ascii="Times New Roman" w:hAnsi="Times New Roman"/>
          <w:sz w:val="28"/>
          <w:szCs w:val="28"/>
        </w:rPr>
        <w:t>В части доводов жалобы о ненаправлении следователем постановлени</w:t>
      </w:r>
      <w:r>
        <w:rPr>
          <w:rFonts w:ascii="Times New Roman" w:hAnsi="Times New Roman"/>
          <w:sz w:val="28"/>
          <w:szCs w:val="28"/>
        </w:rPr>
        <w:t>я о приостановлении производства по уголовному делу в</w:t>
      </w:r>
      <w:r w:rsidRPr="00DF6563">
        <w:rPr>
          <w:rFonts w:ascii="Times New Roman" w:hAnsi="Times New Roman"/>
          <w:sz w:val="28"/>
          <w:szCs w:val="28"/>
        </w:rPr>
        <w:t xml:space="preserve"> адрес</w:t>
      </w:r>
      <w:r>
        <w:rPr>
          <w:rFonts w:ascii="Times New Roman" w:hAnsi="Times New Roman"/>
          <w:sz w:val="28"/>
          <w:szCs w:val="28"/>
        </w:rPr>
        <w:t xml:space="preserve"> заявителя</w:t>
      </w:r>
      <w:r w:rsidRPr="00DF6563">
        <w:rPr>
          <w:rFonts w:ascii="Times New Roman" w:hAnsi="Times New Roman"/>
          <w:sz w:val="28"/>
          <w:szCs w:val="28"/>
        </w:rPr>
        <w:t xml:space="preserve">, в прокуратуре города </w:t>
      </w:r>
      <w:r>
        <w:rPr>
          <w:rFonts w:ascii="Times New Roman" w:hAnsi="Times New Roman"/>
          <w:sz w:val="28"/>
          <w:szCs w:val="28"/>
        </w:rPr>
        <w:t xml:space="preserve">Черкесска </w:t>
      </w:r>
      <w:r w:rsidRPr="00DF6563">
        <w:rPr>
          <w:rFonts w:ascii="Times New Roman" w:hAnsi="Times New Roman"/>
          <w:sz w:val="28"/>
          <w:szCs w:val="28"/>
        </w:rPr>
        <w:t>подготовлен</w:t>
      </w:r>
      <w:r>
        <w:rPr>
          <w:rFonts w:ascii="Times New Roman" w:hAnsi="Times New Roman"/>
          <w:sz w:val="28"/>
          <w:szCs w:val="28"/>
        </w:rPr>
        <w:t>о</w:t>
      </w:r>
      <w:r w:rsidRPr="00DF6563">
        <w:rPr>
          <w:rFonts w:ascii="Times New Roman" w:hAnsi="Times New Roman"/>
          <w:sz w:val="28"/>
          <w:szCs w:val="28"/>
        </w:rPr>
        <w:t xml:space="preserve"> и внесен</w:t>
      </w:r>
      <w:r>
        <w:rPr>
          <w:rFonts w:ascii="Times New Roman" w:hAnsi="Times New Roman"/>
          <w:sz w:val="28"/>
          <w:szCs w:val="28"/>
        </w:rPr>
        <w:t>о</w:t>
      </w:r>
      <w:r w:rsidRPr="00DF6563">
        <w:rPr>
          <w:rFonts w:ascii="Times New Roman" w:hAnsi="Times New Roman"/>
          <w:sz w:val="28"/>
          <w:szCs w:val="28"/>
        </w:rPr>
        <w:t xml:space="preserve"> представления об устранении выявленных нарушений и привлечении виновных лиц к дисциплинарной ответственности.</w:t>
      </w:r>
    </w:p>
    <w:p w14:paraId="5901FE29" w14:textId="46D51955" w:rsidR="00DF5E0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Требования заявителя в данной части жалобы удовлетворены.</w:t>
      </w:r>
    </w:p>
    <w:p w14:paraId="3DEBC665" w14:textId="77777777" w:rsidR="00B07F1D" w:rsidRDefault="00B07F1D" w:rsidP="001F3E94">
      <w:pPr>
        <w:spacing w:after="0" w:line="276" w:lineRule="auto"/>
        <w:ind w:firstLine="567"/>
        <w:jc w:val="both"/>
        <w:rPr>
          <w:rFonts w:ascii="Times New Roman" w:hAnsi="Times New Roman" w:cs="Times New Roman"/>
          <w:sz w:val="28"/>
          <w:szCs w:val="28"/>
        </w:rPr>
      </w:pPr>
    </w:p>
    <w:p w14:paraId="1905543E" w14:textId="77777777" w:rsidR="00B07F1D" w:rsidRPr="006446CA" w:rsidRDefault="00B07F1D" w:rsidP="00B07F1D">
      <w:pPr>
        <w:pStyle w:val="a7"/>
        <w:numPr>
          <w:ilvl w:val="0"/>
          <w:numId w:val="8"/>
        </w:numPr>
        <w:spacing w:after="0" w:line="276" w:lineRule="auto"/>
        <w:jc w:val="center"/>
        <w:rPr>
          <w:rFonts w:ascii="Times New Roman" w:hAnsi="Times New Roman" w:cs="Times New Roman"/>
          <w:b/>
          <w:sz w:val="28"/>
          <w:szCs w:val="28"/>
        </w:rPr>
      </w:pPr>
      <w:r w:rsidRPr="006446CA">
        <w:rPr>
          <w:rFonts w:ascii="Times New Roman" w:hAnsi="Times New Roman" w:cs="Times New Roman"/>
          <w:b/>
          <w:sz w:val="28"/>
          <w:szCs w:val="28"/>
        </w:rPr>
        <w:t>Правовое просвещение</w:t>
      </w:r>
    </w:p>
    <w:p w14:paraId="01AD5B5D" w14:textId="77777777" w:rsidR="00B07F1D" w:rsidRDefault="00B07F1D" w:rsidP="001F3E94">
      <w:pPr>
        <w:spacing w:after="0" w:line="276" w:lineRule="auto"/>
        <w:ind w:firstLine="567"/>
        <w:jc w:val="both"/>
        <w:rPr>
          <w:rFonts w:ascii="Times New Roman" w:hAnsi="Times New Roman" w:cs="Times New Roman"/>
          <w:sz w:val="28"/>
          <w:szCs w:val="28"/>
        </w:rPr>
      </w:pPr>
    </w:p>
    <w:p w14:paraId="377E210A" w14:textId="77777777" w:rsidR="00B07F1D" w:rsidRDefault="00B07F1D" w:rsidP="00B07F1D">
      <w:pPr>
        <w:spacing w:after="0" w:line="276" w:lineRule="auto"/>
        <w:ind w:firstLine="567"/>
        <w:jc w:val="both"/>
        <w:rPr>
          <w:rFonts w:ascii="Times New Roman" w:hAnsi="Times New Roman" w:cs="Times New Roman"/>
          <w:sz w:val="28"/>
          <w:szCs w:val="28"/>
        </w:rPr>
      </w:pPr>
      <w:r w:rsidRPr="008163A4">
        <w:rPr>
          <w:rFonts w:ascii="Times New Roman" w:hAnsi="Times New Roman" w:cs="Times New Roman"/>
          <w:sz w:val="28"/>
          <w:szCs w:val="28"/>
        </w:rPr>
        <w:t xml:space="preserve">Работа по правовому </w:t>
      </w:r>
      <w:r>
        <w:rPr>
          <w:rFonts w:ascii="Times New Roman" w:hAnsi="Times New Roman" w:cs="Times New Roman"/>
          <w:sz w:val="28"/>
          <w:szCs w:val="28"/>
        </w:rPr>
        <w:t>просвещению велась Уполномоченным в рамках приема граждан, работы с обращениями граждан, обучения в Московском юридическом университете имени О.Е. Кутафина (МГЮА) в режиме видеоконференцсвязи.</w:t>
      </w:r>
    </w:p>
    <w:p w14:paraId="7CC64755"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Эффективным и доступным институтом правового просвещения является сайт Уполномоченного, который регулярно пополняется новостями о проведенных им мероприятиях, размещается информация об изменениях в законодательстве Российской Федерации и республики, а также ответами на часто задаваемые или острые для населения вопросы. Кроме того, размещаются примеры восстановления нарушенных прав граждан, из которых наглядно видны механизмы и способы их восстановления.</w:t>
      </w:r>
    </w:p>
    <w:p w14:paraId="5DAB8BC0"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Согласно установленному графику приема граждан даются бесплатные консультации по правовым вопросам, подсказывается алгоритм разрешения той или иной правовой проблемы.</w:t>
      </w:r>
    </w:p>
    <w:p w14:paraId="191D38F7"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Уполномоченным по правам человека в КЧР проведены совместные приемы граждан с руководителем СУСК РФ по КЧР, руководителем ФССП РФ по КЧР, прокуратурой республики. По всем вопросам, поступившим от заявителей, даны квалифицированные правовые консультации.</w:t>
      </w:r>
    </w:p>
    <w:p w14:paraId="111F2B02"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 момента начала специальной военной операции в адрес Уполномоченного поступило 194 обращения: </w:t>
      </w:r>
    </w:p>
    <w:p w14:paraId="73C1A5F1"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2022 год – 39 обращений, 2023 год – 23 обращения, 2024 год – 48 обращений, 2025 год – 84 обращения, касающихся прав и свобод лиц, участвующих в специальной военной операции и членов их семей.</w:t>
      </w:r>
    </w:p>
    <w:p w14:paraId="670813EC"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Темы обращений совершенно разные: они касаются и непосредственно прохождения военной службы, и уставных отношений между военнослужащими, и обеспечения медикаментами и оборудованием, и положенными выплатами, и частичной мобилизации, и порядка представления времени отдыха военнослужащим, и просьбы оказать содействие в поиске военнослужащих, пропавших в зоне проведения СВО. Каждое обращение, поступающее в адрес Уполномоченного, касающееся участников СВО и членов их семей, рассматривается в первоочередном порядке.</w:t>
      </w:r>
    </w:p>
    <w:p w14:paraId="3BF12ADD"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 период с 7 июля 2025 года по 13 июля 2025 года в офисе Уполномоченного по правам человека в КЧР прошли Дни открытых дверей в рамках Всероссийской недели правовой помощи по вопросам защиты интересов семьи.</w:t>
      </w:r>
    </w:p>
    <w:p w14:paraId="2E0629DE"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Всего прошло 5 мероприятий в течение 5 дней. Прием граждан осуществляла Умалатова З.Н.</w:t>
      </w:r>
    </w:p>
    <w:p w14:paraId="3D80EB5C"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Всего к Уполномоченному в эти дни обратились за консультацией 39 человек.</w:t>
      </w:r>
    </w:p>
    <w:p w14:paraId="15D20DBA"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Вопросы, поднимаемые заявителями, касались медицинской помощи военнослужащим, установления категории годности к прохождению военной службы в связи с полученными ранениями, наследства, образования, обеспечения доступной среды инвалидам, получения информации об участниках специальной военной операции, пропавших без вести, вопросы перевода осужденного из одного места отбывания наказания за совершенное уголовное преступление в другое, расположенное ближе к дому.</w:t>
      </w:r>
    </w:p>
    <w:p w14:paraId="3665623A"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всем вопросам даны исчерпывающие правовые консультации. Граждане, получившие их, удовлетворены результатами. Обращения, требующие более тщательного и длительного разбирательства, приняты в работу до достижения результата. </w:t>
      </w:r>
    </w:p>
    <w:p w14:paraId="6A7613C0"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Ежегодно в рамках празднования Дня прав человека в общеобразовательных школах, колледжах и вузах России проводится масштабная образовательная акция – Всероссийский единый урок «Права человека».</w:t>
      </w:r>
    </w:p>
    <w:p w14:paraId="4EE08DEE"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 2025 году она посвящена объявленному Президентом Российской Федерации В.В. Путиным Году защитника Отечества и 80-летию Победы в Великой Отечественной войне 1941-1945 годов.</w:t>
      </w:r>
    </w:p>
    <w:p w14:paraId="17B1D3DB"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 рамках Дня прав человека Уполномоченный по правам человека в КЧР провела встречу с учащимися общеобразовательных школ, колледжей, вузов Карачаево-Черкесской Республики. Мероприятия проводились в виде лекций, встреч, открытых уроков в виде диалогов, обмена мнениями по вопросам соблюдения прав и законных интересов несовершеннолетних с разъяснением им норм законодательства.</w:t>
      </w:r>
    </w:p>
    <w:p w14:paraId="1C193DB8"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Особое внимание было уделено мерам поддержки участников СВО и членов их семей на федеральном и региональном уровне. Внимание акцентировано на необходимости знания истории своей страны, о 80-летии Победы в Великой Отечественной войне 1941-1945 годов. Была раскрыта роль и значение института Уполномоченного по правам человека как ключевого элемента системы защиты прав и свобод граждан. Приведены конкретные примеры из практики, способствующие соблюдению и восстановлению нарушенных прав, механизмы их восстановления.</w:t>
      </w:r>
    </w:p>
    <w:p w14:paraId="0F61886C"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Во время проведения открытых уроков была создана атмосфера активного диалога и обмена мнениями.</w:t>
      </w:r>
    </w:p>
    <w:p w14:paraId="2BBB632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Учащиеся продемонстрировали высокий уровень вовлеченности и заинтересованности в обсуждении актуальных правовых вопросов. </w:t>
      </w:r>
    </w:p>
    <w:p w14:paraId="4ED70FA1"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преддверии Всероссийского дня правовой помощи детям Уполномоченным по правам человека в КЧР в образовательных учреждениях среднего профессионального образования (Карачаево-Черкесский педагогический колледж им. У. </w:t>
      </w:r>
      <w:proofErr w:type="spellStart"/>
      <w:r>
        <w:rPr>
          <w:rFonts w:ascii="Times New Roman" w:hAnsi="Times New Roman" w:cs="Times New Roman"/>
          <w:sz w:val="28"/>
          <w:szCs w:val="28"/>
        </w:rPr>
        <w:t>Хабекова</w:t>
      </w:r>
      <w:proofErr w:type="spellEnd"/>
      <w:r>
        <w:rPr>
          <w:rFonts w:ascii="Times New Roman" w:hAnsi="Times New Roman" w:cs="Times New Roman"/>
          <w:sz w:val="28"/>
          <w:szCs w:val="28"/>
        </w:rPr>
        <w:t>, Карачаево-Черкесский медицинский колледж, Многопрофильный технологический колледж) были проведены мероприятия, направленные на правовое просвещение студентов по вопросам, затрагивающим конституционные права и свободы человека и гражданина, традиционные семейные ценности, образование, сохранение и развитие культурных ценностей. Обсуждены вопросы профессиональной этики, противодействия коррупции, недопущения унижения чести и достоинства граждан. Лицам из числа детей-сирот оказана консультативная помощь по вопросам, касающимся обеспечения их жильем.</w:t>
      </w:r>
    </w:p>
    <w:p w14:paraId="2B7F6C21"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проведенных встречах приняли участие 225 студентов и преподавателей образовательных учреждений, которым была предоставлена возможность в формате «вопрос-ответ» задавать интересующие их вопросы.</w:t>
      </w:r>
    </w:p>
    <w:p w14:paraId="52640342"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ноября 2025 года в офисе Уполномоченного по правам человека в КЧР проведен День открытых дверей. </w:t>
      </w:r>
    </w:p>
    <w:p w14:paraId="61DDC99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 этот день к Уполномоченному обратилось 7 заявителей, имеющих детей. Вопросы коснулись газификации их домов, прав семей участников специальной военной операции, образования детей, использования материнского капитала. На все вопросы даны подробные правовые консультации.</w:t>
      </w:r>
    </w:p>
    <w:p w14:paraId="148AFB00" w14:textId="77777777" w:rsidR="00B07F1D" w:rsidRPr="008D6D6A"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 2025 году, как и в предыдущие годы, потребность населения в правовых знаниях, консультациях и разъяснениях значительно выросла. В связи с этим Уполномоченный будет уделять правовому просвещению граждан особое внимание, используя новые, продиктованные реалиями современной жизни, методы и формы работы.</w:t>
      </w:r>
    </w:p>
    <w:p w14:paraId="151AD8F7" w14:textId="77777777" w:rsidR="00B07F1D" w:rsidRDefault="00B07F1D" w:rsidP="001F3E94">
      <w:pPr>
        <w:spacing w:after="0" w:line="276" w:lineRule="auto"/>
        <w:ind w:firstLine="567"/>
        <w:jc w:val="both"/>
        <w:rPr>
          <w:rFonts w:ascii="Times New Roman" w:hAnsi="Times New Roman" w:cs="Times New Roman"/>
          <w:sz w:val="28"/>
          <w:szCs w:val="28"/>
        </w:rPr>
      </w:pPr>
    </w:p>
    <w:p w14:paraId="3E88D41F" w14:textId="77777777" w:rsidR="00B07F1D" w:rsidRPr="00A869EC" w:rsidRDefault="00B07F1D" w:rsidP="00B07F1D">
      <w:pPr>
        <w:ind w:firstLine="567"/>
        <w:jc w:val="center"/>
        <w:rPr>
          <w:rFonts w:ascii="Times New Roman" w:hAnsi="Times New Roman" w:cs="Times New Roman"/>
          <w:b/>
          <w:sz w:val="28"/>
          <w:szCs w:val="28"/>
        </w:rPr>
      </w:pPr>
      <w:r w:rsidRPr="00A869EC">
        <w:rPr>
          <w:rFonts w:ascii="Times New Roman" w:hAnsi="Times New Roman" w:cs="Times New Roman"/>
          <w:b/>
          <w:sz w:val="28"/>
          <w:szCs w:val="28"/>
          <w:lang w:val="en-US"/>
        </w:rPr>
        <w:t>III</w:t>
      </w:r>
      <w:r w:rsidRPr="00A869EC">
        <w:rPr>
          <w:rFonts w:ascii="Times New Roman" w:hAnsi="Times New Roman" w:cs="Times New Roman"/>
          <w:b/>
          <w:sz w:val="28"/>
          <w:szCs w:val="28"/>
        </w:rPr>
        <w:t>.</w:t>
      </w:r>
      <w:r>
        <w:rPr>
          <w:rFonts w:ascii="Times New Roman" w:hAnsi="Times New Roman" w:cs="Times New Roman"/>
          <w:b/>
          <w:sz w:val="28"/>
          <w:szCs w:val="28"/>
        </w:rPr>
        <w:t xml:space="preserve"> </w:t>
      </w:r>
      <w:r w:rsidRPr="00A869EC">
        <w:rPr>
          <w:rFonts w:ascii="Times New Roman" w:hAnsi="Times New Roman" w:cs="Times New Roman"/>
          <w:b/>
          <w:sz w:val="28"/>
          <w:szCs w:val="28"/>
        </w:rPr>
        <w:t>Развитие сотрудничества в области защиты прав и свобод человека и гражданина.</w:t>
      </w:r>
    </w:p>
    <w:p w14:paraId="1E099BAC"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2025 год в Карачаево-Черкесской Республике был насыщен внесением дополнений в законодательство о правах и свободах человека и гражданина, принятием новых законодательных актов, имеющих ярко выраженную социальную направленность.</w:t>
      </w:r>
    </w:p>
    <w:p w14:paraId="71A5DA44"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по правам человека в КЧР Умалатова З.Н. принимала участие в сессиях и заседаниях комитетов Народного Собрания (Парламента) Карачаево-Черкесской Республики.</w:t>
      </w:r>
    </w:p>
    <w:p w14:paraId="02B3592B"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Основными направлениями сотрудничества Уполномоченного по правам человека в Карачаево-Черкесской Республике в сфере защиты прав человека в 2025 году являлись сотрудничество с Уполномоченным по правам человека в Российской Федерации и региональными уполномоченными по правам человека, с органами государственной власти республики, территориальными органами федеральных органов исполнительной власти, с общественными организациями, правоохранительными органами, средствами массовой информации. </w:t>
      </w:r>
    </w:p>
    <w:p w14:paraId="357080D7"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23 сентября 2025 года Уполномоченный по правам человека в КЧР приняла участие в заседании Всероссийского координационного совета уполномоченных по правам человека на тему: «Защита прав человека в местах принудительного содержания», состоявшегося в г. Москве.</w:t>
      </w:r>
    </w:p>
    <w:p w14:paraId="380B971E"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17 января 2025 года Уполномоченный по правам человека в КЧР Умалатова З.Н. провела рабочую встречу с прокурором отдела по надзору за уголовно-процессуальной и оперативно-розыскной деятельностью органов внутренних дел и юстиции прокуратуры КЧР </w:t>
      </w:r>
      <w:proofErr w:type="spellStart"/>
      <w:r>
        <w:rPr>
          <w:rFonts w:ascii="Times New Roman" w:hAnsi="Times New Roman" w:cs="Times New Roman"/>
          <w:sz w:val="28"/>
          <w:szCs w:val="28"/>
        </w:rPr>
        <w:t>Шавкута</w:t>
      </w:r>
      <w:proofErr w:type="spellEnd"/>
      <w:r>
        <w:rPr>
          <w:rFonts w:ascii="Times New Roman" w:hAnsi="Times New Roman" w:cs="Times New Roman"/>
          <w:sz w:val="28"/>
          <w:szCs w:val="28"/>
        </w:rPr>
        <w:t xml:space="preserve"> К.С.</w:t>
      </w:r>
    </w:p>
    <w:p w14:paraId="2FB130AB"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встречи обсуждены проблемы, имеющие место в местах принудительного содержания граждан, пути и механизмы их разрешения. Конструктивное сотрудничество в деле защиты прав граждан даёт положительные результаты. </w:t>
      </w:r>
    </w:p>
    <w:p w14:paraId="3BA4D0A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31 января 2025 года Умалатова З.Н. совместно с руководителем следственного управления СК России по Карачаево-Черкесской Республике Щепкиным Н.В. провели личный прием граждан.</w:t>
      </w:r>
    </w:p>
    <w:p w14:paraId="3CE4BFC0"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 всем интересующим граждан вопросам были даны квалифицированные правовые консультации.</w:t>
      </w:r>
    </w:p>
    <w:p w14:paraId="2E9D0DFB"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февраля 2025 года Умалатова З.Н. провела рабочую встречу с Уполномоченным по правам ребенка в КЧР </w:t>
      </w:r>
      <w:proofErr w:type="spellStart"/>
      <w:r>
        <w:rPr>
          <w:rFonts w:ascii="Times New Roman" w:hAnsi="Times New Roman" w:cs="Times New Roman"/>
          <w:sz w:val="28"/>
          <w:szCs w:val="28"/>
        </w:rPr>
        <w:t>Алакаевой</w:t>
      </w:r>
      <w:proofErr w:type="spellEnd"/>
      <w:r>
        <w:rPr>
          <w:rFonts w:ascii="Times New Roman" w:hAnsi="Times New Roman" w:cs="Times New Roman"/>
          <w:sz w:val="28"/>
          <w:szCs w:val="28"/>
        </w:rPr>
        <w:t xml:space="preserve"> М.Ю. и Председателем Общественной палаты Карачаево-Черкесии </w:t>
      </w:r>
      <w:proofErr w:type="spellStart"/>
      <w:r>
        <w:rPr>
          <w:rFonts w:ascii="Times New Roman" w:hAnsi="Times New Roman" w:cs="Times New Roman"/>
          <w:sz w:val="28"/>
          <w:szCs w:val="28"/>
        </w:rPr>
        <w:t>Ляшовой</w:t>
      </w:r>
      <w:proofErr w:type="spellEnd"/>
      <w:r>
        <w:rPr>
          <w:rFonts w:ascii="Times New Roman" w:hAnsi="Times New Roman" w:cs="Times New Roman"/>
          <w:sz w:val="28"/>
          <w:szCs w:val="28"/>
        </w:rPr>
        <w:t xml:space="preserve"> Е.В. по вопросам правового просвещения граждан в республике.</w:t>
      </w:r>
    </w:p>
    <w:p w14:paraId="5A2E18DE"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Были затронуты новые методы и формы работы, продиктованные реалиями современной жизни. </w:t>
      </w:r>
    </w:p>
    <w:p w14:paraId="357CEFD0"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Конструктивное сотрудничество по правовому просвещению граждан даёт положительные результаты, т.к. потребность населения в правовых знаниях, консультациях и разъяснениях значительно выросла.</w:t>
      </w:r>
    </w:p>
    <w:p w14:paraId="1508DF5F"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7 февраля 2025 года Умалатова З.Н. провела рабочую встречу с Председателем Автономной некоммерческой организации «Центр правовой помощи «Ресурс» и Председателем Карачаево-Черкесской общественной организации защиты прав и интересов собственников земельных участков Общества сады-огороды «Локомотив» Бирюковым Н.И.</w:t>
      </w:r>
    </w:p>
    <w:p w14:paraId="106E0D11"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 ходе встречи обсуждены проблемы, возникающие у граждан республики в ходе реализации своих прав, о путях решения проблем граждан, попавшим в сложную жизненную ситуацию и не получившим поддержки со стороны компетентных органов.</w:t>
      </w:r>
    </w:p>
    <w:p w14:paraId="68F7F89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Уделено особое внимание на правовое просвещение граждан в республике. Совершенствование деятельности в сфере правового просвещения граждан осуществляется посредством взаимодействия субъектов правового просвещения граждан с федеральными органами исполнительной власти и их территориальными органами в республике, органами государственной власти и государственными органами, образовательными организациями, органами местного самоуправления муниципальных образований республики, общественными объединениями и гражданами в </w:t>
      </w:r>
      <w:r>
        <w:rPr>
          <w:rFonts w:ascii="Times New Roman" w:hAnsi="Times New Roman" w:cs="Times New Roman"/>
          <w:sz w:val="28"/>
          <w:szCs w:val="28"/>
        </w:rPr>
        <w:lastRenderedPageBreak/>
        <w:t>целях планирования и реализации мероприятий по правовому просвещению граждан.</w:t>
      </w:r>
    </w:p>
    <w:p w14:paraId="0C081079" w14:textId="77777777" w:rsidR="00B07F1D" w:rsidRPr="00104CD3" w:rsidRDefault="00B07F1D" w:rsidP="00B07F1D">
      <w:pPr>
        <w:spacing w:after="0" w:line="276" w:lineRule="auto"/>
        <w:ind w:firstLine="567"/>
        <w:jc w:val="both"/>
        <w:rPr>
          <w:rFonts w:ascii="Times New Roman" w:hAnsi="Times New Roman" w:cs="Times New Roman"/>
          <w:sz w:val="28"/>
          <w:szCs w:val="28"/>
        </w:rPr>
      </w:pPr>
      <w:r w:rsidRPr="00104CD3">
        <w:rPr>
          <w:rFonts w:ascii="Times New Roman" w:hAnsi="Times New Roman" w:cs="Times New Roman"/>
          <w:sz w:val="28"/>
          <w:szCs w:val="28"/>
        </w:rPr>
        <w:t xml:space="preserve">10 февраля 2025 года Уполномоченный по правам человека в Карачаево-Черкесской Республике Умалатова З.Н. провела рабочую встречу с правозащитными организациями республики: Директором Карачаево-Черкесской общественной организации по социальной поддержке и защите прав лиц с инвалидностью «Самира» </w:t>
      </w:r>
      <w:proofErr w:type="spellStart"/>
      <w:r w:rsidRPr="00104CD3">
        <w:rPr>
          <w:rFonts w:ascii="Times New Roman" w:hAnsi="Times New Roman" w:cs="Times New Roman"/>
          <w:sz w:val="28"/>
          <w:szCs w:val="28"/>
        </w:rPr>
        <w:t>Дураевой</w:t>
      </w:r>
      <w:proofErr w:type="spellEnd"/>
      <w:r w:rsidRPr="00104CD3">
        <w:rPr>
          <w:rFonts w:ascii="Times New Roman" w:hAnsi="Times New Roman" w:cs="Times New Roman"/>
          <w:sz w:val="28"/>
          <w:szCs w:val="28"/>
        </w:rPr>
        <w:t xml:space="preserve"> Ф.И., Председателем Карачаево-Черкесского регионального отделения Общероссийской общественной организации «Фонд защиты детей» Куловой Ф.К.</w:t>
      </w:r>
      <w:r>
        <w:rPr>
          <w:rFonts w:ascii="Times New Roman" w:hAnsi="Times New Roman" w:cs="Times New Roman"/>
          <w:sz w:val="28"/>
          <w:szCs w:val="28"/>
        </w:rPr>
        <w:t>,</w:t>
      </w:r>
      <w:r w:rsidRPr="00104CD3">
        <w:rPr>
          <w:rFonts w:ascii="Times New Roman" w:hAnsi="Times New Roman" w:cs="Times New Roman"/>
          <w:sz w:val="28"/>
          <w:szCs w:val="28"/>
        </w:rPr>
        <w:t xml:space="preserve"> с волонтерами из числа молодежи республики, руководителем «Очаг Добра» </w:t>
      </w:r>
      <w:proofErr w:type="spellStart"/>
      <w:r w:rsidRPr="00104CD3">
        <w:rPr>
          <w:rFonts w:ascii="Times New Roman" w:hAnsi="Times New Roman" w:cs="Times New Roman"/>
          <w:sz w:val="28"/>
          <w:szCs w:val="28"/>
        </w:rPr>
        <w:t>Загаштоковой</w:t>
      </w:r>
      <w:proofErr w:type="spellEnd"/>
      <w:r w:rsidRPr="00104CD3">
        <w:rPr>
          <w:rFonts w:ascii="Times New Roman" w:hAnsi="Times New Roman" w:cs="Times New Roman"/>
          <w:sz w:val="28"/>
          <w:szCs w:val="28"/>
        </w:rPr>
        <w:t xml:space="preserve"> М.Х.</w:t>
      </w:r>
    </w:p>
    <w:p w14:paraId="2C6CA91B" w14:textId="77777777" w:rsidR="00B07F1D" w:rsidRPr="00104CD3" w:rsidRDefault="00B07F1D" w:rsidP="00B07F1D">
      <w:pPr>
        <w:spacing w:after="0" w:line="276" w:lineRule="auto"/>
        <w:ind w:firstLine="567"/>
        <w:jc w:val="both"/>
        <w:rPr>
          <w:rFonts w:ascii="Times New Roman" w:hAnsi="Times New Roman" w:cs="Times New Roman"/>
          <w:sz w:val="28"/>
          <w:szCs w:val="28"/>
        </w:rPr>
      </w:pPr>
      <w:r w:rsidRPr="00104CD3">
        <w:rPr>
          <w:rFonts w:ascii="Times New Roman" w:hAnsi="Times New Roman" w:cs="Times New Roman"/>
          <w:sz w:val="28"/>
          <w:szCs w:val="28"/>
        </w:rPr>
        <w:t>Участники встречи рассмотрели актуальные вопросы соблюдения прав и свобод граждан, обозначены проблемы, возникающие в ходе деятельности каждой организации.</w:t>
      </w:r>
    </w:p>
    <w:p w14:paraId="5FA03EA8" w14:textId="77777777" w:rsidR="00B07F1D" w:rsidRPr="00104CD3" w:rsidRDefault="00B07F1D" w:rsidP="00B07F1D">
      <w:pPr>
        <w:spacing w:after="0" w:line="276" w:lineRule="auto"/>
        <w:ind w:firstLine="567"/>
        <w:jc w:val="both"/>
        <w:rPr>
          <w:rFonts w:ascii="Times New Roman" w:hAnsi="Times New Roman" w:cs="Times New Roman"/>
          <w:sz w:val="28"/>
          <w:szCs w:val="28"/>
        </w:rPr>
      </w:pPr>
      <w:r w:rsidRPr="00104CD3">
        <w:rPr>
          <w:rFonts w:ascii="Times New Roman" w:hAnsi="Times New Roman" w:cs="Times New Roman"/>
          <w:sz w:val="28"/>
          <w:szCs w:val="28"/>
        </w:rPr>
        <w:t>Ребята-волонтеры подробно рассказали о своей деятельности, поделились успехами, достигнутыми ими, с интересом слушали выступления участников рабочей встречи.</w:t>
      </w:r>
    </w:p>
    <w:p w14:paraId="2190A8AC" w14:textId="77777777" w:rsidR="00B07F1D" w:rsidRPr="00104CD3" w:rsidRDefault="00B07F1D" w:rsidP="00B07F1D">
      <w:pPr>
        <w:spacing w:after="0" w:line="276" w:lineRule="auto"/>
        <w:ind w:firstLine="567"/>
        <w:jc w:val="both"/>
        <w:rPr>
          <w:rFonts w:ascii="Times New Roman" w:hAnsi="Times New Roman" w:cs="Times New Roman"/>
          <w:sz w:val="28"/>
          <w:szCs w:val="28"/>
        </w:rPr>
      </w:pPr>
      <w:r w:rsidRPr="00104CD3">
        <w:rPr>
          <w:rFonts w:ascii="Times New Roman" w:hAnsi="Times New Roman" w:cs="Times New Roman"/>
          <w:sz w:val="28"/>
          <w:szCs w:val="28"/>
        </w:rPr>
        <w:t>Обозначенная Председателем Карачаево-Черкесского регионального отделения Общероссийской общественной организации «Фонд защиты детей» Куловой Ф.К. проблема многодетной семьи, проживающей в г.</w:t>
      </w:r>
      <w:r>
        <w:rPr>
          <w:rFonts w:ascii="Times New Roman" w:hAnsi="Times New Roman" w:cs="Times New Roman"/>
          <w:sz w:val="28"/>
          <w:szCs w:val="28"/>
        </w:rPr>
        <w:t xml:space="preserve"> </w:t>
      </w:r>
      <w:proofErr w:type="spellStart"/>
      <w:r w:rsidRPr="00104CD3">
        <w:rPr>
          <w:rFonts w:ascii="Times New Roman" w:hAnsi="Times New Roman" w:cs="Times New Roman"/>
          <w:sz w:val="28"/>
          <w:szCs w:val="28"/>
        </w:rPr>
        <w:t>Усть</w:t>
      </w:r>
      <w:proofErr w:type="spellEnd"/>
      <w:r w:rsidRPr="00104CD3">
        <w:rPr>
          <w:rFonts w:ascii="Times New Roman" w:hAnsi="Times New Roman" w:cs="Times New Roman"/>
          <w:sz w:val="28"/>
          <w:szCs w:val="28"/>
        </w:rPr>
        <w:t xml:space="preserve">-Джегута, взята Уполномоченным по правам человека в республике на контроль с целью оказания содействия в реализации прав. </w:t>
      </w:r>
      <w:r>
        <w:rPr>
          <w:rFonts w:ascii="Times New Roman" w:hAnsi="Times New Roman" w:cs="Times New Roman"/>
          <w:sz w:val="28"/>
          <w:szCs w:val="28"/>
        </w:rPr>
        <w:t xml:space="preserve">Подробности восстановления права многодетной семьи изложены в разделе «Права восстановлены». </w:t>
      </w:r>
      <w:proofErr w:type="gramStart"/>
      <w:r>
        <w:rPr>
          <w:rFonts w:ascii="Times New Roman" w:hAnsi="Times New Roman" w:cs="Times New Roman"/>
          <w:sz w:val="28"/>
          <w:szCs w:val="28"/>
        </w:rPr>
        <w:t>Кроме того</w:t>
      </w:r>
      <w:proofErr w:type="gramEnd"/>
      <w:r>
        <w:rPr>
          <w:rFonts w:ascii="Times New Roman" w:hAnsi="Times New Roman" w:cs="Times New Roman"/>
          <w:sz w:val="28"/>
          <w:szCs w:val="28"/>
        </w:rPr>
        <w:t xml:space="preserve"> р</w:t>
      </w:r>
      <w:r w:rsidRPr="00104CD3">
        <w:rPr>
          <w:rFonts w:ascii="Times New Roman" w:hAnsi="Times New Roman" w:cs="Times New Roman"/>
          <w:sz w:val="28"/>
          <w:szCs w:val="28"/>
        </w:rPr>
        <w:t xml:space="preserve">уководитель организации «Очаг Добра» </w:t>
      </w:r>
      <w:proofErr w:type="spellStart"/>
      <w:r w:rsidRPr="00104CD3">
        <w:rPr>
          <w:rFonts w:ascii="Times New Roman" w:hAnsi="Times New Roman" w:cs="Times New Roman"/>
          <w:sz w:val="28"/>
          <w:szCs w:val="28"/>
        </w:rPr>
        <w:t>Загаштокова</w:t>
      </w:r>
      <w:proofErr w:type="spellEnd"/>
      <w:r w:rsidRPr="00104CD3">
        <w:rPr>
          <w:rFonts w:ascii="Times New Roman" w:hAnsi="Times New Roman" w:cs="Times New Roman"/>
          <w:sz w:val="28"/>
          <w:szCs w:val="28"/>
        </w:rPr>
        <w:t xml:space="preserve"> М.Х. отметила, что может оказать посильную многодетной семье в рамках своей компетенции.</w:t>
      </w:r>
    </w:p>
    <w:p w14:paraId="45A388B4" w14:textId="77777777" w:rsidR="00B07F1D" w:rsidRPr="00104CD3" w:rsidRDefault="00B07F1D" w:rsidP="00B07F1D">
      <w:pPr>
        <w:spacing w:after="0" w:line="276" w:lineRule="auto"/>
        <w:ind w:firstLine="567"/>
        <w:jc w:val="both"/>
        <w:rPr>
          <w:rFonts w:ascii="Times New Roman" w:hAnsi="Times New Roman" w:cs="Times New Roman"/>
          <w:sz w:val="28"/>
          <w:szCs w:val="28"/>
        </w:rPr>
      </w:pPr>
      <w:r w:rsidRPr="00104CD3">
        <w:rPr>
          <w:rFonts w:ascii="Times New Roman" w:hAnsi="Times New Roman" w:cs="Times New Roman"/>
          <w:sz w:val="28"/>
          <w:szCs w:val="28"/>
        </w:rPr>
        <w:t>Участниками встречи достигнута договоренность о дальнейшем конструктивном сотрудничестве в сфере защиты прав граждан и их правовом просвещении.</w:t>
      </w:r>
    </w:p>
    <w:p w14:paraId="2DC04067"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февраля 2025 года Умалатова З.Н. провела рабочую встречу с Руководителем Ассоциации ветеранов специальной военной операции Карачаево-Черкесской Республики </w:t>
      </w:r>
      <w:proofErr w:type="spellStart"/>
      <w:r>
        <w:rPr>
          <w:rFonts w:ascii="Times New Roman" w:hAnsi="Times New Roman" w:cs="Times New Roman"/>
          <w:sz w:val="28"/>
          <w:szCs w:val="28"/>
        </w:rPr>
        <w:t>Мутчаевым</w:t>
      </w:r>
      <w:proofErr w:type="spellEnd"/>
      <w:r>
        <w:rPr>
          <w:rFonts w:ascii="Times New Roman" w:hAnsi="Times New Roman" w:cs="Times New Roman"/>
          <w:sz w:val="28"/>
          <w:szCs w:val="28"/>
        </w:rPr>
        <w:t xml:space="preserve"> Д.М.</w:t>
      </w:r>
    </w:p>
    <w:p w14:paraId="43736F2F"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Участники встречи рассмотрели актуальные вопросы соблюдения прав участников специальной военной операции и членов их семей. Были обсуждены и вопросы правового просвещения.</w:t>
      </w:r>
    </w:p>
    <w:p w14:paraId="3E7D27A7"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Умалатова З.Н. отметила, что у Главы Карачаево-Черкесской Республики </w:t>
      </w:r>
      <w:proofErr w:type="spellStart"/>
      <w:r>
        <w:rPr>
          <w:rFonts w:ascii="Times New Roman" w:hAnsi="Times New Roman" w:cs="Times New Roman"/>
          <w:sz w:val="28"/>
          <w:szCs w:val="28"/>
        </w:rPr>
        <w:t>Темрезова</w:t>
      </w:r>
      <w:proofErr w:type="spellEnd"/>
      <w:r>
        <w:rPr>
          <w:rFonts w:ascii="Times New Roman" w:hAnsi="Times New Roman" w:cs="Times New Roman"/>
          <w:sz w:val="28"/>
          <w:szCs w:val="28"/>
        </w:rPr>
        <w:t xml:space="preserve"> Р.Б. находится на особом контроле исполнение мер поддержки участников СВО и членов их семей органами исполнительной власти и органами местного самоуправления. В регионе действует 43 меры поддержки в этом направлении.</w:t>
      </w:r>
    </w:p>
    <w:p w14:paraId="626719BE"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Главой Карачаево-Черкесской Республики </w:t>
      </w:r>
      <w:proofErr w:type="spellStart"/>
      <w:r>
        <w:rPr>
          <w:rFonts w:ascii="Times New Roman" w:hAnsi="Times New Roman" w:cs="Times New Roman"/>
          <w:sz w:val="28"/>
          <w:szCs w:val="28"/>
        </w:rPr>
        <w:t>Темрезовым</w:t>
      </w:r>
      <w:proofErr w:type="spellEnd"/>
      <w:r>
        <w:rPr>
          <w:rFonts w:ascii="Times New Roman" w:hAnsi="Times New Roman" w:cs="Times New Roman"/>
          <w:sz w:val="28"/>
          <w:szCs w:val="28"/>
        </w:rPr>
        <w:t xml:space="preserve"> Р.Б. на постоянной основе проводятся встречи с участниками СВО и членами их семей с целью решения возникающих вопросов и проблем. Кроме того, органы социальной защиты взаимодействуют практически с каждой семьей участников СВО, все вопросы решаются совместно с органами местного самоуправления.</w:t>
      </w:r>
    </w:p>
    <w:p w14:paraId="28537354"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Умалатова З.Н. отметила, что в рамках подписанного Соглашения о сотрудничестве от 22 июня 2024 года с фондом «Защитники Отечества» в КЧР проводится плодотворная работа по принятию мер, направленных на соблюдение и восстановление нарушенных прав и законных интересов участников специальной военной операции и членов их семей.</w:t>
      </w:r>
    </w:p>
    <w:p w14:paraId="247C272C" w14:textId="77777777" w:rsidR="00B07F1D" w:rsidRDefault="00B07F1D" w:rsidP="00B07F1D">
      <w:pPr>
        <w:spacing w:after="0" w:line="276"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Мутчаев</w:t>
      </w:r>
      <w:proofErr w:type="spellEnd"/>
      <w:r>
        <w:rPr>
          <w:rFonts w:ascii="Times New Roman" w:hAnsi="Times New Roman" w:cs="Times New Roman"/>
          <w:sz w:val="28"/>
          <w:szCs w:val="28"/>
        </w:rPr>
        <w:t xml:space="preserve"> Д.М. инициировал подписание Соглашения о сотрудничестве с Уполномоченным по правам человека.</w:t>
      </w:r>
    </w:p>
    <w:p w14:paraId="49F78BAA"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Участниками встречи достигнута договоренность о дальнейшем конструктивном сотрудничестве в сфере защиты прав участников специальной военной операции и членов их семей.</w:t>
      </w:r>
    </w:p>
    <w:p w14:paraId="38B5D9F1" w14:textId="77777777" w:rsidR="00B07F1D"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18</w:t>
      </w:r>
      <w:r>
        <w:rPr>
          <w:rFonts w:ascii="Times New Roman" w:hAnsi="Times New Roman" w:cs="Times New Roman"/>
          <w:sz w:val="28"/>
          <w:szCs w:val="28"/>
        </w:rPr>
        <w:t xml:space="preserve"> </w:t>
      </w:r>
      <w:r w:rsidRPr="0058009E">
        <w:rPr>
          <w:rFonts w:ascii="Times New Roman" w:hAnsi="Times New Roman" w:cs="Times New Roman"/>
          <w:sz w:val="28"/>
          <w:szCs w:val="28"/>
        </w:rPr>
        <w:t>февраля 2025 года Уполномоченным по правам человека в КЧР Умалатовой З.Н. и временно исполняющим обязанности руководителя Государственной инспекции труда в КЧР Биджиевым Р.Ю. подписано Соглашение о взаимодействии.</w:t>
      </w:r>
    </w:p>
    <w:p w14:paraId="3376BC95" w14:textId="77777777" w:rsidR="00B07F1D"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Предметом Соглашения является взаимодействие Сторон, принятие мер для защиты и восстановления нарушенных прав и свобод человека и гражданина в соответствии с федеральным законодательством, законодательством КЧР и в пределах компетенции Сторон.</w:t>
      </w:r>
    </w:p>
    <w:p w14:paraId="6D2D6549" w14:textId="77777777" w:rsidR="00B07F1D"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Стороны обсудили вопросы несвоевременной выплаты заработной платы, вопросы перевода работника на другую должность (в другую смену) по показаниям врача, о незаконном (по мнению заявителя) увольнении, а также ряд других вопросов, формы и методы их разрешения.</w:t>
      </w:r>
    </w:p>
    <w:p w14:paraId="01939477" w14:textId="77777777" w:rsidR="00B07F1D"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Конструктивное сотрудничество в сфере соблюдения трудовых прав положительно повлияет на эффективность оказания содействия при восстановлении нарушенных прав граждан.</w:t>
      </w:r>
    </w:p>
    <w:p w14:paraId="15B33EEC" w14:textId="77777777" w:rsidR="00B07F1D"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 xml:space="preserve">19 февраля 2025 года Уполномоченный по правам человека в КЧР Умалатова З.Н. провела рабочую встречу с Председателем Черкесской городской общественной организации по защите прав граждан, пострадавших в результате катастрофы на Чернобыльской АЭС «Союз Чернобыль» </w:t>
      </w:r>
      <w:proofErr w:type="spellStart"/>
      <w:r w:rsidRPr="0058009E">
        <w:rPr>
          <w:rFonts w:ascii="Times New Roman" w:hAnsi="Times New Roman" w:cs="Times New Roman"/>
          <w:sz w:val="28"/>
          <w:szCs w:val="28"/>
        </w:rPr>
        <w:t>Курговым</w:t>
      </w:r>
      <w:proofErr w:type="spellEnd"/>
      <w:r w:rsidRPr="0058009E">
        <w:rPr>
          <w:rFonts w:ascii="Times New Roman" w:hAnsi="Times New Roman" w:cs="Times New Roman"/>
          <w:sz w:val="28"/>
          <w:szCs w:val="28"/>
        </w:rPr>
        <w:t xml:space="preserve"> Х.</w:t>
      </w:r>
    </w:p>
    <w:p w14:paraId="1881A53A" w14:textId="77777777" w:rsidR="00B07F1D" w:rsidRPr="0058009E"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 xml:space="preserve">Участники встречи рассмотрели актуальные вопросы соблюдения прав и свобод граждан, обозначены проблемы, возникающие в ходе деятельности данной организации. Выработаны пути решения проблем граждан, попавшим </w:t>
      </w:r>
      <w:r w:rsidRPr="0058009E">
        <w:rPr>
          <w:rFonts w:ascii="Times New Roman" w:hAnsi="Times New Roman" w:cs="Times New Roman"/>
          <w:sz w:val="28"/>
          <w:szCs w:val="28"/>
        </w:rPr>
        <w:lastRenderedPageBreak/>
        <w:t>в сложную жизненную ситуацию и не получившим поддержки со стороны компетентных органов.</w:t>
      </w:r>
    </w:p>
    <w:p w14:paraId="40AC579B" w14:textId="77777777" w:rsidR="00B07F1D"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Конструктивное сотрудничество по правовому просвещению граждан с правозащитными организациями будет способствовать повышению правовой грамотности населения республики.</w:t>
      </w:r>
    </w:p>
    <w:p w14:paraId="2EA9B9FA" w14:textId="77777777" w:rsidR="00B07F1D" w:rsidRDefault="00B07F1D" w:rsidP="00B07F1D">
      <w:pPr>
        <w:spacing w:after="0" w:line="276" w:lineRule="auto"/>
        <w:ind w:firstLine="567"/>
        <w:jc w:val="both"/>
        <w:rPr>
          <w:rFonts w:ascii="Times New Roman" w:hAnsi="Times New Roman" w:cs="Times New Roman"/>
          <w:sz w:val="28"/>
          <w:szCs w:val="28"/>
        </w:rPr>
      </w:pPr>
      <w:r w:rsidRPr="0058009E">
        <w:rPr>
          <w:rFonts w:ascii="Times New Roman" w:hAnsi="Times New Roman" w:cs="Times New Roman"/>
          <w:sz w:val="28"/>
          <w:szCs w:val="28"/>
        </w:rPr>
        <w:t xml:space="preserve">20 марта 2025 года </w:t>
      </w:r>
      <w:r>
        <w:rPr>
          <w:rFonts w:ascii="Times New Roman" w:hAnsi="Times New Roman" w:cs="Times New Roman"/>
          <w:sz w:val="28"/>
          <w:szCs w:val="28"/>
        </w:rPr>
        <w:t xml:space="preserve">Умалатова З.Н. </w:t>
      </w:r>
      <w:r w:rsidRPr="0058009E">
        <w:rPr>
          <w:rFonts w:ascii="Times New Roman" w:hAnsi="Times New Roman" w:cs="Times New Roman"/>
          <w:sz w:val="28"/>
          <w:szCs w:val="28"/>
        </w:rPr>
        <w:t>вые</w:t>
      </w:r>
      <w:r>
        <w:rPr>
          <w:rFonts w:ascii="Times New Roman" w:hAnsi="Times New Roman" w:cs="Times New Roman"/>
          <w:sz w:val="28"/>
          <w:szCs w:val="28"/>
        </w:rPr>
        <w:t xml:space="preserve">хала </w:t>
      </w:r>
      <w:r w:rsidRPr="0058009E">
        <w:rPr>
          <w:rFonts w:ascii="Times New Roman" w:hAnsi="Times New Roman" w:cs="Times New Roman"/>
          <w:sz w:val="28"/>
          <w:szCs w:val="28"/>
        </w:rPr>
        <w:t>в РГБУ «Дом-интернат (пансионат) для престарелых и инвалидов «Гармония»</w:t>
      </w:r>
      <w:r>
        <w:rPr>
          <w:rFonts w:ascii="Times New Roman" w:hAnsi="Times New Roman" w:cs="Times New Roman"/>
          <w:sz w:val="28"/>
          <w:szCs w:val="28"/>
        </w:rPr>
        <w:t>.</w:t>
      </w:r>
    </w:p>
    <w:p w14:paraId="405073C0" w14:textId="77777777" w:rsidR="00B07F1D" w:rsidRPr="0058009E" w:rsidRDefault="00B07F1D" w:rsidP="00B07F1D">
      <w:pPr>
        <w:spacing w:after="0" w:line="276" w:lineRule="auto"/>
        <w:ind w:firstLine="567"/>
        <w:jc w:val="both"/>
        <w:rPr>
          <w:rFonts w:ascii="Times New Roman" w:hAnsi="Times New Roman" w:cs="Times New Roman"/>
          <w:sz w:val="28"/>
          <w:szCs w:val="28"/>
        </w:rPr>
      </w:pPr>
      <w:r w:rsidRPr="00730E05">
        <w:rPr>
          <w:rFonts w:ascii="Times New Roman" w:hAnsi="Times New Roman" w:cs="Times New Roman"/>
          <w:sz w:val="28"/>
          <w:szCs w:val="28"/>
        </w:rPr>
        <w:t>В ходе выездного мероприятия состоялась беседа с жильцами пансионата. На каждый поставленный вопрос были даны исчерпывающие ответы. Поступило коллективное обращение от жильцов, которое принято в работу.</w:t>
      </w:r>
    </w:p>
    <w:p w14:paraId="697574F9" w14:textId="77777777" w:rsidR="00B07F1D" w:rsidRDefault="00B07F1D" w:rsidP="00B07F1D">
      <w:pPr>
        <w:spacing w:after="0" w:line="276" w:lineRule="auto"/>
        <w:ind w:firstLine="567"/>
        <w:jc w:val="both"/>
        <w:rPr>
          <w:rFonts w:ascii="Times New Roman" w:hAnsi="Times New Roman" w:cs="Times New Roman"/>
          <w:sz w:val="28"/>
          <w:szCs w:val="28"/>
        </w:rPr>
      </w:pPr>
      <w:r w:rsidRPr="00730E05">
        <w:rPr>
          <w:rFonts w:ascii="Times New Roman" w:hAnsi="Times New Roman" w:cs="Times New Roman"/>
          <w:sz w:val="28"/>
          <w:szCs w:val="28"/>
        </w:rPr>
        <w:t>Проверены условия проживания в пансионате лиц пожилого возраста и инвалидов</w:t>
      </w:r>
      <w:r>
        <w:rPr>
          <w:rFonts w:ascii="Times New Roman" w:hAnsi="Times New Roman" w:cs="Times New Roman"/>
          <w:sz w:val="28"/>
          <w:szCs w:val="28"/>
        </w:rPr>
        <w:t>:</w:t>
      </w:r>
      <w:r w:rsidRPr="00730E05">
        <w:rPr>
          <w:rFonts w:ascii="Times New Roman" w:hAnsi="Times New Roman" w:cs="Times New Roman"/>
          <w:sz w:val="28"/>
          <w:szCs w:val="28"/>
        </w:rPr>
        <w:t xml:space="preserve"> посещены жилые помещения, помещения для приема пищи, оказания медицинской помощи, помещения для проведения досуга и </w:t>
      </w:r>
      <w:r>
        <w:rPr>
          <w:rFonts w:ascii="Times New Roman" w:hAnsi="Times New Roman" w:cs="Times New Roman"/>
          <w:sz w:val="28"/>
          <w:szCs w:val="28"/>
        </w:rPr>
        <w:t>другие</w:t>
      </w:r>
      <w:r w:rsidRPr="00730E05">
        <w:rPr>
          <w:rFonts w:ascii="Times New Roman" w:hAnsi="Times New Roman" w:cs="Times New Roman"/>
          <w:sz w:val="28"/>
          <w:szCs w:val="28"/>
        </w:rPr>
        <w:t xml:space="preserve"> помещения.</w:t>
      </w:r>
    </w:p>
    <w:p w14:paraId="5A1567B2"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730E05">
        <w:rPr>
          <w:rFonts w:ascii="Times New Roman" w:hAnsi="Times New Roman" w:cs="Times New Roman"/>
          <w:sz w:val="28"/>
          <w:szCs w:val="28"/>
        </w:rPr>
        <w:t>остоялась рабочая встреча Уполномоченного и директора РГБУ «Дом-интернат (пансионат) для престарелых и инвалидов «Гармония» Прыгуновой</w:t>
      </w:r>
      <w:r>
        <w:rPr>
          <w:rFonts w:ascii="Times New Roman" w:hAnsi="Times New Roman" w:cs="Times New Roman"/>
          <w:sz w:val="28"/>
          <w:szCs w:val="28"/>
        </w:rPr>
        <w:t xml:space="preserve"> О.И.</w:t>
      </w:r>
      <w:r w:rsidRPr="00730E05">
        <w:rPr>
          <w:rFonts w:ascii="Times New Roman" w:hAnsi="Times New Roman" w:cs="Times New Roman"/>
          <w:sz w:val="28"/>
          <w:szCs w:val="28"/>
        </w:rPr>
        <w:t>, в ходе которой были обсуждены и поставлены Уполномоченным на контроль актуальные вопросы, требующие дальнейше</w:t>
      </w:r>
      <w:r>
        <w:rPr>
          <w:rFonts w:ascii="Times New Roman" w:hAnsi="Times New Roman" w:cs="Times New Roman"/>
          <w:sz w:val="28"/>
          <w:szCs w:val="28"/>
        </w:rPr>
        <w:t>го разрешения</w:t>
      </w:r>
      <w:r w:rsidRPr="00730E05">
        <w:rPr>
          <w:rFonts w:ascii="Times New Roman" w:hAnsi="Times New Roman" w:cs="Times New Roman"/>
          <w:sz w:val="28"/>
          <w:szCs w:val="28"/>
        </w:rPr>
        <w:t>.</w:t>
      </w:r>
    </w:p>
    <w:p w14:paraId="0237FF72" w14:textId="77777777" w:rsidR="00B07F1D" w:rsidRPr="00730E05" w:rsidRDefault="00B07F1D" w:rsidP="00B07F1D">
      <w:pPr>
        <w:spacing w:after="0" w:line="276" w:lineRule="auto"/>
        <w:ind w:firstLine="567"/>
        <w:jc w:val="both"/>
        <w:rPr>
          <w:rFonts w:ascii="Times New Roman" w:hAnsi="Times New Roman" w:cs="Times New Roman"/>
          <w:sz w:val="28"/>
          <w:szCs w:val="28"/>
        </w:rPr>
      </w:pPr>
      <w:r w:rsidRPr="00730E05">
        <w:rPr>
          <w:rFonts w:ascii="Times New Roman" w:hAnsi="Times New Roman" w:cs="Times New Roman"/>
          <w:sz w:val="28"/>
          <w:szCs w:val="28"/>
        </w:rPr>
        <w:t xml:space="preserve">25 марта 2025 года </w:t>
      </w:r>
      <w:r>
        <w:rPr>
          <w:rFonts w:ascii="Times New Roman" w:hAnsi="Times New Roman" w:cs="Times New Roman"/>
          <w:sz w:val="28"/>
          <w:szCs w:val="28"/>
        </w:rPr>
        <w:t xml:space="preserve">Умалатова З.Н. </w:t>
      </w:r>
      <w:r w:rsidRPr="00730E05">
        <w:rPr>
          <w:rFonts w:ascii="Times New Roman" w:hAnsi="Times New Roman" w:cs="Times New Roman"/>
          <w:sz w:val="28"/>
          <w:szCs w:val="28"/>
        </w:rPr>
        <w:t>приняла участие в инструкторско-методическом сборе по организации и проведению призыва на военную службу и направлению на альтернативную гражданскую службу в апреле-июле 2025 года.</w:t>
      </w:r>
    </w:p>
    <w:p w14:paraId="394F5B7B" w14:textId="77777777" w:rsidR="00B07F1D" w:rsidRDefault="00B07F1D" w:rsidP="00B07F1D">
      <w:pPr>
        <w:spacing w:after="0" w:line="276" w:lineRule="auto"/>
        <w:ind w:firstLine="567"/>
        <w:jc w:val="both"/>
        <w:rPr>
          <w:rFonts w:ascii="Times New Roman" w:hAnsi="Times New Roman" w:cs="Times New Roman"/>
          <w:sz w:val="28"/>
          <w:szCs w:val="28"/>
        </w:rPr>
      </w:pPr>
      <w:r w:rsidRPr="00730E05">
        <w:rPr>
          <w:rFonts w:ascii="Times New Roman" w:hAnsi="Times New Roman" w:cs="Times New Roman"/>
          <w:sz w:val="28"/>
          <w:szCs w:val="28"/>
        </w:rPr>
        <w:t>Умалатова З.Н. выступила на тему: «Некоторые аспекты соблюдения и защиты прав человека в ходе призывных комиссий осенью 2024 года. Проблемные вопросы и пути их решения».</w:t>
      </w:r>
    </w:p>
    <w:p w14:paraId="347557D3" w14:textId="77777777" w:rsidR="00B07F1D" w:rsidRDefault="00B07F1D" w:rsidP="00B07F1D">
      <w:pPr>
        <w:spacing w:after="0" w:line="276" w:lineRule="auto"/>
        <w:ind w:firstLine="567"/>
        <w:jc w:val="both"/>
        <w:rPr>
          <w:rFonts w:ascii="Times New Roman" w:hAnsi="Times New Roman" w:cs="Times New Roman"/>
          <w:sz w:val="28"/>
          <w:szCs w:val="28"/>
        </w:rPr>
      </w:pPr>
      <w:r w:rsidRPr="00730E05">
        <w:rPr>
          <w:rFonts w:ascii="Times New Roman" w:hAnsi="Times New Roman" w:cs="Times New Roman"/>
          <w:sz w:val="28"/>
          <w:szCs w:val="28"/>
        </w:rPr>
        <w:t xml:space="preserve">11 апреля 2025 года Умалатова З.Н. посетила ФКУ СИЗО-1 ОФСИН России по </w:t>
      </w:r>
      <w:r>
        <w:rPr>
          <w:rFonts w:ascii="Times New Roman" w:hAnsi="Times New Roman" w:cs="Times New Roman"/>
          <w:sz w:val="28"/>
          <w:szCs w:val="28"/>
        </w:rPr>
        <w:t>КЧР</w:t>
      </w:r>
      <w:r w:rsidRPr="00730E05">
        <w:rPr>
          <w:rFonts w:ascii="Times New Roman" w:hAnsi="Times New Roman" w:cs="Times New Roman"/>
          <w:sz w:val="28"/>
          <w:szCs w:val="28"/>
        </w:rPr>
        <w:t xml:space="preserve"> в целях</w:t>
      </w:r>
      <w:r>
        <w:rPr>
          <w:rFonts w:ascii="Times New Roman" w:hAnsi="Times New Roman" w:cs="Times New Roman"/>
          <w:sz w:val="28"/>
          <w:szCs w:val="28"/>
        </w:rPr>
        <w:t xml:space="preserve"> </w:t>
      </w:r>
      <w:r w:rsidRPr="00730E05">
        <w:rPr>
          <w:rFonts w:ascii="Times New Roman" w:hAnsi="Times New Roman" w:cs="Times New Roman"/>
          <w:sz w:val="28"/>
          <w:szCs w:val="28"/>
        </w:rPr>
        <w:t>соблюдения прав граждан, содержащихся под стражей, выборочно посетила ряд камер</w:t>
      </w:r>
      <w:r>
        <w:rPr>
          <w:rFonts w:ascii="Times New Roman" w:hAnsi="Times New Roman" w:cs="Times New Roman"/>
          <w:sz w:val="28"/>
          <w:szCs w:val="28"/>
        </w:rPr>
        <w:t xml:space="preserve">, </w:t>
      </w:r>
      <w:r w:rsidRPr="00730E05">
        <w:rPr>
          <w:rFonts w:ascii="Times New Roman" w:hAnsi="Times New Roman" w:cs="Times New Roman"/>
          <w:sz w:val="28"/>
          <w:szCs w:val="28"/>
        </w:rPr>
        <w:t>отряд хозяйственного обслуживания, медицинский пункт и пищеблок.</w:t>
      </w:r>
    </w:p>
    <w:p w14:paraId="14B717D7" w14:textId="77777777" w:rsidR="00B07F1D" w:rsidRDefault="00B07F1D" w:rsidP="00B07F1D">
      <w:pPr>
        <w:spacing w:after="0" w:line="276" w:lineRule="auto"/>
        <w:ind w:firstLine="567"/>
        <w:jc w:val="both"/>
        <w:rPr>
          <w:rFonts w:ascii="Times New Roman" w:hAnsi="Times New Roman" w:cs="Times New Roman"/>
          <w:sz w:val="28"/>
          <w:szCs w:val="28"/>
        </w:rPr>
      </w:pPr>
      <w:r w:rsidRPr="00730E05">
        <w:rPr>
          <w:rFonts w:ascii="Times New Roman" w:hAnsi="Times New Roman" w:cs="Times New Roman"/>
          <w:sz w:val="28"/>
          <w:szCs w:val="28"/>
        </w:rPr>
        <w:t>Во время обхода Уполномоченный интересовал</w:t>
      </w:r>
      <w:r>
        <w:rPr>
          <w:rFonts w:ascii="Times New Roman" w:hAnsi="Times New Roman" w:cs="Times New Roman"/>
          <w:sz w:val="28"/>
          <w:szCs w:val="28"/>
        </w:rPr>
        <w:t>ась</w:t>
      </w:r>
      <w:r w:rsidRPr="00730E05">
        <w:rPr>
          <w:rFonts w:ascii="Times New Roman" w:hAnsi="Times New Roman" w:cs="Times New Roman"/>
          <w:sz w:val="28"/>
          <w:szCs w:val="28"/>
        </w:rPr>
        <w:t xml:space="preserve"> порядком предоставления им прогулок, рационом питания, наличием холодной и горячей воды в камерах, обеспечением постельными принадлежностями. Особое внимание было уделено работе медицинской части и обеспечению заключенных лекарственными препаратами.</w:t>
      </w:r>
    </w:p>
    <w:p w14:paraId="4F1A52F2"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Обратившимся за консультацией правового характера оказана квалифицированная помощь.</w:t>
      </w:r>
    </w:p>
    <w:p w14:paraId="3FECDE76"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18 апреля 2025 года Умалатова З.Н. и руководитель следственного управления СК РФ по КЧР Щепкин Н.В. провели совместный прием граждан.</w:t>
      </w:r>
      <w:r>
        <w:rPr>
          <w:rFonts w:ascii="Times New Roman" w:hAnsi="Times New Roman" w:cs="Times New Roman"/>
          <w:sz w:val="28"/>
          <w:szCs w:val="28"/>
        </w:rPr>
        <w:t xml:space="preserve"> </w:t>
      </w:r>
      <w:r>
        <w:rPr>
          <w:rFonts w:ascii="Times New Roman" w:hAnsi="Times New Roman" w:cs="Times New Roman"/>
          <w:sz w:val="28"/>
          <w:szCs w:val="28"/>
        </w:rPr>
        <w:lastRenderedPageBreak/>
        <w:t>Заявителям даны правовые консультации по всем вопросам, отдельные из них взяты на контроль для рассмотрения по существу.</w:t>
      </w:r>
    </w:p>
    <w:p w14:paraId="7D1F38D1"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23 апреля 2025 года Умалатова З.</w:t>
      </w:r>
      <w:r>
        <w:rPr>
          <w:rFonts w:ascii="Times New Roman" w:hAnsi="Times New Roman" w:cs="Times New Roman"/>
          <w:sz w:val="28"/>
          <w:szCs w:val="28"/>
        </w:rPr>
        <w:t>Н.</w:t>
      </w:r>
      <w:r w:rsidRPr="003D7923">
        <w:rPr>
          <w:rFonts w:ascii="Times New Roman" w:hAnsi="Times New Roman" w:cs="Times New Roman"/>
          <w:sz w:val="28"/>
          <w:szCs w:val="28"/>
        </w:rPr>
        <w:t xml:space="preserve"> и прокурор отдела прокуратуры республики </w:t>
      </w:r>
      <w:proofErr w:type="spellStart"/>
      <w:r w:rsidRPr="003D7923">
        <w:rPr>
          <w:rFonts w:ascii="Times New Roman" w:hAnsi="Times New Roman" w:cs="Times New Roman"/>
          <w:sz w:val="28"/>
          <w:szCs w:val="28"/>
        </w:rPr>
        <w:t>Шавкута</w:t>
      </w:r>
      <w:proofErr w:type="spellEnd"/>
      <w:r w:rsidRPr="003D7923">
        <w:rPr>
          <w:rFonts w:ascii="Times New Roman" w:hAnsi="Times New Roman" w:cs="Times New Roman"/>
          <w:sz w:val="28"/>
          <w:szCs w:val="28"/>
        </w:rPr>
        <w:t xml:space="preserve"> К.</w:t>
      </w:r>
      <w:r>
        <w:rPr>
          <w:rFonts w:ascii="Times New Roman" w:hAnsi="Times New Roman" w:cs="Times New Roman"/>
          <w:sz w:val="28"/>
          <w:szCs w:val="28"/>
        </w:rPr>
        <w:t>С.</w:t>
      </w:r>
      <w:r w:rsidRPr="003D7923">
        <w:rPr>
          <w:rFonts w:ascii="Times New Roman" w:hAnsi="Times New Roman" w:cs="Times New Roman"/>
          <w:sz w:val="28"/>
          <w:szCs w:val="28"/>
        </w:rPr>
        <w:t xml:space="preserve"> провели прием жителей города Черкесска.</w:t>
      </w:r>
      <w:r>
        <w:rPr>
          <w:rFonts w:ascii="Times New Roman" w:hAnsi="Times New Roman" w:cs="Times New Roman"/>
          <w:sz w:val="28"/>
          <w:szCs w:val="28"/>
        </w:rPr>
        <w:t xml:space="preserve"> По всем поступившим вопросам даны исчерпывающие правовые консультации. Отдельные обращения взяты на контроль.</w:t>
      </w:r>
    </w:p>
    <w:p w14:paraId="31D3B5F8"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С 12</w:t>
      </w:r>
      <w:r>
        <w:rPr>
          <w:rFonts w:ascii="Times New Roman" w:hAnsi="Times New Roman" w:cs="Times New Roman"/>
          <w:sz w:val="28"/>
          <w:szCs w:val="28"/>
        </w:rPr>
        <w:t xml:space="preserve"> мая </w:t>
      </w:r>
      <w:r w:rsidRPr="003D7923">
        <w:rPr>
          <w:rFonts w:ascii="Times New Roman" w:hAnsi="Times New Roman" w:cs="Times New Roman"/>
          <w:sz w:val="28"/>
          <w:szCs w:val="28"/>
        </w:rPr>
        <w:t>2025 по 1</w:t>
      </w:r>
      <w:r>
        <w:rPr>
          <w:rFonts w:ascii="Times New Roman" w:hAnsi="Times New Roman" w:cs="Times New Roman"/>
          <w:sz w:val="28"/>
          <w:szCs w:val="28"/>
        </w:rPr>
        <w:t xml:space="preserve">5 мая </w:t>
      </w:r>
      <w:r w:rsidRPr="003D7923">
        <w:rPr>
          <w:rFonts w:ascii="Times New Roman" w:hAnsi="Times New Roman" w:cs="Times New Roman"/>
          <w:sz w:val="28"/>
          <w:szCs w:val="28"/>
        </w:rPr>
        <w:t>2025 Умалатова З.Н. совместно с прокуратурой КЧР, членом ОНК при общественной палате КЧР, Роспотребнадзором по КЧР провели проверку конвойных помещений городских, районных судов республики и изоляторов временного содержания в г. Черкесске, Малокарачаевском районе, Хабезском районе.</w:t>
      </w:r>
      <w:r>
        <w:rPr>
          <w:rFonts w:ascii="Times New Roman" w:hAnsi="Times New Roman" w:cs="Times New Roman"/>
          <w:sz w:val="28"/>
          <w:szCs w:val="28"/>
        </w:rPr>
        <w:t xml:space="preserve"> Выявленные нарушения взяты Уполномоченным на контроль с целью их устранения. Ранее выявленные в ИВС нарушения частично были устранены.</w:t>
      </w:r>
    </w:p>
    <w:p w14:paraId="21F8B14E"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 xml:space="preserve">19 мая 2025 года Уполномоченный провела рабочую встречу с руководителем Ассоциации ветеранов специально военной операции КЧР </w:t>
      </w:r>
      <w:proofErr w:type="spellStart"/>
      <w:r w:rsidRPr="003D7923">
        <w:rPr>
          <w:rFonts w:ascii="Times New Roman" w:hAnsi="Times New Roman" w:cs="Times New Roman"/>
          <w:sz w:val="28"/>
          <w:szCs w:val="28"/>
        </w:rPr>
        <w:t>Мутчаевым</w:t>
      </w:r>
      <w:proofErr w:type="spellEnd"/>
      <w:r w:rsidRPr="003D7923">
        <w:rPr>
          <w:rFonts w:ascii="Times New Roman" w:hAnsi="Times New Roman" w:cs="Times New Roman"/>
          <w:sz w:val="28"/>
          <w:szCs w:val="28"/>
        </w:rPr>
        <w:t xml:space="preserve"> Д.М. и Председателем Регионального отделения Комитета семей воинов Отечества по КЧР </w:t>
      </w:r>
      <w:proofErr w:type="spellStart"/>
      <w:r w:rsidRPr="003D7923">
        <w:rPr>
          <w:rFonts w:ascii="Times New Roman" w:hAnsi="Times New Roman" w:cs="Times New Roman"/>
          <w:sz w:val="28"/>
          <w:szCs w:val="28"/>
        </w:rPr>
        <w:t>Анушко</w:t>
      </w:r>
      <w:proofErr w:type="spellEnd"/>
      <w:r w:rsidRPr="003D7923">
        <w:rPr>
          <w:rFonts w:ascii="Times New Roman" w:hAnsi="Times New Roman" w:cs="Times New Roman"/>
          <w:sz w:val="28"/>
          <w:szCs w:val="28"/>
        </w:rPr>
        <w:t xml:space="preserve"> А.М.</w:t>
      </w:r>
    </w:p>
    <w:p w14:paraId="5CB6B861"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В ходе рабочей встречи стороны обсудили проблемы, связанные с соблюдением, восстановлением нарушенных прав и законных интересов участников специальной военной операции и членов их семей. Выработаны пути решения и механизмы восстановления прав. Особое внимание уделено оказанию правовой помощи.</w:t>
      </w:r>
    </w:p>
    <w:p w14:paraId="68CC402C"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Сотрудничество по указанным направлениям участниками рабочей встречи проводятся на постоянной основе, что способствует достижению поставленных целей и задач в сфере защиты прав и свобод участников специальной военной операции и членов их семей.</w:t>
      </w:r>
    </w:p>
    <w:p w14:paraId="7EC6B724"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 xml:space="preserve">29 мая 2025 года </w:t>
      </w:r>
      <w:r>
        <w:rPr>
          <w:rFonts w:ascii="Times New Roman" w:hAnsi="Times New Roman" w:cs="Times New Roman"/>
          <w:sz w:val="28"/>
          <w:szCs w:val="28"/>
        </w:rPr>
        <w:t>Умалатова З.Н.</w:t>
      </w:r>
      <w:r w:rsidRPr="003D7923">
        <w:rPr>
          <w:rFonts w:ascii="Times New Roman" w:hAnsi="Times New Roman" w:cs="Times New Roman"/>
          <w:sz w:val="28"/>
          <w:szCs w:val="28"/>
        </w:rPr>
        <w:t xml:space="preserve"> проверил</w:t>
      </w:r>
      <w:r>
        <w:rPr>
          <w:rFonts w:ascii="Times New Roman" w:hAnsi="Times New Roman" w:cs="Times New Roman"/>
          <w:sz w:val="28"/>
          <w:szCs w:val="28"/>
        </w:rPr>
        <w:t>а</w:t>
      </w:r>
      <w:r w:rsidRPr="003D7923">
        <w:rPr>
          <w:rFonts w:ascii="Times New Roman" w:hAnsi="Times New Roman" w:cs="Times New Roman"/>
          <w:sz w:val="28"/>
          <w:szCs w:val="28"/>
        </w:rPr>
        <w:t xml:space="preserve"> Центр временного содержания иностранных граждан МВД России по </w:t>
      </w:r>
      <w:r>
        <w:rPr>
          <w:rFonts w:ascii="Times New Roman" w:hAnsi="Times New Roman" w:cs="Times New Roman"/>
          <w:sz w:val="28"/>
          <w:szCs w:val="28"/>
        </w:rPr>
        <w:t>КЧР</w:t>
      </w:r>
      <w:r w:rsidRPr="003D7923">
        <w:rPr>
          <w:rFonts w:ascii="Times New Roman" w:hAnsi="Times New Roman" w:cs="Times New Roman"/>
          <w:sz w:val="28"/>
          <w:szCs w:val="28"/>
        </w:rPr>
        <w:t xml:space="preserve"> с целью оценки соблюдения прав и законных интересов данной категории лиц.</w:t>
      </w:r>
    </w:p>
    <w:p w14:paraId="286CD425" w14:textId="77777777" w:rsidR="00B07F1D" w:rsidRDefault="00B07F1D" w:rsidP="00B07F1D">
      <w:pPr>
        <w:spacing w:after="0" w:line="276" w:lineRule="auto"/>
        <w:ind w:firstLine="567"/>
        <w:jc w:val="both"/>
        <w:rPr>
          <w:rFonts w:ascii="Times New Roman" w:hAnsi="Times New Roman" w:cs="Times New Roman"/>
          <w:sz w:val="28"/>
          <w:szCs w:val="28"/>
        </w:rPr>
      </w:pPr>
      <w:r w:rsidRPr="003D7923">
        <w:rPr>
          <w:rFonts w:ascii="Times New Roman" w:hAnsi="Times New Roman" w:cs="Times New Roman"/>
          <w:sz w:val="28"/>
          <w:szCs w:val="28"/>
        </w:rPr>
        <w:t xml:space="preserve">На момент проведения проверки в учреждении содержалось трое иностранных граждан. В ходе обхода </w:t>
      </w:r>
      <w:r>
        <w:rPr>
          <w:rFonts w:ascii="Times New Roman" w:hAnsi="Times New Roman" w:cs="Times New Roman"/>
          <w:sz w:val="28"/>
          <w:szCs w:val="28"/>
        </w:rPr>
        <w:t xml:space="preserve">было уделено внимание </w:t>
      </w:r>
      <w:r w:rsidRPr="003D7923">
        <w:rPr>
          <w:rFonts w:ascii="Times New Roman" w:hAnsi="Times New Roman" w:cs="Times New Roman"/>
          <w:sz w:val="28"/>
          <w:szCs w:val="28"/>
        </w:rPr>
        <w:t>организаци</w:t>
      </w:r>
      <w:r>
        <w:rPr>
          <w:rFonts w:ascii="Times New Roman" w:hAnsi="Times New Roman" w:cs="Times New Roman"/>
          <w:sz w:val="28"/>
          <w:szCs w:val="28"/>
        </w:rPr>
        <w:t>и</w:t>
      </w:r>
      <w:r w:rsidRPr="003D7923">
        <w:rPr>
          <w:rFonts w:ascii="Times New Roman" w:hAnsi="Times New Roman" w:cs="Times New Roman"/>
          <w:sz w:val="28"/>
          <w:szCs w:val="28"/>
        </w:rPr>
        <w:t xml:space="preserve"> питания, </w:t>
      </w:r>
      <w:r>
        <w:rPr>
          <w:rFonts w:ascii="Times New Roman" w:hAnsi="Times New Roman" w:cs="Times New Roman"/>
          <w:sz w:val="28"/>
          <w:szCs w:val="28"/>
        </w:rPr>
        <w:t>наличием</w:t>
      </w:r>
      <w:r w:rsidRPr="003D7923">
        <w:rPr>
          <w:rFonts w:ascii="Times New Roman" w:hAnsi="Times New Roman" w:cs="Times New Roman"/>
          <w:sz w:val="28"/>
          <w:szCs w:val="28"/>
        </w:rPr>
        <w:t xml:space="preserve"> холодной и горячей воды, обеспеченностью всех лиц, находящихся в Центре</w:t>
      </w:r>
      <w:r>
        <w:rPr>
          <w:rFonts w:ascii="Times New Roman" w:hAnsi="Times New Roman" w:cs="Times New Roman"/>
          <w:sz w:val="28"/>
          <w:szCs w:val="28"/>
        </w:rPr>
        <w:t>,</w:t>
      </w:r>
      <w:r w:rsidRPr="003D7923">
        <w:rPr>
          <w:rFonts w:ascii="Times New Roman" w:hAnsi="Times New Roman" w:cs="Times New Roman"/>
          <w:sz w:val="28"/>
          <w:szCs w:val="28"/>
        </w:rPr>
        <w:t xml:space="preserve"> постельн</w:t>
      </w:r>
      <w:r>
        <w:rPr>
          <w:rFonts w:ascii="Times New Roman" w:hAnsi="Times New Roman" w:cs="Times New Roman"/>
          <w:sz w:val="28"/>
          <w:szCs w:val="28"/>
        </w:rPr>
        <w:t>ыми</w:t>
      </w:r>
      <w:r w:rsidRPr="003D7923">
        <w:rPr>
          <w:rFonts w:ascii="Times New Roman" w:hAnsi="Times New Roman" w:cs="Times New Roman"/>
          <w:sz w:val="28"/>
          <w:szCs w:val="28"/>
        </w:rPr>
        <w:t xml:space="preserve"> принадлежност</w:t>
      </w:r>
      <w:r>
        <w:rPr>
          <w:rFonts w:ascii="Times New Roman" w:hAnsi="Times New Roman" w:cs="Times New Roman"/>
          <w:sz w:val="28"/>
          <w:szCs w:val="28"/>
        </w:rPr>
        <w:t>ями</w:t>
      </w:r>
      <w:r w:rsidRPr="003D7923">
        <w:rPr>
          <w:rFonts w:ascii="Times New Roman" w:hAnsi="Times New Roman" w:cs="Times New Roman"/>
          <w:sz w:val="28"/>
          <w:szCs w:val="28"/>
        </w:rPr>
        <w:t>. Особое внимание было уделено функционированию медицинского блока и наличию необходимых лекарственных средств. Жалоб на условия содержания не поступило.</w:t>
      </w:r>
      <w:r>
        <w:rPr>
          <w:rFonts w:ascii="Times New Roman" w:hAnsi="Times New Roman" w:cs="Times New Roman"/>
          <w:sz w:val="28"/>
          <w:szCs w:val="28"/>
        </w:rPr>
        <w:t xml:space="preserve"> Нарушения сроков содержания в ЦВСИГ выявлено не было.</w:t>
      </w:r>
    </w:p>
    <w:p w14:paraId="721350DA"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27 мая 2025 года Уполномоченн</w:t>
      </w:r>
      <w:r>
        <w:rPr>
          <w:rFonts w:ascii="Times New Roman" w:hAnsi="Times New Roman" w:cs="Times New Roman"/>
          <w:sz w:val="28"/>
          <w:szCs w:val="28"/>
        </w:rPr>
        <w:t>ый</w:t>
      </w:r>
      <w:r w:rsidRPr="00171D42">
        <w:rPr>
          <w:rFonts w:ascii="Times New Roman" w:hAnsi="Times New Roman" w:cs="Times New Roman"/>
          <w:sz w:val="28"/>
          <w:szCs w:val="28"/>
        </w:rPr>
        <w:t xml:space="preserve"> по правам человека в </w:t>
      </w:r>
      <w:r>
        <w:rPr>
          <w:rFonts w:ascii="Times New Roman" w:hAnsi="Times New Roman" w:cs="Times New Roman"/>
          <w:sz w:val="28"/>
          <w:szCs w:val="28"/>
        </w:rPr>
        <w:t xml:space="preserve">КЧР </w:t>
      </w:r>
      <w:r w:rsidRPr="00171D42">
        <w:rPr>
          <w:rFonts w:ascii="Times New Roman" w:hAnsi="Times New Roman" w:cs="Times New Roman"/>
          <w:sz w:val="28"/>
          <w:szCs w:val="28"/>
        </w:rPr>
        <w:t>провел</w:t>
      </w:r>
      <w:r>
        <w:rPr>
          <w:rFonts w:ascii="Times New Roman" w:hAnsi="Times New Roman" w:cs="Times New Roman"/>
          <w:sz w:val="28"/>
          <w:szCs w:val="28"/>
        </w:rPr>
        <w:t>а</w:t>
      </w:r>
      <w:r w:rsidRPr="00171D42">
        <w:rPr>
          <w:rFonts w:ascii="Times New Roman" w:hAnsi="Times New Roman" w:cs="Times New Roman"/>
          <w:sz w:val="28"/>
          <w:szCs w:val="28"/>
        </w:rPr>
        <w:t xml:space="preserve"> проверку соблюдения прав граждан, </w:t>
      </w:r>
      <w:r>
        <w:rPr>
          <w:rFonts w:ascii="Times New Roman" w:hAnsi="Times New Roman" w:cs="Times New Roman"/>
          <w:sz w:val="28"/>
          <w:szCs w:val="28"/>
        </w:rPr>
        <w:t>содержа</w:t>
      </w:r>
      <w:r w:rsidRPr="00171D42">
        <w:rPr>
          <w:rFonts w:ascii="Times New Roman" w:hAnsi="Times New Roman" w:cs="Times New Roman"/>
          <w:sz w:val="28"/>
          <w:szCs w:val="28"/>
        </w:rPr>
        <w:t xml:space="preserve">щихся в ФКУ СИЗО-1 ОФСИН России по </w:t>
      </w:r>
      <w:r>
        <w:rPr>
          <w:rFonts w:ascii="Times New Roman" w:hAnsi="Times New Roman" w:cs="Times New Roman"/>
          <w:sz w:val="28"/>
          <w:szCs w:val="28"/>
        </w:rPr>
        <w:t>КЧР</w:t>
      </w:r>
      <w:r w:rsidRPr="00171D42">
        <w:rPr>
          <w:rFonts w:ascii="Times New Roman" w:hAnsi="Times New Roman" w:cs="Times New Roman"/>
          <w:sz w:val="28"/>
          <w:szCs w:val="28"/>
        </w:rPr>
        <w:t>.</w:t>
      </w:r>
    </w:p>
    <w:p w14:paraId="6A11AAFC"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lastRenderedPageBreak/>
        <w:t>В рамках данного мероприятия, которое направлено на обеспечение соблюдения фундаментальных прав человека в условиях содержания под стражей, осуществлен мониторинг в сопровождении руководства следственного изолятора и регионального отдела Федеральной службы исполнения наказаний (ОФСИН).</w:t>
      </w:r>
    </w:p>
    <w:p w14:paraId="42D9860D"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Основной акцент был сделан на анализе условий содержания, включая организацию прогулок, качество и разнообразие рациона питания, обеспечение доступа к холодной и горячей воде, а также наличие и состояние постельных принадлежностей. Особое внимание удел</w:t>
      </w:r>
      <w:r>
        <w:rPr>
          <w:rFonts w:ascii="Times New Roman" w:hAnsi="Times New Roman" w:cs="Times New Roman"/>
          <w:sz w:val="28"/>
          <w:szCs w:val="28"/>
        </w:rPr>
        <w:t xml:space="preserve">ено </w:t>
      </w:r>
      <w:r w:rsidRPr="00171D42">
        <w:rPr>
          <w:rFonts w:ascii="Times New Roman" w:hAnsi="Times New Roman" w:cs="Times New Roman"/>
          <w:sz w:val="28"/>
          <w:szCs w:val="28"/>
        </w:rPr>
        <w:t>функционированию медицинской части и наличию необходимого спектра лекарственных препаратов.</w:t>
      </w:r>
    </w:p>
    <w:p w14:paraId="2DF867E8"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Жалобы на условия содержания от заключенных не поступили.</w:t>
      </w:r>
    </w:p>
    <w:p w14:paraId="2DB6F830"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 xml:space="preserve">28 мая 2025 года </w:t>
      </w:r>
      <w:r>
        <w:rPr>
          <w:rFonts w:ascii="Times New Roman" w:hAnsi="Times New Roman" w:cs="Times New Roman"/>
          <w:sz w:val="28"/>
          <w:szCs w:val="28"/>
        </w:rPr>
        <w:t xml:space="preserve">Умалатова З.Н. </w:t>
      </w:r>
      <w:r w:rsidRPr="00171D42">
        <w:rPr>
          <w:rFonts w:ascii="Times New Roman" w:hAnsi="Times New Roman" w:cs="Times New Roman"/>
          <w:sz w:val="28"/>
          <w:szCs w:val="28"/>
        </w:rPr>
        <w:t>осуществил</w:t>
      </w:r>
      <w:r>
        <w:rPr>
          <w:rFonts w:ascii="Times New Roman" w:hAnsi="Times New Roman" w:cs="Times New Roman"/>
          <w:sz w:val="28"/>
          <w:szCs w:val="28"/>
        </w:rPr>
        <w:t>а</w:t>
      </w:r>
      <w:r w:rsidRPr="00171D42">
        <w:rPr>
          <w:rFonts w:ascii="Times New Roman" w:hAnsi="Times New Roman" w:cs="Times New Roman"/>
          <w:sz w:val="28"/>
          <w:szCs w:val="28"/>
        </w:rPr>
        <w:t xml:space="preserve"> проверку соблюдения прав лиц, привлеченных к уголовному наказанию в виде принудительных работ, в Федеральном казенном учреждении «Исправительный центр № 1» ОФСИН России по </w:t>
      </w:r>
      <w:r>
        <w:rPr>
          <w:rFonts w:ascii="Times New Roman" w:hAnsi="Times New Roman" w:cs="Times New Roman"/>
          <w:sz w:val="28"/>
          <w:szCs w:val="28"/>
        </w:rPr>
        <w:t>КЧР</w:t>
      </w:r>
      <w:r w:rsidRPr="00171D42">
        <w:rPr>
          <w:rFonts w:ascii="Times New Roman" w:hAnsi="Times New Roman" w:cs="Times New Roman"/>
          <w:sz w:val="28"/>
          <w:szCs w:val="28"/>
        </w:rPr>
        <w:t>.</w:t>
      </w:r>
    </w:p>
    <w:p w14:paraId="5F5C1929"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Исправительный центр, расположенный в поселке Кавказский, был введен в эксплуатацию 28 ноября 2022 года и рассчитан на содержание 130 осужденных.</w:t>
      </w:r>
    </w:p>
    <w:p w14:paraId="6B3E1DEC"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В рамках проверки Уполномоченн</w:t>
      </w:r>
      <w:r>
        <w:rPr>
          <w:rFonts w:ascii="Times New Roman" w:hAnsi="Times New Roman" w:cs="Times New Roman"/>
          <w:sz w:val="28"/>
          <w:szCs w:val="28"/>
        </w:rPr>
        <w:t>ый</w:t>
      </w:r>
      <w:r w:rsidRPr="00171D42">
        <w:rPr>
          <w:rFonts w:ascii="Times New Roman" w:hAnsi="Times New Roman" w:cs="Times New Roman"/>
          <w:sz w:val="28"/>
          <w:szCs w:val="28"/>
        </w:rPr>
        <w:t xml:space="preserve"> совместно с руководством исправительного центра и помощником начальника ОФСИН России по КЧР, провел</w:t>
      </w:r>
      <w:r>
        <w:rPr>
          <w:rFonts w:ascii="Times New Roman" w:hAnsi="Times New Roman" w:cs="Times New Roman"/>
          <w:sz w:val="28"/>
          <w:szCs w:val="28"/>
        </w:rPr>
        <w:t>и</w:t>
      </w:r>
      <w:r w:rsidRPr="00171D42">
        <w:rPr>
          <w:rFonts w:ascii="Times New Roman" w:hAnsi="Times New Roman" w:cs="Times New Roman"/>
          <w:sz w:val="28"/>
          <w:szCs w:val="28"/>
        </w:rPr>
        <w:t xml:space="preserve"> обход территории учреждения, включая административные и жилищно-бытовые помещения. Особое внимание уделялось вопросам обеспечения индивидуального спального места для каждого осужденного и реализации их права на свободу вероисповедания.</w:t>
      </w:r>
    </w:p>
    <w:p w14:paraId="490ED361"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В процессе проверки жалоб на условия содержания со стороны осужденных не поступило, что свидетельствует о высоком уровне организации и контроля за соблюдением прав осужденных в исправительном центре.</w:t>
      </w:r>
    </w:p>
    <w:p w14:paraId="58D018C3"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 xml:space="preserve">29 мая 2025 года </w:t>
      </w:r>
      <w:r>
        <w:rPr>
          <w:rFonts w:ascii="Times New Roman" w:hAnsi="Times New Roman" w:cs="Times New Roman"/>
          <w:sz w:val="28"/>
          <w:szCs w:val="28"/>
        </w:rPr>
        <w:t xml:space="preserve">Умалатова З.Н. </w:t>
      </w:r>
      <w:r w:rsidRPr="00171D42">
        <w:rPr>
          <w:rFonts w:ascii="Times New Roman" w:hAnsi="Times New Roman" w:cs="Times New Roman"/>
          <w:sz w:val="28"/>
          <w:szCs w:val="28"/>
        </w:rPr>
        <w:t>совместно с помощником начальника ОФСИН России по КЧР провели комплексную проверку соблюдения прав лиц, отбывающих уголовное наказание в виде принудительных работ в ФКУ УИЦ ОФСИН России по Карачаево-Черкесской Республике, расположенном в поселке Московский.</w:t>
      </w:r>
    </w:p>
    <w:p w14:paraId="4252D997" w14:textId="77777777" w:rsidR="00B07F1D" w:rsidRDefault="00B07F1D" w:rsidP="00B07F1D">
      <w:pPr>
        <w:spacing w:after="0" w:line="276" w:lineRule="auto"/>
        <w:ind w:firstLine="567"/>
        <w:jc w:val="both"/>
        <w:rPr>
          <w:rFonts w:ascii="Times New Roman" w:hAnsi="Times New Roman" w:cs="Times New Roman"/>
          <w:sz w:val="28"/>
          <w:szCs w:val="28"/>
        </w:rPr>
      </w:pPr>
      <w:r w:rsidRPr="00171D42">
        <w:rPr>
          <w:rFonts w:ascii="Times New Roman" w:hAnsi="Times New Roman" w:cs="Times New Roman"/>
          <w:sz w:val="28"/>
          <w:szCs w:val="28"/>
        </w:rPr>
        <w:t>Исправительный центр, рассчитанный на содержание 115 лиц, начал функционировать с 15 апреля 2024 года. На момент проверки в учреждении содержалось 24 осужденных, что позволило провести всестороннюю оценку условий их содержания. Жалоб на условия содержания не поступило.</w:t>
      </w:r>
    </w:p>
    <w:p w14:paraId="7F724D25" w14:textId="77777777" w:rsidR="00B07F1D" w:rsidRPr="00870A83" w:rsidRDefault="00B07F1D" w:rsidP="00B07F1D">
      <w:pPr>
        <w:spacing w:after="0" w:line="276" w:lineRule="auto"/>
        <w:ind w:firstLine="567"/>
        <w:jc w:val="both"/>
        <w:rPr>
          <w:rFonts w:ascii="Times New Roman" w:hAnsi="Times New Roman" w:cs="Times New Roman"/>
          <w:sz w:val="28"/>
          <w:szCs w:val="28"/>
        </w:rPr>
      </w:pPr>
      <w:r w:rsidRPr="00870A83">
        <w:rPr>
          <w:rFonts w:ascii="Times New Roman" w:hAnsi="Times New Roman" w:cs="Times New Roman"/>
          <w:sz w:val="28"/>
          <w:szCs w:val="28"/>
        </w:rPr>
        <w:t>1 июля 2025 года Умалатова З.Н. провел</w:t>
      </w:r>
      <w:r>
        <w:rPr>
          <w:rFonts w:ascii="Times New Roman" w:hAnsi="Times New Roman" w:cs="Times New Roman"/>
          <w:sz w:val="28"/>
          <w:szCs w:val="28"/>
        </w:rPr>
        <w:t>а</w:t>
      </w:r>
      <w:r w:rsidRPr="00870A83">
        <w:rPr>
          <w:rFonts w:ascii="Times New Roman" w:hAnsi="Times New Roman" w:cs="Times New Roman"/>
          <w:sz w:val="28"/>
          <w:szCs w:val="28"/>
        </w:rPr>
        <w:t xml:space="preserve"> рабочую встречу </w:t>
      </w:r>
      <w:r>
        <w:rPr>
          <w:rFonts w:ascii="Times New Roman" w:hAnsi="Times New Roman" w:cs="Times New Roman"/>
          <w:sz w:val="28"/>
          <w:szCs w:val="28"/>
        </w:rPr>
        <w:t>с</w:t>
      </w:r>
      <w:r w:rsidRPr="00870A83">
        <w:rPr>
          <w:rFonts w:ascii="Times New Roman" w:hAnsi="Times New Roman" w:cs="Times New Roman"/>
          <w:sz w:val="28"/>
          <w:szCs w:val="28"/>
        </w:rPr>
        <w:t xml:space="preserve"> начальник</w:t>
      </w:r>
      <w:r>
        <w:rPr>
          <w:rFonts w:ascii="Times New Roman" w:hAnsi="Times New Roman" w:cs="Times New Roman"/>
          <w:sz w:val="28"/>
          <w:szCs w:val="28"/>
        </w:rPr>
        <w:t>ом</w:t>
      </w:r>
      <w:r w:rsidRPr="00870A83">
        <w:rPr>
          <w:rFonts w:ascii="Times New Roman" w:hAnsi="Times New Roman" w:cs="Times New Roman"/>
          <w:sz w:val="28"/>
          <w:szCs w:val="28"/>
        </w:rPr>
        <w:t xml:space="preserve"> ОФСИН РФ по КЧР Коппа А.Ю.</w:t>
      </w:r>
    </w:p>
    <w:p w14:paraId="5F0675BB" w14:textId="77777777" w:rsidR="00B07F1D" w:rsidRPr="00870A83" w:rsidRDefault="00B07F1D" w:rsidP="00B07F1D">
      <w:pPr>
        <w:spacing w:after="0" w:line="276" w:lineRule="auto"/>
        <w:ind w:firstLine="567"/>
        <w:jc w:val="both"/>
        <w:rPr>
          <w:rFonts w:ascii="Times New Roman" w:hAnsi="Times New Roman" w:cs="Times New Roman"/>
          <w:sz w:val="28"/>
          <w:szCs w:val="28"/>
        </w:rPr>
      </w:pPr>
      <w:r w:rsidRPr="00870A83">
        <w:rPr>
          <w:rFonts w:ascii="Times New Roman" w:hAnsi="Times New Roman" w:cs="Times New Roman"/>
          <w:sz w:val="28"/>
          <w:szCs w:val="28"/>
        </w:rPr>
        <w:lastRenderedPageBreak/>
        <w:t>В ходе рабочей встречи обсуждены вопросы защиты прав лиц в местах принудительного содержания, механизмы и способы восстановления нарушенных прав.</w:t>
      </w:r>
    </w:p>
    <w:p w14:paraId="15DF795A"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Было отмечено, что дальнейшее конструктивное сотрудничество положительно скажется на результатах работы в рамках заключенного Соглашения о взаимодействии.</w:t>
      </w:r>
    </w:p>
    <w:p w14:paraId="393F332F" w14:textId="77777777" w:rsidR="00B07F1D" w:rsidRDefault="00B07F1D" w:rsidP="00B07F1D">
      <w:pPr>
        <w:spacing w:after="0" w:line="276" w:lineRule="auto"/>
        <w:ind w:firstLine="567"/>
        <w:jc w:val="both"/>
        <w:rPr>
          <w:rFonts w:ascii="Times New Roman" w:hAnsi="Times New Roman" w:cs="Times New Roman"/>
          <w:sz w:val="28"/>
          <w:szCs w:val="28"/>
        </w:rPr>
      </w:pPr>
      <w:r w:rsidRPr="00D00308">
        <w:rPr>
          <w:rFonts w:ascii="Times New Roman" w:hAnsi="Times New Roman" w:cs="Times New Roman"/>
          <w:sz w:val="28"/>
          <w:szCs w:val="28"/>
        </w:rPr>
        <w:t xml:space="preserve">9 июля 2025 года Уполномоченный по правам человека в КЧР Умалатова З.Н. приняла участие в представлении Директором Федеральной службы исполнения наказаний генералом внутренней службы Российской Федерации Гостевым А.А. Главе Карачаево-Черкесской Республики </w:t>
      </w:r>
      <w:proofErr w:type="spellStart"/>
      <w:r w:rsidRPr="00D00308">
        <w:rPr>
          <w:rFonts w:ascii="Times New Roman" w:hAnsi="Times New Roman" w:cs="Times New Roman"/>
          <w:sz w:val="28"/>
          <w:szCs w:val="28"/>
        </w:rPr>
        <w:t>Темрезову</w:t>
      </w:r>
      <w:proofErr w:type="spellEnd"/>
      <w:r w:rsidRPr="00D00308">
        <w:rPr>
          <w:rFonts w:ascii="Times New Roman" w:hAnsi="Times New Roman" w:cs="Times New Roman"/>
          <w:sz w:val="28"/>
          <w:szCs w:val="28"/>
        </w:rPr>
        <w:t xml:space="preserve"> Р.Б. начальника Отдела Федеральной службы исполнения наказаний по Карачаево-Черкесской Республике Коппа А.Ю.</w:t>
      </w:r>
    </w:p>
    <w:p w14:paraId="489B6279" w14:textId="77777777" w:rsidR="00B07F1D" w:rsidRPr="00D00308" w:rsidRDefault="00B07F1D" w:rsidP="00B07F1D">
      <w:pPr>
        <w:spacing w:after="0" w:line="276" w:lineRule="auto"/>
        <w:ind w:firstLine="567"/>
        <w:jc w:val="both"/>
        <w:rPr>
          <w:rFonts w:ascii="Times New Roman" w:hAnsi="Times New Roman" w:cs="Times New Roman"/>
          <w:sz w:val="28"/>
          <w:szCs w:val="28"/>
        </w:rPr>
      </w:pPr>
      <w:r w:rsidRPr="00D00308">
        <w:rPr>
          <w:rFonts w:ascii="Times New Roman" w:hAnsi="Times New Roman" w:cs="Times New Roman"/>
          <w:sz w:val="28"/>
          <w:szCs w:val="28"/>
        </w:rPr>
        <w:t>17 июля 2025 года Умалатова</w:t>
      </w:r>
      <w:r>
        <w:rPr>
          <w:rFonts w:ascii="Times New Roman" w:hAnsi="Times New Roman" w:cs="Times New Roman"/>
          <w:sz w:val="28"/>
          <w:szCs w:val="28"/>
        </w:rPr>
        <w:t xml:space="preserve"> З.Н.</w:t>
      </w:r>
      <w:r w:rsidRPr="00D00308">
        <w:rPr>
          <w:rFonts w:ascii="Times New Roman" w:hAnsi="Times New Roman" w:cs="Times New Roman"/>
          <w:sz w:val="28"/>
          <w:szCs w:val="28"/>
        </w:rPr>
        <w:t xml:space="preserve"> и Руководитель Управления Федеральной службы судебных приставов по </w:t>
      </w:r>
      <w:r>
        <w:rPr>
          <w:rFonts w:ascii="Times New Roman" w:hAnsi="Times New Roman" w:cs="Times New Roman"/>
          <w:sz w:val="28"/>
          <w:szCs w:val="28"/>
        </w:rPr>
        <w:t>КЧР</w:t>
      </w:r>
      <w:r w:rsidRPr="00D00308">
        <w:rPr>
          <w:rFonts w:ascii="Times New Roman" w:hAnsi="Times New Roman" w:cs="Times New Roman"/>
          <w:sz w:val="28"/>
          <w:szCs w:val="28"/>
        </w:rPr>
        <w:t xml:space="preserve"> Урусов</w:t>
      </w:r>
      <w:r>
        <w:rPr>
          <w:rFonts w:ascii="Times New Roman" w:hAnsi="Times New Roman" w:cs="Times New Roman"/>
          <w:sz w:val="28"/>
          <w:szCs w:val="28"/>
        </w:rPr>
        <w:t xml:space="preserve"> Р.Б.</w:t>
      </w:r>
      <w:r w:rsidRPr="00D00308">
        <w:rPr>
          <w:rFonts w:ascii="Times New Roman" w:hAnsi="Times New Roman" w:cs="Times New Roman"/>
          <w:sz w:val="28"/>
          <w:szCs w:val="28"/>
        </w:rPr>
        <w:t xml:space="preserve"> провели </w:t>
      </w:r>
      <w:r>
        <w:rPr>
          <w:rFonts w:ascii="Times New Roman" w:hAnsi="Times New Roman" w:cs="Times New Roman"/>
          <w:sz w:val="28"/>
          <w:szCs w:val="28"/>
        </w:rPr>
        <w:t xml:space="preserve">совместный </w:t>
      </w:r>
      <w:r w:rsidRPr="00D00308">
        <w:rPr>
          <w:rFonts w:ascii="Times New Roman" w:hAnsi="Times New Roman" w:cs="Times New Roman"/>
          <w:sz w:val="28"/>
          <w:szCs w:val="28"/>
        </w:rPr>
        <w:t>прием граждан в г. Черкесске.</w:t>
      </w:r>
    </w:p>
    <w:p w14:paraId="0C1D91FA" w14:textId="77777777" w:rsidR="00B07F1D" w:rsidRPr="00D00308" w:rsidRDefault="00B07F1D" w:rsidP="00B07F1D">
      <w:pPr>
        <w:spacing w:after="0" w:line="276" w:lineRule="auto"/>
        <w:ind w:firstLine="567"/>
        <w:jc w:val="both"/>
        <w:rPr>
          <w:rFonts w:ascii="Times New Roman" w:hAnsi="Times New Roman" w:cs="Times New Roman"/>
          <w:sz w:val="28"/>
          <w:szCs w:val="28"/>
        </w:rPr>
      </w:pPr>
      <w:r w:rsidRPr="00D00308">
        <w:rPr>
          <w:rFonts w:ascii="Times New Roman" w:hAnsi="Times New Roman" w:cs="Times New Roman"/>
          <w:sz w:val="28"/>
          <w:szCs w:val="28"/>
        </w:rPr>
        <w:t xml:space="preserve">По </w:t>
      </w:r>
      <w:r>
        <w:rPr>
          <w:rFonts w:ascii="Times New Roman" w:hAnsi="Times New Roman" w:cs="Times New Roman"/>
          <w:sz w:val="28"/>
          <w:szCs w:val="28"/>
        </w:rPr>
        <w:t>всем обращениям граждан</w:t>
      </w:r>
      <w:r w:rsidRPr="00D00308">
        <w:rPr>
          <w:rFonts w:ascii="Times New Roman" w:hAnsi="Times New Roman" w:cs="Times New Roman"/>
          <w:sz w:val="28"/>
          <w:szCs w:val="28"/>
        </w:rPr>
        <w:t xml:space="preserve"> даны исчерпывающие правовые консультации.</w:t>
      </w:r>
    </w:p>
    <w:p w14:paraId="6575EB60" w14:textId="77777777" w:rsidR="00B07F1D" w:rsidRDefault="00B07F1D" w:rsidP="00B07F1D">
      <w:pPr>
        <w:spacing w:after="0" w:line="276" w:lineRule="auto"/>
        <w:ind w:firstLine="567"/>
        <w:jc w:val="both"/>
        <w:rPr>
          <w:rFonts w:ascii="Times New Roman" w:hAnsi="Times New Roman" w:cs="Times New Roman"/>
          <w:sz w:val="28"/>
          <w:szCs w:val="28"/>
        </w:rPr>
      </w:pPr>
      <w:r w:rsidRPr="00166F2C">
        <w:rPr>
          <w:rFonts w:ascii="Times New Roman" w:hAnsi="Times New Roman" w:cs="Times New Roman"/>
          <w:sz w:val="28"/>
          <w:szCs w:val="28"/>
        </w:rPr>
        <w:t xml:space="preserve">16 сентября 2025 года Умалатова З.Н. посетила </w:t>
      </w:r>
      <w:r>
        <w:rPr>
          <w:rFonts w:ascii="Times New Roman" w:hAnsi="Times New Roman" w:cs="Times New Roman"/>
          <w:sz w:val="28"/>
          <w:szCs w:val="28"/>
        </w:rPr>
        <w:t xml:space="preserve">Следственный изолятор в г. Черкесске. </w:t>
      </w:r>
    </w:p>
    <w:p w14:paraId="77D3AD9E"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Во время посещения Уполномоченного сопровождали руководство следственного изолятора и ОФСИН России по КЧР.</w:t>
      </w:r>
    </w:p>
    <w:p w14:paraId="0EB88E3F" w14:textId="77777777" w:rsidR="00B07F1D" w:rsidRDefault="00B07F1D" w:rsidP="00B07F1D">
      <w:pPr>
        <w:spacing w:after="0" w:line="276" w:lineRule="auto"/>
        <w:ind w:firstLine="567"/>
        <w:jc w:val="both"/>
        <w:rPr>
          <w:rFonts w:ascii="Times New Roman" w:hAnsi="Times New Roman" w:cs="Times New Roman"/>
          <w:sz w:val="28"/>
          <w:szCs w:val="28"/>
        </w:rPr>
      </w:pPr>
      <w:r w:rsidRPr="00166F2C">
        <w:rPr>
          <w:rFonts w:ascii="Times New Roman" w:hAnsi="Times New Roman" w:cs="Times New Roman"/>
          <w:sz w:val="28"/>
          <w:szCs w:val="28"/>
        </w:rPr>
        <w:t>Во время обхода Уполномоченный интересовал</w:t>
      </w:r>
      <w:r>
        <w:rPr>
          <w:rFonts w:ascii="Times New Roman" w:hAnsi="Times New Roman" w:cs="Times New Roman"/>
          <w:sz w:val="28"/>
          <w:szCs w:val="28"/>
        </w:rPr>
        <w:t>ась</w:t>
      </w:r>
      <w:r w:rsidRPr="00166F2C">
        <w:rPr>
          <w:rFonts w:ascii="Times New Roman" w:hAnsi="Times New Roman" w:cs="Times New Roman"/>
          <w:sz w:val="28"/>
          <w:szCs w:val="28"/>
        </w:rPr>
        <w:t xml:space="preserve"> у заключенных порядком предоставления им прогулок, рационом питания, наличием холодной и горячей воды в камерах, обеспечением всех заключенных постельными принадлежностями. Особое внимание было уделено работе медицинской части и обеспечению лекарственными препаратами.</w:t>
      </w:r>
      <w:r>
        <w:rPr>
          <w:rFonts w:ascii="Times New Roman" w:hAnsi="Times New Roman" w:cs="Times New Roman"/>
          <w:sz w:val="28"/>
          <w:szCs w:val="28"/>
        </w:rPr>
        <w:t xml:space="preserve"> Обратившимся за консультацией правового характера оказана консультативная помощь и даны ответы на поступившие вопросы.</w:t>
      </w:r>
    </w:p>
    <w:p w14:paraId="5935C680" w14:textId="77777777" w:rsidR="00B07F1D" w:rsidRPr="00166F2C" w:rsidRDefault="00B07F1D" w:rsidP="00B07F1D">
      <w:pPr>
        <w:spacing w:after="0" w:line="276" w:lineRule="auto"/>
        <w:ind w:firstLine="567"/>
        <w:jc w:val="both"/>
        <w:rPr>
          <w:rFonts w:ascii="Times New Roman" w:hAnsi="Times New Roman" w:cs="Times New Roman"/>
          <w:sz w:val="28"/>
          <w:szCs w:val="28"/>
        </w:rPr>
      </w:pPr>
      <w:r w:rsidRPr="00166F2C">
        <w:rPr>
          <w:rFonts w:ascii="Times New Roman" w:hAnsi="Times New Roman" w:cs="Times New Roman"/>
          <w:sz w:val="28"/>
          <w:szCs w:val="28"/>
        </w:rPr>
        <w:t>9 октября 2025 года Умалатова З.Н. выступила в прямом эфире на телевидении Архыз 24. В ходе беседы были подняты вопросы состояния прав человека и гражданина на территории Карачаево-Черкесии</w:t>
      </w:r>
      <w:r>
        <w:rPr>
          <w:rFonts w:ascii="Times New Roman" w:hAnsi="Times New Roman" w:cs="Times New Roman"/>
          <w:sz w:val="28"/>
          <w:szCs w:val="28"/>
        </w:rPr>
        <w:t>.</w:t>
      </w:r>
    </w:p>
    <w:p w14:paraId="7F0CFE81" w14:textId="77777777" w:rsidR="00B07F1D" w:rsidRDefault="00B07F1D" w:rsidP="00B07F1D">
      <w:pPr>
        <w:spacing w:after="0" w:line="276" w:lineRule="auto"/>
        <w:ind w:firstLine="567"/>
        <w:jc w:val="both"/>
        <w:rPr>
          <w:rFonts w:ascii="Times New Roman" w:hAnsi="Times New Roman" w:cs="Times New Roman"/>
          <w:sz w:val="28"/>
          <w:szCs w:val="28"/>
        </w:rPr>
      </w:pPr>
      <w:r w:rsidRPr="00166F2C">
        <w:rPr>
          <w:rFonts w:ascii="Times New Roman" w:hAnsi="Times New Roman" w:cs="Times New Roman"/>
          <w:sz w:val="28"/>
          <w:szCs w:val="28"/>
        </w:rPr>
        <w:t>Озвучены проблемы, с которыми встречаются жители республики. Раскрыты механизмы и способы восстановления нарушенных прав граждан, приведены примеры их восстановления. Были освещены подробно основные направления деятельности Уполномоченного в сфере защиты прав и свобод граждан</w:t>
      </w:r>
      <w:r>
        <w:rPr>
          <w:rFonts w:ascii="Times New Roman" w:hAnsi="Times New Roman" w:cs="Times New Roman"/>
          <w:sz w:val="28"/>
          <w:szCs w:val="28"/>
        </w:rPr>
        <w:t xml:space="preserve"> и результаты деятельности за 2025 год.</w:t>
      </w:r>
    </w:p>
    <w:p w14:paraId="308C8B2F"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20 ноября 2025 года Умалатова З.Н. приняла участие в международном совещании ФКУ «Главное бюро МСЭ по КЧР Минтруда России на тему «Актуальные вопросы межведомственного взаимодействия».</w:t>
      </w:r>
    </w:p>
    <w:p w14:paraId="1AC44858"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Были освещены следующие темы: </w:t>
      </w:r>
    </w:p>
    <w:p w14:paraId="77180945" w14:textId="77777777" w:rsidR="00B07F1D" w:rsidRDefault="00B07F1D" w:rsidP="00B07F1D">
      <w:pPr>
        <w:pStyle w:val="a7"/>
        <w:numPr>
          <w:ilvl w:val="0"/>
          <w:numId w:val="9"/>
        </w:numPr>
        <w:spacing w:after="0" w:line="276" w:lineRule="auto"/>
        <w:ind w:left="0"/>
        <w:contextualSpacing w:val="0"/>
        <w:jc w:val="both"/>
        <w:rPr>
          <w:rFonts w:ascii="Times New Roman" w:hAnsi="Times New Roman" w:cs="Times New Roman"/>
          <w:sz w:val="28"/>
          <w:szCs w:val="28"/>
        </w:rPr>
      </w:pPr>
      <w:r w:rsidRPr="003647FE">
        <w:rPr>
          <w:rFonts w:ascii="Times New Roman" w:hAnsi="Times New Roman" w:cs="Times New Roman"/>
          <w:sz w:val="28"/>
          <w:szCs w:val="28"/>
        </w:rPr>
        <w:t>«Анализ динамических изменений инвалидности в возрасте 18 лет и старше в 2025 году».</w:t>
      </w:r>
    </w:p>
    <w:p w14:paraId="702889D5" w14:textId="77777777" w:rsidR="00B07F1D" w:rsidRDefault="00B07F1D" w:rsidP="00B07F1D">
      <w:pPr>
        <w:pStyle w:val="a7"/>
        <w:numPr>
          <w:ilvl w:val="0"/>
          <w:numId w:val="9"/>
        </w:numPr>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«Анализ динамических изменений инвалидности детского населения в КЧР».</w:t>
      </w:r>
    </w:p>
    <w:p w14:paraId="5E3CB4A0" w14:textId="77777777" w:rsidR="00B07F1D" w:rsidRDefault="00B07F1D" w:rsidP="00B07F1D">
      <w:pPr>
        <w:pStyle w:val="a7"/>
        <w:numPr>
          <w:ilvl w:val="0"/>
          <w:numId w:val="9"/>
        </w:numPr>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«Развитие правового регулирования системы комплексной реабилитации и абилитации инвалидов в Российской Федерации».</w:t>
      </w:r>
    </w:p>
    <w:p w14:paraId="59EA4EE4" w14:textId="77777777" w:rsidR="00B07F1D" w:rsidRDefault="00B07F1D" w:rsidP="00B07F1D">
      <w:pPr>
        <w:pStyle w:val="a7"/>
        <w:numPr>
          <w:ilvl w:val="0"/>
          <w:numId w:val="9"/>
        </w:numPr>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«Стратегические направления деятельности федеральных учреждений, медико-социальной экспертизы в условиях Единого цифрового пространства».</w:t>
      </w:r>
    </w:p>
    <w:p w14:paraId="0CE168D5" w14:textId="77777777" w:rsidR="00B07F1D" w:rsidRDefault="00B07F1D" w:rsidP="00B07F1D">
      <w:pPr>
        <w:pStyle w:val="a7"/>
        <w:numPr>
          <w:ilvl w:val="0"/>
          <w:numId w:val="9"/>
        </w:numPr>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«Особенности медико-социальной экспертизы граждан из числа участников специальной военной операции и членов их семей. Взаимодействие с филиалом Государственного фонда поддержки участников СВО «Защитники Отечества» по Карачаево-Черкесии».</w:t>
      </w:r>
    </w:p>
    <w:p w14:paraId="3E7F6B5A" w14:textId="77777777" w:rsidR="00B07F1D" w:rsidRDefault="00B07F1D" w:rsidP="00B07F1D">
      <w:pPr>
        <w:pStyle w:val="a7"/>
        <w:numPr>
          <w:ilvl w:val="0"/>
          <w:numId w:val="9"/>
        </w:numPr>
        <w:spacing w:after="0"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«Внедрение принципов и стандартов клиентоцентричности в деятельность Федерального казенного учреждения «Главное бюро медико-социальной экспертизы по КЧР» Министерства труда и социальной защиты Российской Федерации».</w:t>
      </w:r>
    </w:p>
    <w:p w14:paraId="39462979"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На заседании «Круглого стола» на поступившие вопросы даны исчерпывающие ответы присутствовавшими специалистами ФКУ «ГБМСЭ по КЧР» Минтруда России.</w:t>
      </w:r>
    </w:p>
    <w:p w14:paraId="53B1CF4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9 декабря 2025 года Уполномоченный по правам человека в КЧР совместно с сотрудниками республиканской прокуратуры провели комплексную проверку соблюдения прав лиц, отбывающих уголовное наказание в виде принудительных работ в ФКУ Исправительный центр №1 (ФКУ ИЦ-1) Отдела Федеральной службы исполнения наказаний России по Карачаево-Черкесской Республике.</w:t>
      </w:r>
    </w:p>
    <w:p w14:paraId="6769220B"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На момент проверки в учреждении содержалось 54 осужденных, среди которых было 50 мужчин и 4 женщин.</w:t>
      </w:r>
    </w:p>
    <w:p w14:paraId="474BDEA1"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Осуществлен детальный обход территории исправительного центра, включая административные и жилищно-бытовые корпуса. Особое внимание уделено вопросам обеспечения каждого осужденного индивидуальным спальным местом, соблюдению их прав на исповедание религии и организацию досуга.</w:t>
      </w:r>
    </w:p>
    <w:p w14:paraId="44A8B02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Жалоб на условия содержания в исправительном центре от осужденных не поступило. </w:t>
      </w:r>
    </w:p>
    <w:p w14:paraId="167A0CE7" w14:textId="77777777" w:rsidR="00B07F1D" w:rsidRDefault="00B07F1D" w:rsidP="00B07F1D">
      <w:pPr>
        <w:spacing w:after="0" w:line="276" w:lineRule="auto"/>
        <w:ind w:firstLine="567"/>
        <w:jc w:val="both"/>
        <w:rPr>
          <w:rFonts w:ascii="Times New Roman" w:hAnsi="Times New Roman" w:cs="Times New Roman"/>
          <w:sz w:val="28"/>
          <w:szCs w:val="28"/>
        </w:rPr>
      </w:pPr>
    </w:p>
    <w:p w14:paraId="634DB9C1"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по правам человека в КЧР, являясь членом Комиссии по вопросам помилования на территории Карачаево-Черкесской Республики, принимала участие в заседаниях комиссии в 2025 году.</w:t>
      </w:r>
    </w:p>
    <w:p w14:paraId="37DC1806"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11 июня 2025 года прошло заседание Комиссии по ходатайству о помиловании гр. С., поданное на имя Президента Российской Федерации.</w:t>
      </w:r>
    </w:p>
    <w:p w14:paraId="1192822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7 ноября 2025 года прошло заседание Комиссии по ходатайству гр. П., поданное на имя Президента Российской Федерации.</w:t>
      </w:r>
    </w:p>
    <w:p w14:paraId="3C973808"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Определением Верховного Суда КЧР от 30 сентября 2025 года согласно ст.ст.37, 265.8 Кодекса административного судопроизводства Российской Федерации Уполномоченный по правам человека в Карачаево-Черкесской Республике привлечен к участию в деле для дачи заключения по административному исковому заявлению прокуратуры Карачаево-Черкесской Республики в интересах Российской Федерации и неопределенного круга лиц о признании информационного материала экстремистским.</w:t>
      </w:r>
    </w:p>
    <w:p w14:paraId="104D510B"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Уполномоченным дано заключение по данному административному делу в соответствии с действующим законодательством. 27 октября 2025 года Верховным Судом Карачаево-Черкесской Республики вынесено решение об отказе в удовлетворении административного искового заявления прокуратуры КЧР о признании книги экстремистским материалом.</w:t>
      </w:r>
    </w:p>
    <w:p w14:paraId="012AC713"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ноября 2025 года на указанное решение Верховного Суда КЧР подано апелляционное представление прокурора КЧР. </w:t>
      </w:r>
    </w:p>
    <w:p w14:paraId="6123E098" w14:textId="77777777" w:rsidR="00B07F1D" w:rsidRDefault="00B07F1D" w:rsidP="00B07F1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Рассмотрения административного дела судом апелляционной инстанции не завершено.   </w:t>
      </w:r>
    </w:p>
    <w:p w14:paraId="386C0601" w14:textId="77777777" w:rsidR="00B07F1D" w:rsidRPr="003647FE" w:rsidRDefault="00B07F1D" w:rsidP="00B07F1D">
      <w:pPr>
        <w:spacing w:after="0" w:line="276" w:lineRule="auto"/>
        <w:ind w:firstLine="567"/>
        <w:jc w:val="both"/>
        <w:rPr>
          <w:rFonts w:ascii="Times New Roman" w:hAnsi="Times New Roman" w:cs="Times New Roman"/>
          <w:sz w:val="28"/>
          <w:szCs w:val="28"/>
        </w:rPr>
      </w:pPr>
      <w:r w:rsidRPr="003647FE">
        <w:rPr>
          <w:rFonts w:ascii="Times New Roman" w:hAnsi="Times New Roman" w:cs="Times New Roman"/>
          <w:sz w:val="28"/>
          <w:szCs w:val="28"/>
        </w:rPr>
        <w:t xml:space="preserve"> </w:t>
      </w:r>
    </w:p>
    <w:p w14:paraId="1A04A05D" w14:textId="77777777" w:rsidR="00B07F1D" w:rsidRDefault="00B07F1D" w:rsidP="001F3E94">
      <w:pPr>
        <w:spacing w:after="0" w:line="276" w:lineRule="auto"/>
        <w:ind w:firstLine="567"/>
        <w:jc w:val="both"/>
        <w:rPr>
          <w:rFonts w:ascii="Times New Roman" w:hAnsi="Times New Roman" w:cs="Times New Roman"/>
          <w:sz w:val="28"/>
          <w:szCs w:val="28"/>
        </w:rPr>
      </w:pPr>
    </w:p>
    <w:p w14:paraId="2DDEAD1E" w14:textId="77777777" w:rsidR="00DF5E0D" w:rsidRDefault="00DF5E0D" w:rsidP="001F3E94">
      <w:pPr>
        <w:spacing w:after="0" w:line="276" w:lineRule="auto"/>
        <w:ind w:firstLine="567"/>
        <w:jc w:val="both"/>
        <w:rPr>
          <w:rFonts w:ascii="Times New Roman" w:hAnsi="Times New Roman" w:cs="Times New Roman"/>
          <w:sz w:val="28"/>
          <w:szCs w:val="28"/>
        </w:rPr>
      </w:pPr>
    </w:p>
    <w:p w14:paraId="7B5AD347" w14:textId="77777777" w:rsidR="00DF5E0D" w:rsidRDefault="00DF5E0D" w:rsidP="001F3E94">
      <w:pPr>
        <w:spacing w:after="0" w:line="276" w:lineRule="auto"/>
        <w:ind w:firstLine="567"/>
        <w:jc w:val="both"/>
        <w:rPr>
          <w:rFonts w:ascii="Times New Roman" w:hAnsi="Times New Roman" w:cs="Times New Roman"/>
          <w:sz w:val="28"/>
          <w:szCs w:val="28"/>
        </w:rPr>
      </w:pPr>
    </w:p>
    <w:p w14:paraId="47BEE514" w14:textId="77777777" w:rsidR="00DF5E0D" w:rsidRDefault="00DF5E0D" w:rsidP="001F3E94">
      <w:pPr>
        <w:spacing w:after="0" w:line="276" w:lineRule="auto"/>
        <w:ind w:firstLine="567"/>
        <w:jc w:val="both"/>
        <w:rPr>
          <w:rFonts w:ascii="Times New Roman" w:hAnsi="Times New Roman" w:cs="Times New Roman"/>
          <w:sz w:val="28"/>
          <w:szCs w:val="28"/>
        </w:rPr>
      </w:pPr>
    </w:p>
    <w:p w14:paraId="6A46109B" w14:textId="77777777" w:rsidR="00DF5E0D" w:rsidRDefault="00DF5E0D" w:rsidP="001F3E94">
      <w:pPr>
        <w:spacing w:after="0" w:line="276" w:lineRule="auto"/>
        <w:ind w:firstLine="567"/>
        <w:jc w:val="both"/>
        <w:rPr>
          <w:rFonts w:ascii="Times New Roman" w:hAnsi="Times New Roman" w:cs="Times New Roman"/>
          <w:sz w:val="28"/>
          <w:szCs w:val="28"/>
        </w:rPr>
      </w:pPr>
    </w:p>
    <w:p w14:paraId="397FCDC6" w14:textId="77777777" w:rsidR="0095668A" w:rsidRDefault="0095668A" w:rsidP="001F3E94">
      <w:pPr>
        <w:spacing w:after="0" w:line="276" w:lineRule="auto"/>
        <w:ind w:firstLine="567"/>
        <w:jc w:val="both"/>
        <w:rPr>
          <w:rFonts w:ascii="Times New Roman" w:hAnsi="Times New Roman" w:cs="Times New Roman"/>
          <w:sz w:val="28"/>
          <w:szCs w:val="28"/>
        </w:rPr>
      </w:pPr>
    </w:p>
    <w:p w14:paraId="709E98E8" w14:textId="77777777" w:rsidR="00DF5E0D" w:rsidRDefault="00DF5E0D" w:rsidP="001F3E94">
      <w:pPr>
        <w:spacing w:after="0" w:line="276" w:lineRule="auto"/>
        <w:ind w:firstLine="567"/>
        <w:jc w:val="both"/>
        <w:rPr>
          <w:rFonts w:ascii="Times New Roman" w:hAnsi="Times New Roman" w:cs="Times New Roman"/>
          <w:sz w:val="28"/>
          <w:szCs w:val="28"/>
        </w:rPr>
      </w:pPr>
    </w:p>
    <w:p w14:paraId="45CDC1A3" w14:textId="77777777" w:rsidR="000562FE" w:rsidRDefault="000562FE" w:rsidP="000562FE">
      <w:pPr>
        <w:spacing w:after="0"/>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по правам человека </w:t>
      </w:r>
    </w:p>
    <w:p w14:paraId="018A6E8C" w14:textId="77777777" w:rsidR="000562FE" w:rsidRPr="00F04C37" w:rsidRDefault="000562FE" w:rsidP="000562FE">
      <w:pPr>
        <w:spacing w:after="0"/>
        <w:jc w:val="both"/>
        <w:rPr>
          <w:rFonts w:ascii="Times New Roman" w:hAnsi="Times New Roman" w:cs="Times New Roman"/>
          <w:sz w:val="28"/>
          <w:szCs w:val="28"/>
        </w:rPr>
      </w:pPr>
      <w:r>
        <w:rPr>
          <w:rFonts w:ascii="Times New Roman" w:hAnsi="Times New Roman" w:cs="Times New Roman"/>
          <w:sz w:val="28"/>
          <w:szCs w:val="28"/>
        </w:rPr>
        <w:t xml:space="preserve">в Карачаево-Черкесской Республике                                       Умалатова З.Н. </w:t>
      </w:r>
    </w:p>
    <w:p w14:paraId="7C8B7B96" w14:textId="77777777" w:rsidR="00DF5E0D" w:rsidRDefault="00DF5E0D" w:rsidP="001F3E94">
      <w:pPr>
        <w:spacing w:after="0" w:line="276" w:lineRule="auto"/>
        <w:ind w:firstLine="567"/>
        <w:jc w:val="both"/>
        <w:rPr>
          <w:rFonts w:ascii="Times New Roman" w:hAnsi="Times New Roman" w:cs="Times New Roman"/>
          <w:sz w:val="28"/>
          <w:szCs w:val="28"/>
        </w:rPr>
      </w:pPr>
    </w:p>
    <w:p w14:paraId="40742646" w14:textId="77777777" w:rsidR="00DF5E0D" w:rsidRDefault="00DF5E0D" w:rsidP="001F3E94">
      <w:pPr>
        <w:spacing w:after="0" w:line="276" w:lineRule="auto"/>
        <w:ind w:firstLine="567"/>
        <w:jc w:val="both"/>
        <w:rPr>
          <w:rFonts w:ascii="Times New Roman" w:hAnsi="Times New Roman" w:cs="Times New Roman"/>
          <w:sz w:val="28"/>
          <w:szCs w:val="28"/>
        </w:rPr>
      </w:pPr>
    </w:p>
    <w:p w14:paraId="2028A951" w14:textId="77777777" w:rsidR="00DF5E0D" w:rsidRDefault="00DF5E0D" w:rsidP="001F3E94">
      <w:pPr>
        <w:spacing w:after="0" w:line="276" w:lineRule="auto"/>
        <w:ind w:firstLine="567"/>
        <w:jc w:val="both"/>
        <w:rPr>
          <w:rFonts w:ascii="Times New Roman" w:hAnsi="Times New Roman" w:cs="Times New Roman"/>
          <w:sz w:val="28"/>
          <w:szCs w:val="28"/>
        </w:rPr>
      </w:pPr>
    </w:p>
    <w:p w14:paraId="00A7A7B4" w14:textId="77777777" w:rsidR="00DF5E0D" w:rsidRDefault="00DF5E0D" w:rsidP="001F3E94">
      <w:pPr>
        <w:spacing w:after="0" w:line="276" w:lineRule="auto"/>
        <w:ind w:firstLine="567"/>
        <w:jc w:val="both"/>
        <w:rPr>
          <w:rFonts w:ascii="Times New Roman" w:hAnsi="Times New Roman" w:cs="Times New Roman"/>
          <w:sz w:val="28"/>
          <w:szCs w:val="28"/>
        </w:rPr>
      </w:pPr>
    </w:p>
    <w:p w14:paraId="3EE75301" w14:textId="77777777" w:rsidR="00DF5E0D" w:rsidRDefault="00DF5E0D" w:rsidP="001F3E94">
      <w:pPr>
        <w:spacing w:after="0" w:line="276" w:lineRule="auto"/>
        <w:ind w:firstLine="567"/>
        <w:jc w:val="both"/>
        <w:rPr>
          <w:rFonts w:ascii="Times New Roman" w:hAnsi="Times New Roman" w:cs="Times New Roman"/>
          <w:sz w:val="28"/>
          <w:szCs w:val="28"/>
        </w:rPr>
      </w:pPr>
    </w:p>
    <w:p w14:paraId="73E31C83" w14:textId="77777777" w:rsidR="00DF5E0D" w:rsidRDefault="00DF5E0D" w:rsidP="001F3E94">
      <w:pPr>
        <w:spacing w:after="0" w:line="276" w:lineRule="auto"/>
        <w:ind w:firstLine="567"/>
        <w:jc w:val="both"/>
        <w:rPr>
          <w:rFonts w:ascii="Times New Roman" w:hAnsi="Times New Roman" w:cs="Times New Roman"/>
          <w:sz w:val="28"/>
          <w:szCs w:val="28"/>
        </w:rPr>
      </w:pPr>
    </w:p>
    <w:p w14:paraId="5767DED7" w14:textId="77777777" w:rsidR="00DF5E0D" w:rsidRDefault="00DF5E0D" w:rsidP="001F3E94">
      <w:pPr>
        <w:spacing w:after="0" w:line="276" w:lineRule="auto"/>
        <w:ind w:firstLine="567"/>
        <w:jc w:val="both"/>
        <w:rPr>
          <w:rFonts w:ascii="Times New Roman" w:hAnsi="Times New Roman" w:cs="Times New Roman"/>
          <w:sz w:val="28"/>
          <w:szCs w:val="28"/>
        </w:rPr>
      </w:pPr>
    </w:p>
    <w:p w14:paraId="207D6311" w14:textId="77777777" w:rsidR="00DF5E0D" w:rsidRDefault="00DF5E0D" w:rsidP="001F3E94">
      <w:pPr>
        <w:spacing w:after="0" w:line="276" w:lineRule="auto"/>
        <w:ind w:firstLine="567"/>
        <w:jc w:val="both"/>
        <w:rPr>
          <w:rFonts w:ascii="Times New Roman" w:hAnsi="Times New Roman" w:cs="Times New Roman"/>
          <w:sz w:val="28"/>
          <w:szCs w:val="28"/>
        </w:rPr>
      </w:pPr>
    </w:p>
    <w:p w14:paraId="25962AB4" w14:textId="77777777" w:rsidR="00DF5E0D" w:rsidRPr="001F3E94" w:rsidRDefault="00DF5E0D" w:rsidP="001F3E94">
      <w:pPr>
        <w:spacing w:after="0" w:line="276" w:lineRule="auto"/>
        <w:ind w:firstLine="567"/>
        <w:jc w:val="both"/>
        <w:rPr>
          <w:rFonts w:ascii="Times New Roman" w:hAnsi="Times New Roman" w:cs="Times New Roman"/>
          <w:sz w:val="28"/>
          <w:szCs w:val="28"/>
        </w:rPr>
      </w:pPr>
    </w:p>
    <w:sectPr w:rsidR="00DF5E0D" w:rsidRPr="001F3E9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BDCC" w14:textId="77777777" w:rsidR="008E4F26" w:rsidRDefault="008E4F26" w:rsidP="001A1DA0">
      <w:pPr>
        <w:spacing w:after="0" w:line="240" w:lineRule="auto"/>
      </w:pPr>
      <w:r>
        <w:separator/>
      </w:r>
    </w:p>
  </w:endnote>
  <w:endnote w:type="continuationSeparator" w:id="0">
    <w:p w14:paraId="18E37C00" w14:textId="77777777" w:rsidR="008E4F26" w:rsidRDefault="008E4F26" w:rsidP="001A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940686"/>
      <w:docPartObj>
        <w:docPartGallery w:val="Page Numbers (Bottom of Page)"/>
        <w:docPartUnique/>
      </w:docPartObj>
    </w:sdtPr>
    <w:sdtContent>
      <w:p w14:paraId="49949C1B" w14:textId="34F91AE6" w:rsidR="001A1DA0" w:rsidRDefault="001A1DA0">
        <w:pPr>
          <w:pStyle w:val="af8"/>
          <w:jc w:val="right"/>
        </w:pPr>
        <w:r>
          <w:fldChar w:fldCharType="begin"/>
        </w:r>
        <w:r>
          <w:instrText>PAGE   \* MERGEFORMAT</w:instrText>
        </w:r>
        <w:r>
          <w:fldChar w:fldCharType="separate"/>
        </w:r>
        <w:r>
          <w:t>2</w:t>
        </w:r>
        <w:r>
          <w:fldChar w:fldCharType="end"/>
        </w:r>
      </w:p>
    </w:sdtContent>
  </w:sdt>
  <w:p w14:paraId="586091F5" w14:textId="77777777" w:rsidR="001A1DA0" w:rsidRDefault="001A1DA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4809" w14:textId="77777777" w:rsidR="008E4F26" w:rsidRDefault="008E4F26" w:rsidP="001A1DA0">
      <w:pPr>
        <w:spacing w:after="0" w:line="240" w:lineRule="auto"/>
      </w:pPr>
      <w:r>
        <w:separator/>
      </w:r>
    </w:p>
  </w:footnote>
  <w:footnote w:type="continuationSeparator" w:id="0">
    <w:p w14:paraId="26BCFF13" w14:textId="77777777" w:rsidR="008E4F26" w:rsidRDefault="008E4F26" w:rsidP="001A1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4585"/>
    <w:multiLevelType w:val="hybridMultilevel"/>
    <w:tmpl w:val="8376EBFA"/>
    <w:lvl w:ilvl="0" w:tplc="E06AE8DA">
      <w:start w:val="2"/>
      <w:numFmt w:val="upperRoman"/>
      <w:lvlText w:val="%1."/>
      <w:lvlJc w:val="left"/>
      <w:pPr>
        <w:ind w:left="2279" w:hanging="72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 w15:restartNumberingAfterBreak="0">
    <w:nsid w:val="3C943330"/>
    <w:multiLevelType w:val="hybridMultilevel"/>
    <w:tmpl w:val="AC142ED6"/>
    <w:lvl w:ilvl="0" w:tplc="360025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CFB7C31"/>
    <w:multiLevelType w:val="hybridMultilevel"/>
    <w:tmpl w:val="A35A3A8A"/>
    <w:lvl w:ilvl="0" w:tplc="466068AA">
      <w:start w:val="1"/>
      <w:numFmt w:val="decimal"/>
      <w:lvlText w:val="%1."/>
      <w:lvlJc w:val="left"/>
      <w:pPr>
        <w:ind w:left="1123" w:hanging="360"/>
      </w:pPr>
      <w:rPr>
        <w:rFonts w:hint="default"/>
        <w:b/>
      </w:rPr>
    </w:lvl>
    <w:lvl w:ilvl="1" w:tplc="04190019" w:tentative="1">
      <w:start w:val="1"/>
      <w:numFmt w:val="lowerLetter"/>
      <w:lvlText w:val="%2."/>
      <w:lvlJc w:val="left"/>
      <w:pPr>
        <w:ind w:left="1843" w:hanging="360"/>
      </w:pPr>
    </w:lvl>
    <w:lvl w:ilvl="2" w:tplc="0419001B" w:tentative="1">
      <w:start w:val="1"/>
      <w:numFmt w:val="lowerRoman"/>
      <w:lvlText w:val="%3."/>
      <w:lvlJc w:val="right"/>
      <w:pPr>
        <w:ind w:left="2563" w:hanging="180"/>
      </w:pPr>
    </w:lvl>
    <w:lvl w:ilvl="3" w:tplc="0419000F" w:tentative="1">
      <w:start w:val="1"/>
      <w:numFmt w:val="decimal"/>
      <w:lvlText w:val="%4."/>
      <w:lvlJc w:val="left"/>
      <w:pPr>
        <w:ind w:left="3283" w:hanging="360"/>
      </w:pPr>
    </w:lvl>
    <w:lvl w:ilvl="4" w:tplc="04190019" w:tentative="1">
      <w:start w:val="1"/>
      <w:numFmt w:val="lowerLetter"/>
      <w:lvlText w:val="%5."/>
      <w:lvlJc w:val="left"/>
      <w:pPr>
        <w:ind w:left="4003" w:hanging="360"/>
      </w:pPr>
    </w:lvl>
    <w:lvl w:ilvl="5" w:tplc="0419001B" w:tentative="1">
      <w:start w:val="1"/>
      <w:numFmt w:val="lowerRoman"/>
      <w:lvlText w:val="%6."/>
      <w:lvlJc w:val="right"/>
      <w:pPr>
        <w:ind w:left="4723" w:hanging="180"/>
      </w:pPr>
    </w:lvl>
    <w:lvl w:ilvl="6" w:tplc="0419000F" w:tentative="1">
      <w:start w:val="1"/>
      <w:numFmt w:val="decimal"/>
      <w:lvlText w:val="%7."/>
      <w:lvlJc w:val="left"/>
      <w:pPr>
        <w:ind w:left="5443" w:hanging="360"/>
      </w:pPr>
    </w:lvl>
    <w:lvl w:ilvl="7" w:tplc="04190019" w:tentative="1">
      <w:start w:val="1"/>
      <w:numFmt w:val="lowerLetter"/>
      <w:lvlText w:val="%8."/>
      <w:lvlJc w:val="left"/>
      <w:pPr>
        <w:ind w:left="6163" w:hanging="360"/>
      </w:pPr>
    </w:lvl>
    <w:lvl w:ilvl="8" w:tplc="0419001B" w:tentative="1">
      <w:start w:val="1"/>
      <w:numFmt w:val="lowerRoman"/>
      <w:lvlText w:val="%9."/>
      <w:lvlJc w:val="right"/>
      <w:pPr>
        <w:ind w:left="6883" w:hanging="180"/>
      </w:pPr>
    </w:lvl>
  </w:abstractNum>
  <w:abstractNum w:abstractNumId="3" w15:restartNumberingAfterBreak="0">
    <w:nsid w:val="51A14E65"/>
    <w:multiLevelType w:val="hybridMultilevel"/>
    <w:tmpl w:val="43ACA0EA"/>
    <w:lvl w:ilvl="0" w:tplc="C79A01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081452"/>
    <w:multiLevelType w:val="hybridMultilevel"/>
    <w:tmpl w:val="5FB2CE5C"/>
    <w:lvl w:ilvl="0" w:tplc="192AC3B0">
      <w:start w:val="1"/>
      <w:numFmt w:val="upperRoman"/>
      <w:lvlText w:val="%1."/>
      <w:lvlJc w:val="left"/>
      <w:pPr>
        <w:ind w:left="1146" w:hanging="72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A62A2A1A">
      <w:start w:val="1"/>
      <w:numFmt w:val="decimal"/>
      <w:lvlText w:val="%4."/>
      <w:lvlJc w:val="left"/>
      <w:pPr>
        <w:ind w:left="1778" w:hanging="360"/>
      </w:pPr>
      <w:rPr>
        <w:b/>
      </w:r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3D603F9"/>
    <w:multiLevelType w:val="multilevel"/>
    <w:tmpl w:val="2612C57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70D87157"/>
    <w:multiLevelType w:val="multilevel"/>
    <w:tmpl w:val="D08C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8A6E04"/>
    <w:multiLevelType w:val="hybridMultilevel"/>
    <w:tmpl w:val="B6682820"/>
    <w:lvl w:ilvl="0" w:tplc="E0BC24C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7956802"/>
    <w:multiLevelType w:val="hybridMultilevel"/>
    <w:tmpl w:val="79ECAD60"/>
    <w:lvl w:ilvl="0" w:tplc="AA224B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4414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455448">
    <w:abstractNumId w:val="0"/>
  </w:num>
  <w:num w:numId="3" w16cid:durableId="1148404296">
    <w:abstractNumId w:val="2"/>
  </w:num>
  <w:num w:numId="4" w16cid:durableId="60450351">
    <w:abstractNumId w:val="6"/>
  </w:num>
  <w:num w:numId="5" w16cid:durableId="1765221126">
    <w:abstractNumId w:val="8"/>
  </w:num>
  <w:num w:numId="6" w16cid:durableId="522399707">
    <w:abstractNumId w:val="1"/>
  </w:num>
  <w:num w:numId="7" w16cid:durableId="325670984">
    <w:abstractNumId w:val="5"/>
  </w:num>
  <w:num w:numId="8" w16cid:durableId="449007478">
    <w:abstractNumId w:val="7"/>
  </w:num>
  <w:num w:numId="9" w16cid:durableId="159096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94"/>
    <w:rsid w:val="000562FE"/>
    <w:rsid w:val="001A1DA0"/>
    <w:rsid w:val="001F3E94"/>
    <w:rsid w:val="002D454C"/>
    <w:rsid w:val="00332FD9"/>
    <w:rsid w:val="003E207F"/>
    <w:rsid w:val="00486869"/>
    <w:rsid w:val="00696A02"/>
    <w:rsid w:val="008E4F26"/>
    <w:rsid w:val="0095668A"/>
    <w:rsid w:val="00B07F1D"/>
    <w:rsid w:val="00B920EA"/>
    <w:rsid w:val="00CC019E"/>
    <w:rsid w:val="00CE0A13"/>
    <w:rsid w:val="00DF5E0D"/>
    <w:rsid w:val="00DF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1489"/>
  <w15:chartTrackingRefBased/>
  <w15:docId w15:val="{0C4E0676-921E-4AD9-BF8F-6994E58F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3E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F3E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F3E9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1F3E9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1F3E9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F3E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3E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3E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3E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E9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F3E9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F3E9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F3E9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1F3E9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1F3E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3E94"/>
    <w:rPr>
      <w:rFonts w:eastAsiaTheme="majorEastAsia" w:cstheme="majorBidi"/>
      <w:color w:val="595959" w:themeColor="text1" w:themeTint="A6"/>
    </w:rPr>
  </w:style>
  <w:style w:type="character" w:customStyle="1" w:styleId="80">
    <w:name w:val="Заголовок 8 Знак"/>
    <w:basedOn w:val="a0"/>
    <w:link w:val="8"/>
    <w:uiPriority w:val="9"/>
    <w:semiHidden/>
    <w:rsid w:val="001F3E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3E94"/>
    <w:rPr>
      <w:rFonts w:eastAsiaTheme="majorEastAsia" w:cstheme="majorBidi"/>
      <w:color w:val="272727" w:themeColor="text1" w:themeTint="D8"/>
    </w:rPr>
  </w:style>
  <w:style w:type="paragraph" w:styleId="a3">
    <w:name w:val="Title"/>
    <w:basedOn w:val="a"/>
    <w:next w:val="a"/>
    <w:link w:val="a4"/>
    <w:uiPriority w:val="10"/>
    <w:qFormat/>
    <w:rsid w:val="001F3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3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E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3E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3E94"/>
    <w:pPr>
      <w:spacing w:before="160"/>
      <w:jc w:val="center"/>
    </w:pPr>
    <w:rPr>
      <w:i/>
      <w:iCs/>
      <w:color w:val="404040" w:themeColor="text1" w:themeTint="BF"/>
    </w:rPr>
  </w:style>
  <w:style w:type="character" w:customStyle="1" w:styleId="22">
    <w:name w:val="Цитата 2 Знак"/>
    <w:basedOn w:val="a0"/>
    <w:link w:val="21"/>
    <w:uiPriority w:val="29"/>
    <w:rsid w:val="001F3E94"/>
    <w:rPr>
      <w:i/>
      <w:iCs/>
      <w:color w:val="404040" w:themeColor="text1" w:themeTint="BF"/>
    </w:rPr>
  </w:style>
  <w:style w:type="paragraph" w:styleId="a7">
    <w:name w:val="List Paragraph"/>
    <w:basedOn w:val="a"/>
    <w:uiPriority w:val="34"/>
    <w:qFormat/>
    <w:rsid w:val="001F3E94"/>
    <w:pPr>
      <w:ind w:left="720"/>
      <w:contextualSpacing/>
    </w:pPr>
  </w:style>
  <w:style w:type="character" w:styleId="a8">
    <w:name w:val="Intense Emphasis"/>
    <w:basedOn w:val="a0"/>
    <w:uiPriority w:val="21"/>
    <w:qFormat/>
    <w:rsid w:val="001F3E94"/>
    <w:rPr>
      <w:i/>
      <w:iCs/>
      <w:color w:val="2E74B5" w:themeColor="accent1" w:themeShade="BF"/>
    </w:rPr>
  </w:style>
  <w:style w:type="paragraph" w:styleId="a9">
    <w:name w:val="Intense Quote"/>
    <w:basedOn w:val="a"/>
    <w:next w:val="a"/>
    <w:link w:val="aa"/>
    <w:uiPriority w:val="30"/>
    <w:qFormat/>
    <w:rsid w:val="001F3E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F3E94"/>
    <w:rPr>
      <w:i/>
      <w:iCs/>
      <w:color w:val="2E74B5" w:themeColor="accent1" w:themeShade="BF"/>
    </w:rPr>
  </w:style>
  <w:style w:type="character" w:styleId="ab">
    <w:name w:val="Intense Reference"/>
    <w:basedOn w:val="a0"/>
    <w:uiPriority w:val="32"/>
    <w:qFormat/>
    <w:rsid w:val="001F3E94"/>
    <w:rPr>
      <w:b/>
      <w:bCs/>
      <w:smallCaps/>
      <w:color w:val="2E74B5" w:themeColor="accent1" w:themeShade="BF"/>
      <w:spacing w:val="5"/>
    </w:rPr>
  </w:style>
  <w:style w:type="paragraph" w:styleId="ac">
    <w:name w:val="Body Text"/>
    <w:basedOn w:val="a"/>
    <w:link w:val="ad"/>
    <w:uiPriority w:val="99"/>
    <w:semiHidden/>
    <w:unhideWhenUsed/>
    <w:rsid w:val="00DF5E0D"/>
    <w:pPr>
      <w:spacing w:after="120"/>
    </w:pPr>
  </w:style>
  <w:style w:type="character" w:customStyle="1" w:styleId="ad">
    <w:name w:val="Основной текст Знак"/>
    <w:basedOn w:val="a0"/>
    <w:link w:val="ac"/>
    <w:uiPriority w:val="99"/>
    <w:semiHidden/>
    <w:rsid w:val="00DF5E0D"/>
  </w:style>
  <w:style w:type="paragraph" w:styleId="ae">
    <w:name w:val="Body Text First Indent"/>
    <w:basedOn w:val="ac"/>
    <w:link w:val="af"/>
    <w:unhideWhenUsed/>
    <w:rsid w:val="00DF5E0D"/>
    <w:pPr>
      <w:spacing w:line="240" w:lineRule="auto"/>
      <w:ind w:firstLine="210"/>
    </w:pPr>
    <w:rPr>
      <w:rFonts w:ascii="Times New Roman" w:eastAsia="Times New Roman" w:hAnsi="Times New Roman" w:cs="Times New Roman"/>
      <w:kern w:val="0"/>
      <w:sz w:val="24"/>
      <w:szCs w:val="24"/>
      <w:lang w:eastAsia="ru-RU"/>
      <w14:ligatures w14:val="none"/>
    </w:rPr>
  </w:style>
  <w:style w:type="character" w:customStyle="1" w:styleId="af">
    <w:name w:val="Красная строка Знак"/>
    <w:basedOn w:val="ad"/>
    <w:link w:val="ae"/>
    <w:rsid w:val="00DF5E0D"/>
    <w:rPr>
      <w:rFonts w:ascii="Times New Roman" w:eastAsia="Times New Roman" w:hAnsi="Times New Roman" w:cs="Times New Roman"/>
      <w:kern w:val="0"/>
      <w:sz w:val="24"/>
      <w:szCs w:val="24"/>
      <w:lang w:eastAsia="ru-RU"/>
      <w14:ligatures w14:val="none"/>
    </w:rPr>
  </w:style>
  <w:style w:type="table" w:styleId="af0">
    <w:name w:val="Table Grid"/>
    <w:basedOn w:val="a1"/>
    <w:uiPriority w:val="59"/>
    <w:rsid w:val="00DF5E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nhideWhenUsed/>
    <w:rsid w:val="00486869"/>
    <w:pPr>
      <w:spacing w:after="120" w:line="276" w:lineRule="auto"/>
      <w:ind w:left="283"/>
    </w:pPr>
    <w:rPr>
      <w:rFonts w:ascii="Calibri" w:eastAsia="Times New Roman" w:hAnsi="Calibri" w:cs="Times New Roman"/>
      <w:kern w:val="0"/>
      <w:lang w:eastAsia="ru-RU"/>
      <w14:ligatures w14:val="none"/>
    </w:rPr>
  </w:style>
  <w:style w:type="character" w:customStyle="1" w:styleId="af2">
    <w:name w:val="Основной текст с отступом Знак"/>
    <w:basedOn w:val="a0"/>
    <w:link w:val="af1"/>
    <w:rsid w:val="00486869"/>
    <w:rPr>
      <w:rFonts w:ascii="Calibri" w:eastAsia="Times New Roman" w:hAnsi="Calibri" w:cs="Times New Roman"/>
      <w:kern w:val="0"/>
      <w:lang w:eastAsia="ru-RU"/>
      <w14:ligatures w14:val="none"/>
    </w:rPr>
  </w:style>
  <w:style w:type="paragraph" w:styleId="af3">
    <w:name w:val="Normal (Web)"/>
    <w:basedOn w:val="a"/>
    <w:uiPriority w:val="99"/>
    <w:unhideWhenUsed/>
    <w:rsid w:val="0048686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efault">
    <w:name w:val="Default"/>
    <w:rsid w:val="00486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f4">
    <w:name w:val="Strong"/>
    <w:uiPriority w:val="22"/>
    <w:qFormat/>
    <w:rsid w:val="00B07F1D"/>
    <w:rPr>
      <w:b/>
      <w:bCs/>
    </w:rPr>
  </w:style>
  <w:style w:type="character" w:styleId="af5">
    <w:name w:val="Hyperlink"/>
    <w:rsid w:val="00B07F1D"/>
    <w:rPr>
      <w:color w:val="0000FF"/>
      <w:u w:val="single"/>
    </w:rPr>
  </w:style>
  <w:style w:type="paragraph" w:styleId="af6">
    <w:name w:val="header"/>
    <w:basedOn w:val="a"/>
    <w:link w:val="af7"/>
    <w:uiPriority w:val="99"/>
    <w:unhideWhenUsed/>
    <w:rsid w:val="001A1DA0"/>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1A1DA0"/>
  </w:style>
  <w:style w:type="paragraph" w:styleId="af8">
    <w:name w:val="footer"/>
    <w:basedOn w:val="a"/>
    <w:link w:val="af9"/>
    <w:uiPriority w:val="99"/>
    <w:unhideWhenUsed/>
    <w:rsid w:val="001A1DA0"/>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1A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26698</Words>
  <Characters>152181</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2026-02-24T09:02:00Z</dcterms:created>
  <dcterms:modified xsi:type="dcterms:W3CDTF">2026-02-24T13:26:00Z</dcterms:modified>
</cp:coreProperties>
</file>