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6135D" w14:textId="77777777" w:rsidR="00DC0463" w:rsidRDefault="00DC0463" w:rsidP="00C63DC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14:paraId="3C71D2CB" w14:textId="77777777" w:rsidR="00DC0463" w:rsidRDefault="00DC0463" w:rsidP="00C63DC0">
      <w:pPr>
        <w:spacing w:line="240" w:lineRule="auto"/>
        <w:jc w:val="center"/>
        <w:rPr>
          <w:rFonts w:ascii="Times New Roman" w:hAnsi="Times New Roman" w:cs="Times New Roman"/>
          <w:b/>
          <w:sz w:val="32"/>
          <w:szCs w:val="32"/>
        </w:rPr>
      </w:pPr>
    </w:p>
    <w:p w14:paraId="75B080E5" w14:textId="0EF68C8D" w:rsidR="00DC0463" w:rsidRDefault="00DC0463" w:rsidP="00C63DC0">
      <w:pPr>
        <w:spacing w:line="240" w:lineRule="auto"/>
        <w:rPr>
          <w:rFonts w:ascii="Times New Roman" w:hAnsi="Times New Roman" w:cs="Times New Roman"/>
          <w:sz w:val="28"/>
          <w:szCs w:val="28"/>
        </w:rPr>
      </w:pPr>
      <w:r>
        <w:rPr>
          <w:rFonts w:ascii="Times New Roman" w:hAnsi="Times New Roman" w:cs="Times New Roman"/>
          <w:sz w:val="28"/>
          <w:szCs w:val="28"/>
        </w:rPr>
        <w:t>Введени</w:t>
      </w:r>
      <w:r w:rsidR="002759B2">
        <w:rPr>
          <w:rFonts w:ascii="Times New Roman" w:hAnsi="Times New Roman" w:cs="Times New Roman"/>
          <w:sz w:val="28"/>
          <w:szCs w:val="28"/>
        </w:rPr>
        <w:t>е………………………………………………………………………</w:t>
      </w:r>
    </w:p>
    <w:p w14:paraId="0F4DD884" w14:textId="393442F9" w:rsidR="00DC0463" w:rsidRDefault="00DC0463" w:rsidP="00C63DC0">
      <w:pPr>
        <w:pStyle w:val="a3"/>
        <w:numPr>
          <w:ilvl w:val="0"/>
          <w:numId w:val="1"/>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Общая оценка ситуации с соблюдением прав граждан в Карачаево-Черкесской Республике……………………………………………………….</w:t>
      </w:r>
    </w:p>
    <w:p w14:paraId="666D52F1" w14:textId="2C29BF74" w:rsidR="002759B2" w:rsidRDefault="00DC0463" w:rsidP="002759B2">
      <w:pPr>
        <w:pStyle w:val="a3"/>
        <w:numPr>
          <w:ilvl w:val="0"/>
          <w:numId w:val="1"/>
        </w:numPr>
        <w:spacing w:line="240" w:lineRule="auto"/>
        <w:ind w:left="0" w:firstLine="0"/>
        <w:rPr>
          <w:rFonts w:ascii="Times New Roman" w:hAnsi="Times New Roman" w:cs="Times New Roman"/>
          <w:sz w:val="28"/>
          <w:szCs w:val="28"/>
        </w:rPr>
      </w:pPr>
      <w:r w:rsidRPr="002759B2">
        <w:rPr>
          <w:rFonts w:ascii="Times New Roman" w:hAnsi="Times New Roman" w:cs="Times New Roman"/>
          <w:sz w:val="28"/>
          <w:szCs w:val="28"/>
        </w:rPr>
        <w:t xml:space="preserve">Актуальные проблемы реализации прав граждан в Карачаево-Черкесской </w:t>
      </w:r>
      <w:r w:rsidR="002759B2">
        <w:rPr>
          <w:rFonts w:ascii="Times New Roman" w:hAnsi="Times New Roman" w:cs="Times New Roman"/>
          <w:sz w:val="28"/>
          <w:szCs w:val="28"/>
        </w:rPr>
        <w:t>Р</w:t>
      </w:r>
      <w:r w:rsidRPr="002759B2">
        <w:rPr>
          <w:rFonts w:ascii="Times New Roman" w:hAnsi="Times New Roman" w:cs="Times New Roman"/>
          <w:sz w:val="28"/>
          <w:szCs w:val="28"/>
        </w:rPr>
        <w:t>еспублике……………………………………………………….</w:t>
      </w:r>
    </w:p>
    <w:p w14:paraId="6D079187" w14:textId="419B3C54" w:rsidR="00DC0463" w:rsidRPr="002759B2" w:rsidRDefault="00DC0463" w:rsidP="002759B2">
      <w:pPr>
        <w:pStyle w:val="a3"/>
        <w:numPr>
          <w:ilvl w:val="3"/>
          <w:numId w:val="1"/>
        </w:numPr>
        <w:spacing w:line="240" w:lineRule="auto"/>
        <w:ind w:left="709"/>
        <w:rPr>
          <w:rFonts w:ascii="Times New Roman" w:hAnsi="Times New Roman" w:cs="Times New Roman"/>
          <w:sz w:val="28"/>
          <w:szCs w:val="28"/>
        </w:rPr>
      </w:pPr>
      <w:r w:rsidRPr="002759B2">
        <w:rPr>
          <w:rFonts w:ascii="Times New Roman" w:hAnsi="Times New Roman" w:cs="Times New Roman"/>
          <w:sz w:val="28"/>
          <w:szCs w:val="28"/>
        </w:rPr>
        <w:t xml:space="preserve">О соблюдении трудовых прав и </w:t>
      </w:r>
      <w:r w:rsidR="002759B2">
        <w:rPr>
          <w:rFonts w:ascii="Times New Roman" w:hAnsi="Times New Roman" w:cs="Times New Roman"/>
          <w:sz w:val="28"/>
          <w:szCs w:val="28"/>
        </w:rPr>
        <w:t>прав на социальное обеспечение…</w:t>
      </w:r>
    </w:p>
    <w:p w14:paraId="5666D19E" w14:textId="1772E4E6" w:rsidR="00DC0463" w:rsidRPr="002759B2" w:rsidRDefault="00DC0463" w:rsidP="002759B2">
      <w:pPr>
        <w:pStyle w:val="a3"/>
        <w:numPr>
          <w:ilvl w:val="3"/>
          <w:numId w:val="1"/>
        </w:numPr>
        <w:spacing w:line="240" w:lineRule="auto"/>
        <w:ind w:left="709"/>
        <w:rPr>
          <w:rFonts w:ascii="Times New Roman" w:hAnsi="Times New Roman" w:cs="Times New Roman"/>
          <w:sz w:val="28"/>
          <w:szCs w:val="28"/>
        </w:rPr>
      </w:pPr>
      <w:r w:rsidRPr="002759B2">
        <w:rPr>
          <w:rFonts w:ascii="Times New Roman" w:hAnsi="Times New Roman" w:cs="Times New Roman"/>
          <w:sz w:val="28"/>
          <w:szCs w:val="28"/>
        </w:rPr>
        <w:t>О соблюдении жилищных прав и прав в сфере жилищно-коммунального</w:t>
      </w:r>
      <w:r w:rsidR="002759B2">
        <w:rPr>
          <w:rFonts w:ascii="Times New Roman" w:hAnsi="Times New Roman" w:cs="Times New Roman"/>
          <w:sz w:val="28"/>
          <w:szCs w:val="28"/>
        </w:rPr>
        <w:t xml:space="preserve"> хозяйства…………………………………………..</w:t>
      </w:r>
    </w:p>
    <w:p w14:paraId="418471B1" w14:textId="2DC41895" w:rsidR="00DC0463" w:rsidRPr="002759B2" w:rsidRDefault="00DC0463" w:rsidP="002759B2">
      <w:pPr>
        <w:pStyle w:val="a3"/>
        <w:numPr>
          <w:ilvl w:val="3"/>
          <w:numId w:val="1"/>
        </w:numPr>
        <w:spacing w:line="240" w:lineRule="auto"/>
        <w:ind w:left="709"/>
        <w:rPr>
          <w:rFonts w:ascii="Times New Roman" w:hAnsi="Times New Roman" w:cs="Times New Roman"/>
          <w:sz w:val="28"/>
          <w:szCs w:val="28"/>
        </w:rPr>
      </w:pPr>
      <w:r w:rsidRPr="002759B2">
        <w:rPr>
          <w:rFonts w:ascii="Times New Roman" w:hAnsi="Times New Roman" w:cs="Times New Roman"/>
          <w:sz w:val="28"/>
          <w:szCs w:val="28"/>
        </w:rPr>
        <w:t>О соблюдении прав человека правоохранительными и судебными орган</w:t>
      </w:r>
      <w:r w:rsidR="002759B2">
        <w:rPr>
          <w:rFonts w:ascii="Times New Roman" w:hAnsi="Times New Roman" w:cs="Times New Roman"/>
          <w:sz w:val="28"/>
          <w:szCs w:val="28"/>
        </w:rPr>
        <w:t>ами……………………………………………………………..</w:t>
      </w:r>
    </w:p>
    <w:p w14:paraId="110A5E3B" w14:textId="3F7BC9A1" w:rsidR="00DC0463" w:rsidRPr="002759B2" w:rsidRDefault="00DC0463" w:rsidP="002759B2">
      <w:pPr>
        <w:pStyle w:val="a3"/>
        <w:numPr>
          <w:ilvl w:val="3"/>
          <w:numId w:val="1"/>
        </w:numPr>
        <w:spacing w:line="240" w:lineRule="auto"/>
        <w:ind w:left="709"/>
        <w:rPr>
          <w:rFonts w:ascii="Times New Roman" w:hAnsi="Times New Roman" w:cs="Times New Roman"/>
          <w:sz w:val="28"/>
          <w:szCs w:val="28"/>
        </w:rPr>
      </w:pPr>
      <w:r w:rsidRPr="002759B2">
        <w:rPr>
          <w:rFonts w:ascii="Times New Roman" w:hAnsi="Times New Roman" w:cs="Times New Roman"/>
          <w:sz w:val="28"/>
          <w:szCs w:val="28"/>
        </w:rPr>
        <w:t>О соблюдении прав граждан в местах принудительного содержания...</w:t>
      </w:r>
    </w:p>
    <w:p w14:paraId="55CDC97C" w14:textId="008CFB4F" w:rsidR="00DC0463" w:rsidRPr="002759B2" w:rsidRDefault="00DC0463" w:rsidP="002759B2">
      <w:pPr>
        <w:pStyle w:val="a3"/>
        <w:numPr>
          <w:ilvl w:val="3"/>
          <w:numId w:val="1"/>
        </w:numPr>
        <w:spacing w:line="240" w:lineRule="auto"/>
        <w:ind w:left="709"/>
        <w:rPr>
          <w:rFonts w:ascii="Times New Roman" w:hAnsi="Times New Roman" w:cs="Times New Roman"/>
          <w:sz w:val="28"/>
          <w:szCs w:val="28"/>
        </w:rPr>
      </w:pPr>
      <w:r w:rsidRPr="002759B2">
        <w:rPr>
          <w:rFonts w:ascii="Times New Roman" w:hAnsi="Times New Roman" w:cs="Times New Roman"/>
          <w:sz w:val="28"/>
          <w:szCs w:val="28"/>
        </w:rPr>
        <w:t>Итоги мониторинга соблюдения прав граждан в п</w:t>
      </w:r>
      <w:bookmarkStart w:id="0" w:name="_GoBack"/>
      <w:bookmarkEnd w:id="0"/>
      <w:r w:rsidRPr="002759B2">
        <w:rPr>
          <w:rFonts w:ascii="Times New Roman" w:hAnsi="Times New Roman" w:cs="Times New Roman"/>
          <w:sz w:val="28"/>
          <w:szCs w:val="28"/>
        </w:rPr>
        <w:t>ериод проведения выборов в 2021 году на территории Кара</w:t>
      </w:r>
      <w:r w:rsidR="002759B2" w:rsidRPr="002759B2">
        <w:rPr>
          <w:rFonts w:ascii="Times New Roman" w:hAnsi="Times New Roman" w:cs="Times New Roman"/>
          <w:sz w:val="28"/>
          <w:szCs w:val="28"/>
        </w:rPr>
        <w:t>чаево-Черкесской Республики…</w:t>
      </w:r>
    </w:p>
    <w:p w14:paraId="52B781E6" w14:textId="527E4BE6" w:rsidR="00DC0463" w:rsidRPr="002759B2" w:rsidRDefault="00DC0463" w:rsidP="002759B2">
      <w:pPr>
        <w:pStyle w:val="a3"/>
        <w:numPr>
          <w:ilvl w:val="3"/>
          <w:numId w:val="1"/>
        </w:numPr>
        <w:spacing w:line="240" w:lineRule="auto"/>
        <w:ind w:left="709"/>
        <w:rPr>
          <w:rFonts w:ascii="Times New Roman" w:hAnsi="Times New Roman" w:cs="Times New Roman"/>
          <w:sz w:val="28"/>
          <w:szCs w:val="28"/>
        </w:rPr>
      </w:pPr>
      <w:r w:rsidRPr="002759B2">
        <w:rPr>
          <w:rFonts w:ascii="Times New Roman" w:hAnsi="Times New Roman" w:cs="Times New Roman"/>
          <w:sz w:val="28"/>
          <w:szCs w:val="28"/>
        </w:rPr>
        <w:t xml:space="preserve">Правовое </w:t>
      </w:r>
      <w:r w:rsidR="002759B2" w:rsidRPr="002759B2">
        <w:rPr>
          <w:rFonts w:ascii="Times New Roman" w:hAnsi="Times New Roman" w:cs="Times New Roman"/>
          <w:sz w:val="28"/>
          <w:szCs w:val="28"/>
        </w:rPr>
        <w:t>просвещение….</w:t>
      </w:r>
      <w:r w:rsidRPr="002759B2">
        <w:rPr>
          <w:rFonts w:ascii="Times New Roman" w:hAnsi="Times New Roman" w:cs="Times New Roman"/>
          <w:sz w:val="28"/>
          <w:szCs w:val="28"/>
        </w:rPr>
        <w:t>…………………………………...</w:t>
      </w:r>
      <w:r w:rsidR="002759B2">
        <w:rPr>
          <w:rFonts w:ascii="Times New Roman" w:hAnsi="Times New Roman" w:cs="Times New Roman"/>
          <w:sz w:val="28"/>
          <w:szCs w:val="28"/>
        </w:rPr>
        <w:t>..........</w:t>
      </w:r>
    </w:p>
    <w:p w14:paraId="64FF24F3" w14:textId="34F964B3" w:rsidR="00DC0463" w:rsidRPr="002759B2" w:rsidRDefault="00DC0463" w:rsidP="002759B2">
      <w:pPr>
        <w:pStyle w:val="a3"/>
        <w:numPr>
          <w:ilvl w:val="3"/>
          <w:numId w:val="1"/>
        </w:numPr>
        <w:spacing w:line="240" w:lineRule="auto"/>
        <w:ind w:left="709"/>
        <w:rPr>
          <w:rFonts w:ascii="Times New Roman" w:hAnsi="Times New Roman" w:cs="Times New Roman"/>
          <w:sz w:val="28"/>
          <w:szCs w:val="28"/>
        </w:rPr>
      </w:pPr>
      <w:r w:rsidRPr="002759B2">
        <w:rPr>
          <w:rFonts w:ascii="Times New Roman" w:hAnsi="Times New Roman" w:cs="Times New Roman"/>
          <w:sz w:val="28"/>
          <w:szCs w:val="28"/>
        </w:rPr>
        <w:t>Права восста</w:t>
      </w:r>
      <w:r w:rsidR="002759B2" w:rsidRPr="002759B2">
        <w:rPr>
          <w:rFonts w:ascii="Times New Roman" w:hAnsi="Times New Roman" w:cs="Times New Roman"/>
          <w:sz w:val="28"/>
          <w:szCs w:val="28"/>
        </w:rPr>
        <w:t>новлены………………………….</w:t>
      </w:r>
      <w:r w:rsidRPr="002759B2">
        <w:rPr>
          <w:rFonts w:ascii="Times New Roman" w:hAnsi="Times New Roman" w:cs="Times New Roman"/>
          <w:sz w:val="28"/>
          <w:szCs w:val="28"/>
        </w:rPr>
        <w:t>……………</w:t>
      </w:r>
      <w:r w:rsidR="002759B2">
        <w:rPr>
          <w:rFonts w:ascii="Times New Roman" w:hAnsi="Times New Roman" w:cs="Times New Roman"/>
          <w:sz w:val="28"/>
          <w:szCs w:val="28"/>
        </w:rPr>
        <w:t>………</w:t>
      </w:r>
    </w:p>
    <w:p w14:paraId="2B397AA9" w14:textId="700394C4" w:rsidR="00DC0463" w:rsidRDefault="00DC0463" w:rsidP="00C63DC0">
      <w:pPr>
        <w:pStyle w:val="a3"/>
        <w:numPr>
          <w:ilvl w:val="0"/>
          <w:numId w:val="1"/>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Содействие в совершенствовании законодательства в сфере защиты прав и свобод челове</w:t>
      </w:r>
      <w:r w:rsidR="002759B2">
        <w:rPr>
          <w:rFonts w:ascii="Times New Roman" w:hAnsi="Times New Roman" w:cs="Times New Roman"/>
          <w:sz w:val="28"/>
          <w:szCs w:val="28"/>
        </w:rPr>
        <w:t>ка и гражданина……………………………………</w:t>
      </w:r>
    </w:p>
    <w:p w14:paraId="57236CF3" w14:textId="2DDF6619" w:rsidR="00DC0463" w:rsidRDefault="00DC0463" w:rsidP="00C63DC0">
      <w:pPr>
        <w:pStyle w:val="a3"/>
        <w:numPr>
          <w:ilvl w:val="0"/>
          <w:numId w:val="1"/>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Развитие сотрудничества в области защиты прав и свобод человека и гражда</w:t>
      </w:r>
      <w:r w:rsidR="002759B2">
        <w:rPr>
          <w:rFonts w:ascii="Times New Roman" w:hAnsi="Times New Roman" w:cs="Times New Roman"/>
          <w:sz w:val="28"/>
          <w:szCs w:val="28"/>
        </w:rPr>
        <w:t>нина…………………………………………………………………</w:t>
      </w:r>
      <w:r>
        <w:rPr>
          <w:rFonts w:ascii="Times New Roman" w:hAnsi="Times New Roman" w:cs="Times New Roman"/>
          <w:sz w:val="28"/>
          <w:szCs w:val="28"/>
        </w:rPr>
        <w:t xml:space="preserve"> </w:t>
      </w:r>
    </w:p>
    <w:p w14:paraId="05179207" w14:textId="74751908" w:rsidR="00DC0463" w:rsidRDefault="00DC0463" w:rsidP="00C63DC0">
      <w:pPr>
        <w:spacing w:line="240" w:lineRule="auto"/>
        <w:rPr>
          <w:rFonts w:ascii="Times New Roman" w:hAnsi="Times New Roman" w:cs="Times New Roman"/>
          <w:sz w:val="28"/>
          <w:szCs w:val="28"/>
        </w:rPr>
      </w:pPr>
      <w:r>
        <w:rPr>
          <w:rFonts w:ascii="Times New Roman" w:hAnsi="Times New Roman" w:cs="Times New Roman"/>
          <w:sz w:val="28"/>
          <w:szCs w:val="28"/>
        </w:rPr>
        <w:t>Заключе</w:t>
      </w:r>
      <w:r w:rsidR="002759B2">
        <w:rPr>
          <w:rFonts w:ascii="Times New Roman" w:hAnsi="Times New Roman" w:cs="Times New Roman"/>
          <w:sz w:val="28"/>
          <w:szCs w:val="28"/>
        </w:rPr>
        <w:t>ние…………………………………………………………………</w:t>
      </w:r>
    </w:p>
    <w:p w14:paraId="5A4DA616" w14:textId="77777777" w:rsidR="00D53417" w:rsidRDefault="00D53417" w:rsidP="00C63DC0">
      <w:pPr>
        <w:spacing w:line="240" w:lineRule="auto"/>
      </w:pPr>
    </w:p>
    <w:p w14:paraId="5651D4CA" w14:textId="77777777" w:rsidR="006E5A81" w:rsidRDefault="006E5A81" w:rsidP="00C63DC0">
      <w:pPr>
        <w:spacing w:line="240" w:lineRule="auto"/>
      </w:pPr>
    </w:p>
    <w:p w14:paraId="1C5D3043" w14:textId="77777777" w:rsidR="006E5A81" w:rsidRDefault="006E5A81" w:rsidP="00C63DC0">
      <w:pPr>
        <w:spacing w:line="240" w:lineRule="auto"/>
      </w:pPr>
    </w:p>
    <w:p w14:paraId="3E113CE0" w14:textId="77777777" w:rsidR="006E5A81" w:rsidRDefault="006E5A81" w:rsidP="00C63DC0">
      <w:pPr>
        <w:spacing w:line="240" w:lineRule="auto"/>
      </w:pPr>
    </w:p>
    <w:p w14:paraId="3659429B" w14:textId="77777777" w:rsidR="006E5A81" w:rsidRDefault="006E5A81" w:rsidP="00C63DC0">
      <w:pPr>
        <w:spacing w:line="240" w:lineRule="auto"/>
      </w:pPr>
    </w:p>
    <w:p w14:paraId="195CF6FF" w14:textId="77777777" w:rsidR="006E5A81" w:rsidRDefault="006E5A81" w:rsidP="00C63DC0">
      <w:pPr>
        <w:spacing w:line="240" w:lineRule="auto"/>
      </w:pPr>
    </w:p>
    <w:p w14:paraId="1E7C6171" w14:textId="77777777" w:rsidR="006E5A81" w:rsidRDefault="006E5A81" w:rsidP="00C63DC0">
      <w:pPr>
        <w:spacing w:line="240" w:lineRule="auto"/>
      </w:pPr>
    </w:p>
    <w:p w14:paraId="13AB09F8" w14:textId="77777777" w:rsidR="00B319AA" w:rsidRDefault="00B319AA" w:rsidP="00C63DC0">
      <w:pPr>
        <w:spacing w:line="240" w:lineRule="auto"/>
      </w:pPr>
    </w:p>
    <w:p w14:paraId="23AA299D" w14:textId="77777777" w:rsidR="00B319AA" w:rsidRDefault="00B319AA" w:rsidP="00C63DC0">
      <w:pPr>
        <w:spacing w:line="240" w:lineRule="auto"/>
      </w:pPr>
    </w:p>
    <w:p w14:paraId="520B408E" w14:textId="77777777" w:rsidR="00B319AA" w:rsidRDefault="00B319AA" w:rsidP="00C63DC0">
      <w:pPr>
        <w:spacing w:line="240" w:lineRule="auto"/>
      </w:pPr>
    </w:p>
    <w:p w14:paraId="24B2E67F" w14:textId="77777777" w:rsidR="006E5A81" w:rsidRDefault="006E5A81" w:rsidP="00C63DC0">
      <w:pPr>
        <w:spacing w:line="240" w:lineRule="auto"/>
      </w:pPr>
    </w:p>
    <w:p w14:paraId="7E4163AF" w14:textId="77777777" w:rsidR="006E5A81" w:rsidRDefault="006E5A81" w:rsidP="00C63DC0">
      <w:pPr>
        <w:spacing w:line="240" w:lineRule="auto"/>
      </w:pPr>
    </w:p>
    <w:p w14:paraId="2D9A30B4" w14:textId="77777777" w:rsidR="006E5A81" w:rsidRDefault="006E5A81" w:rsidP="00C63DC0">
      <w:pPr>
        <w:spacing w:line="240" w:lineRule="auto"/>
      </w:pPr>
    </w:p>
    <w:p w14:paraId="34CFF300" w14:textId="71C285A9" w:rsidR="006E5A81" w:rsidRDefault="006E5A81" w:rsidP="00C63DC0">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28AA2796" w14:textId="77777777" w:rsidR="006E5A81" w:rsidRDefault="006E5A81"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Карачаево-Черкесии обеспечены социальная и политическая стабильность, устойчивое экономическое развитие региона благодаря грамотной работе Главы Карачаево-Черкесской Республики Р.Б. </w:t>
      </w:r>
      <w:proofErr w:type="spellStart"/>
      <w:r>
        <w:rPr>
          <w:rFonts w:ascii="Times New Roman" w:hAnsi="Times New Roman" w:cs="Times New Roman"/>
          <w:sz w:val="28"/>
          <w:szCs w:val="28"/>
        </w:rPr>
        <w:t>Темрезова</w:t>
      </w:r>
      <w:proofErr w:type="spellEnd"/>
      <w:r>
        <w:rPr>
          <w:rFonts w:ascii="Times New Roman" w:hAnsi="Times New Roman" w:cs="Times New Roman"/>
          <w:sz w:val="28"/>
          <w:szCs w:val="28"/>
        </w:rPr>
        <w:t xml:space="preserve"> во взаимодействии с общественностью, правоохранительными органами, властью.</w:t>
      </w:r>
    </w:p>
    <w:p w14:paraId="22BD5E24" w14:textId="77777777" w:rsidR="006E5A81" w:rsidRDefault="006E5A81"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 регионом стоит множество задач: повышение благосостояния жителей, особенно незащищенных слоев населения, дальнейшее развитие населенных пунктов, образование новых рабочих мест за счет улучшения туристической инфраструктуры.</w:t>
      </w:r>
    </w:p>
    <w:p w14:paraId="55D14AD7" w14:textId="77777777" w:rsidR="006E5A81" w:rsidRDefault="006E5A81"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Наша республика не перестает развиваться: строятся новые детские ясли, дороги, мосты, дома культуры, спортивные площадки и придомовые территории, оснащаются необходимым медицинским оборудованием госпитали и больницы с учетом пандемии.</w:t>
      </w:r>
    </w:p>
    <w:p w14:paraId="59310A0C" w14:textId="77777777" w:rsidR="006E5A81" w:rsidRDefault="006E5A81"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Президент Российской Федерации Владимир Путин 18 ноября 2021 года наградил орденом Почета Главу Карачаево-Черкесской Республики Рашида </w:t>
      </w:r>
      <w:proofErr w:type="spellStart"/>
      <w:r>
        <w:rPr>
          <w:rFonts w:ascii="Times New Roman" w:hAnsi="Times New Roman" w:cs="Times New Roman"/>
          <w:sz w:val="28"/>
          <w:szCs w:val="28"/>
        </w:rPr>
        <w:t>Темрезова</w:t>
      </w:r>
      <w:proofErr w:type="spellEnd"/>
      <w:r>
        <w:rPr>
          <w:rFonts w:ascii="Times New Roman" w:hAnsi="Times New Roman" w:cs="Times New Roman"/>
          <w:sz w:val="28"/>
          <w:szCs w:val="28"/>
        </w:rPr>
        <w:t xml:space="preserve"> за вклад в социально-экономическое развитие Карачаево-Черкесской Республики и многолетнюю добросовестную работу.</w:t>
      </w:r>
    </w:p>
    <w:p w14:paraId="495B566F" w14:textId="77777777" w:rsidR="006E5A81" w:rsidRDefault="006E5A81"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Орден Почёта учрежден 2 марта 1994 года. Это высокая государственная награда. Таким орденом награждаются лица за высокие достижения в государственной, производственной, научно-исследовательской, социально-культурной, общественной и другой деятельности, позволившей существенным образом улучшить условия жизни людей, воспитании подрастающего поколения и другие успехи.</w:t>
      </w:r>
    </w:p>
    <w:p w14:paraId="500FC5A0" w14:textId="77777777" w:rsidR="006E5A81" w:rsidRDefault="006E5A81"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установившейся в последние годы традиции каждый очередной доклад Уполномоченного несколько отличается от предыдущего по своей структуре и набору рассматриваемых проблем. Отчасти это обусловлено стремлением сделать доклад максимально компактным и удобным для чтения.</w:t>
      </w:r>
    </w:p>
    <w:p w14:paraId="081D7B26" w14:textId="77777777" w:rsidR="006E5A81" w:rsidRDefault="006E5A81"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Давно доказано: чем больше объем документа, тем меньше у него читателей. Таковы требования жанра, с которыми приходится считаться. Поэтому в тех случаях, когда конкретные правозащитные проблемы, даже сохраняя актуальность, не обретают в отчетном году каких-либо новых особенностей, Уполномоченный зачастую принимает решение воздержаться от их детального анализа, уже проделанного в предыдущих докладах.</w:t>
      </w:r>
    </w:p>
    <w:p w14:paraId="6E0A031F" w14:textId="77777777" w:rsidR="006E5A81" w:rsidRDefault="006E5A81"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поступившее количество жалоб на нарушения прав граждан в 2021 году, а также примеры, подтверждающие обоснованность жалоб, свидетельствуют о том, что существует постоянная потребность повышения эффективности работы в сфере прав человека.</w:t>
      </w:r>
    </w:p>
    <w:p w14:paraId="11269D72" w14:textId="77777777" w:rsidR="006E5A81" w:rsidRDefault="006E5A81" w:rsidP="00C63DC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Ежегодный доклад Уполномоченного по правам человека в Карачаево-Черкесской Республике «О соблюдении прав и свобод человека и гражданина в Карачаево-Черкесской Республике в 2021 году» (далее-Доклад) подготовлен в соответствии с Законом Карачаево-Черкесской Республики от 13.07.2020 года №43-ФЗ «Об Уполномоченном по правам человека в </w:t>
      </w:r>
      <w:r>
        <w:rPr>
          <w:rFonts w:ascii="Times New Roman" w:hAnsi="Times New Roman" w:cs="Times New Roman"/>
          <w:sz w:val="28"/>
          <w:szCs w:val="28"/>
        </w:rPr>
        <w:lastRenderedPageBreak/>
        <w:t>Карачаево-Черкесской Республике» и направляется Главе Карачаево-Черкесской Республики, Народному Собранию (Парламенту) Карачаево-Черкесской Республики, Уполномоченному по правам человека в Российской Федерации</w:t>
      </w:r>
      <w:proofErr w:type="gramEnd"/>
      <w:r>
        <w:rPr>
          <w:rFonts w:ascii="Times New Roman" w:hAnsi="Times New Roman" w:cs="Times New Roman"/>
          <w:sz w:val="28"/>
          <w:szCs w:val="28"/>
        </w:rPr>
        <w:t>, прокурору Карачаево-Черкесской Республики, Верховному Суду Карачаево-Черкесской Республики.</w:t>
      </w:r>
    </w:p>
    <w:p w14:paraId="0F4B3419" w14:textId="1172E885" w:rsidR="006E5A81" w:rsidRDefault="006E5A81" w:rsidP="00C63DC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Доклад будет направлен, в соответствии с законом, в средства массовой информации для его официального опубликования.</w:t>
      </w:r>
    </w:p>
    <w:p w14:paraId="7E0D100C" w14:textId="77777777" w:rsidR="006E5A81" w:rsidRDefault="006E5A81" w:rsidP="00C63DC0">
      <w:pPr>
        <w:spacing w:after="0" w:line="240" w:lineRule="auto"/>
        <w:jc w:val="center"/>
        <w:rPr>
          <w:rFonts w:ascii="Times New Roman" w:hAnsi="Times New Roman" w:cs="Times New Roman"/>
          <w:b/>
          <w:sz w:val="28"/>
          <w:szCs w:val="28"/>
        </w:rPr>
      </w:pPr>
    </w:p>
    <w:p w14:paraId="16444634" w14:textId="77777777" w:rsidR="006E5A81" w:rsidRPr="006E5A81" w:rsidRDefault="006E5A81" w:rsidP="00C63DC0">
      <w:pPr>
        <w:spacing w:after="0" w:line="240" w:lineRule="auto"/>
        <w:jc w:val="center"/>
        <w:rPr>
          <w:rFonts w:ascii="Times New Roman" w:hAnsi="Times New Roman" w:cs="Times New Roman"/>
          <w:b/>
          <w:sz w:val="28"/>
          <w:szCs w:val="28"/>
        </w:rPr>
      </w:pPr>
      <w:r w:rsidRPr="006E5A81">
        <w:rPr>
          <w:rFonts w:ascii="Times New Roman" w:hAnsi="Times New Roman" w:cs="Times New Roman"/>
          <w:b/>
          <w:sz w:val="28"/>
          <w:szCs w:val="28"/>
          <w:lang w:val="en-US"/>
        </w:rPr>
        <w:t>I</w:t>
      </w:r>
      <w:r w:rsidRPr="006E5A81">
        <w:rPr>
          <w:rFonts w:ascii="Times New Roman" w:hAnsi="Times New Roman" w:cs="Times New Roman"/>
          <w:b/>
          <w:sz w:val="28"/>
          <w:szCs w:val="28"/>
        </w:rPr>
        <w:t>. Общая оценка ситуации с соблюдением прав граждан</w:t>
      </w:r>
    </w:p>
    <w:p w14:paraId="5446071D" w14:textId="77777777" w:rsidR="006E5A81" w:rsidRDefault="006E5A81" w:rsidP="00C63DC0">
      <w:pPr>
        <w:spacing w:after="0" w:line="240" w:lineRule="auto"/>
        <w:jc w:val="center"/>
        <w:rPr>
          <w:rFonts w:ascii="Times New Roman" w:hAnsi="Times New Roman" w:cs="Times New Roman"/>
          <w:b/>
          <w:sz w:val="28"/>
          <w:szCs w:val="28"/>
        </w:rPr>
      </w:pPr>
      <w:r w:rsidRPr="006E5A81">
        <w:rPr>
          <w:rFonts w:ascii="Times New Roman" w:hAnsi="Times New Roman" w:cs="Times New Roman"/>
          <w:b/>
          <w:sz w:val="28"/>
          <w:szCs w:val="28"/>
        </w:rPr>
        <w:t>в Карачаево-Черкесской Республике</w:t>
      </w:r>
    </w:p>
    <w:p w14:paraId="0A573035" w14:textId="77777777" w:rsidR="00D06E88" w:rsidRPr="006E5A81" w:rsidRDefault="00D06E88" w:rsidP="00C63DC0">
      <w:pPr>
        <w:spacing w:after="0" w:line="240" w:lineRule="auto"/>
        <w:jc w:val="center"/>
        <w:rPr>
          <w:rFonts w:ascii="Times New Roman" w:hAnsi="Times New Roman" w:cs="Times New Roman"/>
          <w:b/>
          <w:sz w:val="28"/>
          <w:szCs w:val="28"/>
        </w:rPr>
      </w:pPr>
    </w:p>
    <w:p w14:paraId="189033A6" w14:textId="77777777" w:rsidR="006E5A81" w:rsidRPr="006E5A81" w:rsidRDefault="006E5A81" w:rsidP="00C63DC0">
      <w:pPr>
        <w:spacing w:line="240" w:lineRule="auto"/>
        <w:ind w:firstLine="709"/>
        <w:contextualSpacing/>
        <w:jc w:val="both"/>
        <w:rPr>
          <w:rFonts w:ascii="Times New Roman" w:hAnsi="Times New Roman" w:cs="Times New Roman"/>
          <w:sz w:val="28"/>
          <w:szCs w:val="28"/>
        </w:rPr>
      </w:pPr>
      <w:r w:rsidRPr="006E5A81">
        <w:rPr>
          <w:rFonts w:ascii="Times New Roman" w:hAnsi="Times New Roman" w:cs="Times New Roman"/>
          <w:sz w:val="28"/>
          <w:szCs w:val="28"/>
        </w:rPr>
        <w:t>С самого начала своей деятельности институт Уполномоченного в Карачаево-Черкесской Республике соблюдал и продолжает соблюдать в своей работе принцип открытости и доступности для любого человека.</w:t>
      </w:r>
    </w:p>
    <w:p w14:paraId="79B3D722" w14:textId="77777777" w:rsidR="006E5A81" w:rsidRDefault="006E5A81" w:rsidP="00C63DC0">
      <w:pPr>
        <w:spacing w:line="240" w:lineRule="auto"/>
        <w:ind w:firstLine="709"/>
        <w:contextualSpacing/>
        <w:jc w:val="both"/>
        <w:rPr>
          <w:rFonts w:ascii="Times New Roman" w:hAnsi="Times New Roman" w:cs="Times New Roman"/>
          <w:sz w:val="28"/>
          <w:szCs w:val="28"/>
        </w:rPr>
      </w:pPr>
      <w:r w:rsidRPr="006E5A81">
        <w:rPr>
          <w:rFonts w:ascii="Times New Roman" w:hAnsi="Times New Roman" w:cs="Times New Roman"/>
          <w:sz w:val="28"/>
          <w:szCs w:val="28"/>
        </w:rPr>
        <w:t>Каждый человек, обратившийся за помощью к Уполномоченному, озабочен своей частной проблемой. Но из множества частных проблем, как из фрагментов мозаики, складывается общая картина происходящего, требующая решения и особого внимания властных структур всех уровней. От степени реализации прав и свобод человека и гражданина зависит благополучие общества и процветание государства.</w:t>
      </w:r>
    </w:p>
    <w:p w14:paraId="5890702C" w14:textId="035122B3" w:rsidR="006E5A81" w:rsidRPr="006E5A81" w:rsidRDefault="006E5A81" w:rsidP="00C63DC0">
      <w:pPr>
        <w:spacing w:line="240" w:lineRule="auto"/>
        <w:ind w:firstLine="709"/>
        <w:contextualSpacing/>
        <w:jc w:val="both"/>
        <w:rPr>
          <w:rFonts w:ascii="Times New Roman" w:hAnsi="Times New Roman" w:cs="Times New Roman"/>
          <w:sz w:val="28"/>
          <w:szCs w:val="28"/>
        </w:rPr>
      </w:pPr>
      <w:proofErr w:type="gramStart"/>
      <w:r w:rsidRPr="006E5A81">
        <w:rPr>
          <w:rFonts w:ascii="Times New Roman" w:hAnsi="Times New Roman" w:cs="Times New Roman"/>
          <w:sz w:val="28"/>
          <w:szCs w:val="28"/>
        </w:rPr>
        <w:t xml:space="preserve">В настоящем докладе, как и в прежние годы, представлен анализ наиболее значимых проблем соблюдения прав и свобод человека и гражданина на территории республики (разделы 1-4 Главы </w:t>
      </w:r>
      <w:r w:rsidRPr="006E5A81">
        <w:rPr>
          <w:rFonts w:ascii="Times New Roman" w:hAnsi="Times New Roman" w:cs="Times New Roman"/>
          <w:sz w:val="28"/>
          <w:szCs w:val="28"/>
          <w:lang w:val="en-US"/>
        </w:rPr>
        <w:t>II</w:t>
      </w:r>
      <w:r w:rsidRPr="006E5A81">
        <w:rPr>
          <w:rFonts w:ascii="Times New Roman" w:hAnsi="Times New Roman" w:cs="Times New Roman"/>
          <w:sz w:val="28"/>
          <w:szCs w:val="28"/>
        </w:rPr>
        <w:t xml:space="preserve">), конкретные действия по их защите и восстановлению (раздел 7 Главы </w:t>
      </w:r>
      <w:r w:rsidRPr="006E5A81">
        <w:rPr>
          <w:rFonts w:ascii="Times New Roman" w:hAnsi="Times New Roman" w:cs="Times New Roman"/>
          <w:sz w:val="28"/>
          <w:szCs w:val="28"/>
          <w:lang w:val="en-US"/>
        </w:rPr>
        <w:t>II</w:t>
      </w:r>
      <w:r w:rsidRPr="006E5A81">
        <w:rPr>
          <w:rFonts w:ascii="Times New Roman" w:hAnsi="Times New Roman" w:cs="Times New Roman"/>
          <w:sz w:val="28"/>
          <w:szCs w:val="28"/>
        </w:rPr>
        <w:t>), а также рекомендации по мерам государственного реагирования в соответствии с нормами международного и российского права.</w:t>
      </w:r>
      <w:proofErr w:type="gramEnd"/>
    </w:p>
    <w:p w14:paraId="382C1DA1" w14:textId="77777777" w:rsidR="006E5A81" w:rsidRPr="006E5A81" w:rsidRDefault="006E5A81" w:rsidP="00C63DC0">
      <w:pPr>
        <w:spacing w:line="240" w:lineRule="auto"/>
        <w:ind w:firstLine="709"/>
        <w:contextualSpacing/>
        <w:jc w:val="both"/>
        <w:rPr>
          <w:rFonts w:ascii="Times New Roman" w:hAnsi="Times New Roman" w:cs="Times New Roman"/>
          <w:sz w:val="28"/>
          <w:szCs w:val="28"/>
        </w:rPr>
      </w:pPr>
      <w:r w:rsidRPr="006E5A81">
        <w:rPr>
          <w:rFonts w:ascii="Times New Roman" w:hAnsi="Times New Roman" w:cs="Times New Roman"/>
          <w:sz w:val="28"/>
          <w:szCs w:val="28"/>
        </w:rPr>
        <w:t>Одним из немаловажных факторов в деятельности Уполномоченного с точки зрения эффективности защиты прав  и свобод граждан  является проверка поступивших жалоб и заявлений. Независимо от формы поступивших обращений (письменные, устные в ходе личного приема или телефонные, в электронной форме), они подлежали тщательному изучению, и по ним проводилась соответствующая работа.</w:t>
      </w:r>
    </w:p>
    <w:p w14:paraId="72FDE063" w14:textId="77777777" w:rsidR="006E5A81" w:rsidRDefault="006E5A81" w:rsidP="00C63DC0">
      <w:pPr>
        <w:spacing w:line="240" w:lineRule="auto"/>
        <w:ind w:firstLine="709"/>
        <w:contextualSpacing/>
        <w:jc w:val="both"/>
        <w:rPr>
          <w:rFonts w:ascii="Times New Roman" w:hAnsi="Times New Roman" w:cs="Times New Roman"/>
          <w:sz w:val="28"/>
          <w:szCs w:val="28"/>
        </w:rPr>
      </w:pPr>
      <w:r w:rsidRPr="006E5A81">
        <w:rPr>
          <w:rFonts w:ascii="Times New Roman" w:hAnsi="Times New Roman" w:cs="Times New Roman"/>
          <w:sz w:val="28"/>
          <w:szCs w:val="28"/>
        </w:rPr>
        <w:t xml:space="preserve">Итак, в 2021 году к Уполномоченному по правам человека в Карачаево-Черкесской Республике поступило </w:t>
      </w:r>
      <w:r w:rsidRPr="006E5A81">
        <w:rPr>
          <w:rFonts w:ascii="Times New Roman" w:hAnsi="Times New Roman" w:cs="Times New Roman"/>
          <w:b/>
          <w:bCs/>
          <w:sz w:val="28"/>
          <w:szCs w:val="28"/>
        </w:rPr>
        <w:t xml:space="preserve">233 </w:t>
      </w:r>
      <w:r w:rsidRPr="006E5A81">
        <w:rPr>
          <w:rFonts w:ascii="Times New Roman" w:hAnsi="Times New Roman" w:cs="Times New Roman"/>
          <w:sz w:val="28"/>
          <w:szCs w:val="28"/>
        </w:rPr>
        <w:t xml:space="preserve">обращения граждан о нарушении их прав и свобод. Более половины всех жалоб и заявлений поступило от женщин – </w:t>
      </w:r>
      <w:r w:rsidRPr="006E5A81">
        <w:rPr>
          <w:rFonts w:ascii="Times New Roman" w:hAnsi="Times New Roman" w:cs="Times New Roman"/>
          <w:b/>
          <w:sz w:val="28"/>
          <w:szCs w:val="28"/>
        </w:rPr>
        <w:t>132</w:t>
      </w:r>
      <w:r w:rsidRPr="006E5A81">
        <w:rPr>
          <w:rFonts w:ascii="Times New Roman" w:hAnsi="Times New Roman" w:cs="Times New Roman"/>
          <w:sz w:val="28"/>
          <w:szCs w:val="28"/>
        </w:rPr>
        <w:t>, что составило 56,7 % от общего числа</w:t>
      </w:r>
      <w:r w:rsidRPr="006E5A81">
        <w:rPr>
          <w:rFonts w:ascii="Times New Roman" w:hAnsi="Times New Roman" w:cs="Times New Roman"/>
          <w:b/>
          <w:sz w:val="28"/>
          <w:szCs w:val="28"/>
        </w:rPr>
        <w:t xml:space="preserve"> </w:t>
      </w:r>
      <w:r w:rsidRPr="006E5A81">
        <w:rPr>
          <w:rFonts w:ascii="Times New Roman" w:hAnsi="Times New Roman" w:cs="Times New Roman"/>
          <w:sz w:val="28"/>
          <w:szCs w:val="28"/>
        </w:rPr>
        <w:t xml:space="preserve">обратившихся. Обращения от мужчин составили </w:t>
      </w:r>
      <w:r w:rsidRPr="006E5A81">
        <w:rPr>
          <w:rFonts w:ascii="Times New Roman" w:hAnsi="Times New Roman" w:cs="Times New Roman"/>
          <w:b/>
          <w:sz w:val="28"/>
          <w:szCs w:val="28"/>
        </w:rPr>
        <w:t>89</w:t>
      </w:r>
      <w:r w:rsidRPr="006E5A81">
        <w:rPr>
          <w:rFonts w:ascii="Times New Roman" w:hAnsi="Times New Roman" w:cs="Times New Roman"/>
          <w:sz w:val="28"/>
          <w:szCs w:val="28"/>
        </w:rPr>
        <w:t xml:space="preserve"> (38,2%). Имели место коллективные обращения – </w:t>
      </w:r>
      <w:r w:rsidRPr="006E5A81">
        <w:rPr>
          <w:rFonts w:ascii="Times New Roman" w:hAnsi="Times New Roman" w:cs="Times New Roman"/>
          <w:b/>
          <w:sz w:val="28"/>
          <w:szCs w:val="28"/>
        </w:rPr>
        <w:t xml:space="preserve">12 </w:t>
      </w:r>
      <w:r w:rsidRPr="006E5A81">
        <w:rPr>
          <w:rFonts w:ascii="Times New Roman" w:hAnsi="Times New Roman" w:cs="Times New Roman"/>
          <w:sz w:val="28"/>
          <w:szCs w:val="28"/>
        </w:rPr>
        <w:t xml:space="preserve">(5,1%). Из общего количества поступивших обращений   затрагивали интересы неопределенного круга лиц - </w:t>
      </w:r>
      <w:r w:rsidRPr="006E5A81">
        <w:rPr>
          <w:rFonts w:ascii="Times New Roman" w:hAnsi="Times New Roman" w:cs="Times New Roman"/>
          <w:b/>
          <w:bCs/>
          <w:sz w:val="28"/>
          <w:szCs w:val="28"/>
        </w:rPr>
        <w:t>28</w:t>
      </w:r>
      <w:r w:rsidRPr="006E5A81">
        <w:rPr>
          <w:rFonts w:ascii="Times New Roman" w:hAnsi="Times New Roman" w:cs="Times New Roman"/>
          <w:sz w:val="28"/>
          <w:szCs w:val="28"/>
        </w:rPr>
        <w:t xml:space="preserve">. Обращения от инвалидов – </w:t>
      </w:r>
      <w:r w:rsidRPr="006E5A81">
        <w:rPr>
          <w:rFonts w:ascii="Times New Roman" w:hAnsi="Times New Roman" w:cs="Times New Roman"/>
          <w:b/>
          <w:sz w:val="28"/>
          <w:szCs w:val="28"/>
        </w:rPr>
        <w:t>27</w:t>
      </w:r>
      <w:r w:rsidRPr="006E5A81">
        <w:rPr>
          <w:rFonts w:ascii="Times New Roman" w:hAnsi="Times New Roman" w:cs="Times New Roman"/>
          <w:sz w:val="28"/>
          <w:szCs w:val="28"/>
        </w:rPr>
        <w:t xml:space="preserve"> (11,6%). Также на контроле Уполномоченного оставались переходящие с 2020 года обращения граждан. Их число составило 2.</w:t>
      </w:r>
    </w:p>
    <w:p w14:paraId="4179B8AA" w14:textId="10961BF2" w:rsidR="006E5A81" w:rsidRPr="006E5A81" w:rsidRDefault="006E5A81" w:rsidP="00C63DC0">
      <w:pPr>
        <w:spacing w:line="240" w:lineRule="auto"/>
        <w:ind w:firstLine="709"/>
        <w:contextualSpacing/>
        <w:jc w:val="both"/>
        <w:rPr>
          <w:rFonts w:ascii="Times New Roman" w:hAnsi="Times New Roman" w:cs="Times New Roman"/>
          <w:sz w:val="28"/>
          <w:szCs w:val="28"/>
        </w:rPr>
      </w:pPr>
      <w:r w:rsidRPr="006E5A81">
        <w:rPr>
          <w:rFonts w:ascii="Times New Roman" w:hAnsi="Times New Roman" w:cs="Times New Roman"/>
          <w:sz w:val="28"/>
          <w:szCs w:val="28"/>
        </w:rPr>
        <w:t xml:space="preserve">В соответствии с Законом Карачаево-Черкесской Республики от 13.07.2020 № 43-РЗ «Об Уполномоченном по правам человека в Карачаево-Черкесской Республике» не приняты к рассмотрению </w:t>
      </w:r>
      <w:r w:rsidRPr="006E5A81">
        <w:rPr>
          <w:rFonts w:ascii="Times New Roman" w:hAnsi="Times New Roman" w:cs="Times New Roman"/>
          <w:b/>
          <w:bCs/>
          <w:sz w:val="28"/>
          <w:szCs w:val="28"/>
        </w:rPr>
        <w:t>11</w:t>
      </w:r>
      <w:r w:rsidRPr="006E5A81">
        <w:rPr>
          <w:rFonts w:ascii="Times New Roman" w:hAnsi="Times New Roman" w:cs="Times New Roman"/>
          <w:sz w:val="28"/>
          <w:szCs w:val="28"/>
        </w:rPr>
        <w:t xml:space="preserve"> обращений, что составило 4,7 % от общего числа обратившихся. Это обращения, связанные с </w:t>
      </w:r>
      <w:r w:rsidRPr="006E5A81">
        <w:rPr>
          <w:rFonts w:ascii="Times New Roman" w:hAnsi="Times New Roman" w:cs="Times New Roman"/>
          <w:sz w:val="28"/>
          <w:szCs w:val="28"/>
        </w:rPr>
        <w:lastRenderedPageBreak/>
        <w:t xml:space="preserve">правоотношениями между гражданами, а также   обращения жителей других регионов с жалобами на действия (бездействие) должностных лиц своих или  иных субъектов Российской Федерации. По таким обращениям гражданам давались квалифицированные консультации или направлялись уполномоченным по правам человека тех субъектов, в компетенцию которых входит рассмотрение этих обращений с уведомлением об этом заявителя. </w:t>
      </w:r>
      <w:r w:rsidRPr="006E5A81">
        <w:rPr>
          <w:rFonts w:ascii="Times New Roman" w:hAnsi="Times New Roman" w:cs="Times New Roman"/>
          <w:color w:val="000000"/>
          <w:sz w:val="28"/>
          <w:szCs w:val="28"/>
        </w:rPr>
        <w:t xml:space="preserve">Проведено  проверок по жалобам с выездом на место – </w:t>
      </w:r>
      <w:r w:rsidRPr="006E5A81">
        <w:rPr>
          <w:rFonts w:ascii="Times New Roman" w:hAnsi="Times New Roman" w:cs="Times New Roman"/>
          <w:b/>
          <w:color w:val="000000"/>
          <w:sz w:val="28"/>
          <w:szCs w:val="28"/>
        </w:rPr>
        <w:t xml:space="preserve">52 </w:t>
      </w:r>
      <w:r w:rsidRPr="006E5A81">
        <w:rPr>
          <w:rFonts w:ascii="Times New Roman" w:hAnsi="Times New Roman" w:cs="Times New Roman"/>
          <w:color w:val="000000"/>
          <w:sz w:val="28"/>
          <w:szCs w:val="28"/>
        </w:rPr>
        <w:t>(22,3%).</w:t>
      </w:r>
      <w:r w:rsidRPr="006E5A81">
        <w:rPr>
          <w:rFonts w:ascii="Times New Roman" w:hAnsi="Times New Roman" w:cs="Times New Roman"/>
          <w:sz w:val="28"/>
          <w:szCs w:val="28"/>
        </w:rPr>
        <w:t xml:space="preserve"> </w:t>
      </w:r>
    </w:p>
    <w:p w14:paraId="75AE315D" w14:textId="77777777" w:rsidR="006E5A81" w:rsidRPr="006E5A81" w:rsidRDefault="006E5A81" w:rsidP="00C63DC0">
      <w:pPr>
        <w:spacing w:line="240" w:lineRule="auto"/>
        <w:ind w:firstLine="709"/>
        <w:contextualSpacing/>
        <w:jc w:val="both"/>
        <w:rPr>
          <w:rFonts w:ascii="Times New Roman" w:hAnsi="Times New Roman" w:cs="Times New Roman"/>
          <w:color w:val="000000"/>
          <w:sz w:val="28"/>
          <w:szCs w:val="28"/>
        </w:rPr>
      </w:pPr>
      <w:proofErr w:type="gramStart"/>
      <w:r w:rsidRPr="006E5A81">
        <w:rPr>
          <w:rFonts w:ascii="Times New Roman" w:hAnsi="Times New Roman" w:cs="Times New Roman"/>
          <w:sz w:val="28"/>
          <w:szCs w:val="28"/>
        </w:rPr>
        <w:t xml:space="preserve">Результативность работы с обращениями граждан в 2021 году такова: </w:t>
      </w:r>
      <w:r w:rsidRPr="006E5A81">
        <w:rPr>
          <w:rFonts w:ascii="Times New Roman" w:hAnsi="Times New Roman" w:cs="Times New Roman"/>
          <w:color w:val="000000"/>
          <w:sz w:val="28"/>
          <w:szCs w:val="28"/>
        </w:rPr>
        <w:t xml:space="preserve">восстановлены права заявителей по </w:t>
      </w:r>
      <w:r w:rsidRPr="006E5A81">
        <w:rPr>
          <w:rFonts w:ascii="Times New Roman" w:hAnsi="Times New Roman" w:cs="Times New Roman"/>
          <w:b/>
          <w:color w:val="000000"/>
          <w:sz w:val="28"/>
          <w:szCs w:val="28"/>
        </w:rPr>
        <w:t>29</w:t>
      </w:r>
      <w:r w:rsidRPr="006E5A81">
        <w:rPr>
          <w:rFonts w:ascii="Times New Roman" w:hAnsi="Times New Roman" w:cs="Times New Roman"/>
          <w:color w:val="000000"/>
          <w:sz w:val="28"/>
          <w:szCs w:val="28"/>
        </w:rPr>
        <w:t xml:space="preserve"> обращениям, что составило 13,1% от общего количества обращений, принятых  к рассмотрению, из них - в интересах неопределенного круга лиц – </w:t>
      </w:r>
      <w:r w:rsidRPr="006E5A81">
        <w:rPr>
          <w:rFonts w:ascii="Times New Roman" w:hAnsi="Times New Roman" w:cs="Times New Roman"/>
          <w:b/>
          <w:color w:val="000000"/>
          <w:sz w:val="28"/>
          <w:szCs w:val="28"/>
        </w:rPr>
        <w:t xml:space="preserve">5 </w:t>
      </w:r>
      <w:r w:rsidRPr="006E5A81">
        <w:rPr>
          <w:rFonts w:ascii="Times New Roman" w:hAnsi="Times New Roman" w:cs="Times New Roman"/>
          <w:color w:val="000000"/>
          <w:sz w:val="28"/>
          <w:szCs w:val="28"/>
        </w:rPr>
        <w:t xml:space="preserve">(2,1% от общего количества обращений и 17,2% от общего количества восстановленных), а также по </w:t>
      </w:r>
      <w:r w:rsidRPr="006E5A81">
        <w:rPr>
          <w:rFonts w:ascii="Times New Roman" w:hAnsi="Times New Roman" w:cs="Times New Roman"/>
          <w:b/>
          <w:color w:val="000000"/>
          <w:sz w:val="28"/>
          <w:szCs w:val="28"/>
        </w:rPr>
        <w:t>2</w:t>
      </w:r>
      <w:r w:rsidRPr="006E5A81">
        <w:rPr>
          <w:rFonts w:ascii="Times New Roman" w:hAnsi="Times New Roman" w:cs="Times New Roman"/>
          <w:color w:val="000000"/>
          <w:sz w:val="28"/>
          <w:szCs w:val="28"/>
        </w:rPr>
        <w:t xml:space="preserve"> коллективным (0,9% от общего количества обращений и 6,9% от общего количества восстановленных.</w:t>
      </w:r>
      <w:proofErr w:type="gramEnd"/>
    </w:p>
    <w:p w14:paraId="36A8B44C" w14:textId="77777777" w:rsidR="006E5A81" w:rsidRPr="006E5A81" w:rsidRDefault="006E5A81" w:rsidP="00C63DC0">
      <w:pPr>
        <w:shd w:val="clear" w:color="auto" w:fill="FFFFFF"/>
        <w:spacing w:line="240" w:lineRule="auto"/>
        <w:ind w:firstLine="720"/>
        <w:contextualSpacing/>
        <w:jc w:val="both"/>
        <w:rPr>
          <w:rFonts w:ascii="Times New Roman" w:hAnsi="Times New Roman" w:cs="Times New Roman"/>
          <w:sz w:val="28"/>
          <w:szCs w:val="28"/>
        </w:rPr>
      </w:pPr>
      <w:r w:rsidRPr="006E5A81">
        <w:rPr>
          <w:rFonts w:ascii="Times New Roman" w:hAnsi="Times New Roman" w:cs="Times New Roman"/>
          <w:sz w:val="28"/>
          <w:szCs w:val="28"/>
        </w:rPr>
        <w:t xml:space="preserve">По тематике обращения разделились следующим образом: </w:t>
      </w:r>
    </w:p>
    <w:p w14:paraId="011996AA" w14:textId="77777777" w:rsidR="006E5A81" w:rsidRPr="006E5A81" w:rsidRDefault="006E5A81" w:rsidP="00C63DC0">
      <w:pPr>
        <w:shd w:val="clear" w:color="auto" w:fill="FFFFFF"/>
        <w:spacing w:line="240" w:lineRule="auto"/>
        <w:ind w:firstLine="720"/>
        <w:contextualSpacing/>
        <w:jc w:val="right"/>
        <w:rPr>
          <w:rFonts w:ascii="Times New Roman" w:hAnsi="Times New Roman" w:cs="Times New Roman"/>
          <w:color w:val="000000"/>
          <w:sz w:val="28"/>
          <w:szCs w:val="28"/>
        </w:rPr>
      </w:pPr>
      <w:r w:rsidRPr="006E5A81">
        <w:rPr>
          <w:rFonts w:ascii="Times New Roman" w:hAnsi="Times New Roman" w:cs="Times New Roman"/>
          <w:color w:val="000000"/>
          <w:sz w:val="28"/>
          <w:szCs w:val="28"/>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843"/>
        <w:gridCol w:w="1701"/>
      </w:tblGrid>
      <w:tr w:rsidR="006E5A81" w:rsidRPr="006E5A81" w14:paraId="52608736" w14:textId="77777777" w:rsidTr="0029620D">
        <w:tc>
          <w:tcPr>
            <w:tcW w:w="5778" w:type="dxa"/>
            <w:vMerge w:val="restart"/>
            <w:shd w:val="clear" w:color="auto" w:fill="auto"/>
          </w:tcPr>
          <w:p w14:paraId="4B57A6E9"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Тематика обращений</w:t>
            </w:r>
          </w:p>
        </w:tc>
        <w:tc>
          <w:tcPr>
            <w:tcW w:w="3544" w:type="dxa"/>
            <w:gridSpan w:val="2"/>
          </w:tcPr>
          <w:p w14:paraId="4D5509A9" w14:textId="17E29B1C"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2021 год</w:t>
            </w:r>
          </w:p>
        </w:tc>
      </w:tr>
      <w:tr w:rsidR="006E5A81" w:rsidRPr="006E5A81" w14:paraId="74734500" w14:textId="77777777" w:rsidTr="0029620D">
        <w:tc>
          <w:tcPr>
            <w:tcW w:w="5778" w:type="dxa"/>
            <w:vMerge/>
            <w:shd w:val="clear" w:color="auto" w:fill="auto"/>
          </w:tcPr>
          <w:p w14:paraId="5C301542"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p>
        </w:tc>
        <w:tc>
          <w:tcPr>
            <w:tcW w:w="1843" w:type="dxa"/>
          </w:tcPr>
          <w:p w14:paraId="3BAC5B5F"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кол-во</w:t>
            </w:r>
          </w:p>
        </w:tc>
        <w:tc>
          <w:tcPr>
            <w:tcW w:w="1701" w:type="dxa"/>
          </w:tcPr>
          <w:p w14:paraId="5E3A0F8C"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в %</w:t>
            </w:r>
          </w:p>
        </w:tc>
      </w:tr>
      <w:tr w:rsidR="006E5A81" w:rsidRPr="006E5A81" w14:paraId="3D8C938D" w14:textId="77777777" w:rsidTr="0029620D">
        <w:tc>
          <w:tcPr>
            <w:tcW w:w="5778" w:type="dxa"/>
            <w:shd w:val="clear" w:color="auto" w:fill="auto"/>
          </w:tcPr>
          <w:p w14:paraId="052AF45C"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о нарушении прав граждан правоохранительными органами</w:t>
            </w:r>
          </w:p>
        </w:tc>
        <w:tc>
          <w:tcPr>
            <w:tcW w:w="1843" w:type="dxa"/>
            <w:shd w:val="clear" w:color="auto" w:fill="auto"/>
          </w:tcPr>
          <w:p w14:paraId="5BED1B5A"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47</w:t>
            </w:r>
          </w:p>
        </w:tc>
        <w:tc>
          <w:tcPr>
            <w:tcW w:w="1701" w:type="dxa"/>
            <w:shd w:val="clear" w:color="auto" w:fill="auto"/>
          </w:tcPr>
          <w:p w14:paraId="323F32CC"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20,2%</w:t>
            </w:r>
          </w:p>
        </w:tc>
      </w:tr>
      <w:tr w:rsidR="006E5A81" w:rsidRPr="006E5A81" w14:paraId="1C349347" w14:textId="77777777" w:rsidTr="0029620D">
        <w:tc>
          <w:tcPr>
            <w:tcW w:w="5778" w:type="dxa"/>
            <w:shd w:val="clear" w:color="auto" w:fill="auto"/>
          </w:tcPr>
          <w:p w14:paraId="55056116"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о нарушении прав граждан судебными органами</w:t>
            </w:r>
          </w:p>
        </w:tc>
        <w:tc>
          <w:tcPr>
            <w:tcW w:w="1843" w:type="dxa"/>
            <w:shd w:val="clear" w:color="auto" w:fill="auto"/>
          </w:tcPr>
          <w:p w14:paraId="4A6A732A"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5</w:t>
            </w:r>
          </w:p>
        </w:tc>
        <w:tc>
          <w:tcPr>
            <w:tcW w:w="1701" w:type="dxa"/>
            <w:shd w:val="clear" w:color="auto" w:fill="auto"/>
          </w:tcPr>
          <w:p w14:paraId="70D0FADB"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2,1%</w:t>
            </w:r>
          </w:p>
        </w:tc>
      </w:tr>
      <w:tr w:rsidR="006E5A81" w:rsidRPr="006E5A81" w14:paraId="4824B0EC" w14:textId="77777777" w:rsidTr="0029620D">
        <w:tc>
          <w:tcPr>
            <w:tcW w:w="5778" w:type="dxa"/>
            <w:shd w:val="clear" w:color="auto" w:fill="auto"/>
          </w:tcPr>
          <w:p w14:paraId="2802DE0A"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 xml:space="preserve"> обращения лиц, находящихся в учреждениях пенитенциарной системы</w:t>
            </w:r>
          </w:p>
        </w:tc>
        <w:tc>
          <w:tcPr>
            <w:tcW w:w="1843" w:type="dxa"/>
            <w:shd w:val="clear" w:color="auto" w:fill="auto"/>
          </w:tcPr>
          <w:p w14:paraId="110CF7E8"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34</w:t>
            </w:r>
          </w:p>
        </w:tc>
        <w:tc>
          <w:tcPr>
            <w:tcW w:w="1701" w:type="dxa"/>
            <w:shd w:val="clear" w:color="auto" w:fill="auto"/>
          </w:tcPr>
          <w:p w14:paraId="398F43B1"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14,6%</w:t>
            </w:r>
          </w:p>
        </w:tc>
      </w:tr>
      <w:tr w:rsidR="006E5A81" w:rsidRPr="006E5A81" w14:paraId="7C577B75" w14:textId="77777777" w:rsidTr="0029620D">
        <w:tc>
          <w:tcPr>
            <w:tcW w:w="5778" w:type="dxa"/>
            <w:shd w:val="clear" w:color="auto" w:fill="auto"/>
          </w:tcPr>
          <w:p w14:paraId="42A41C7C"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жалобы на действия (бездействие) государственных органов, органов местного самоуправления, должностных лиц, государственных и муниципальных служащих</w:t>
            </w:r>
          </w:p>
        </w:tc>
        <w:tc>
          <w:tcPr>
            <w:tcW w:w="1843" w:type="dxa"/>
            <w:shd w:val="clear" w:color="auto" w:fill="auto"/>
          </w:tcPr>
          <w:p w14:paraId="2CE59737"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20</w:t>
            </w:r>
          </w:p>
        </w:tc>
        <w:tc>
          <w:tcPr>
            <w:tcW w:w="1701" w:type="dxa"/>
            <w:shd w:val="clear" w:color="auto" w:fill="auto"/>
          </w:tcPr>
          <w:p w14:paraId="7EE6EE78"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8,6%</w:t>
            </w:r>
          </w:p>
        </w:tc>
      </w:tr>
      <w:tr w:rsidR="006E5A81" w:rsidRPr="006E5A81" w14:paraId="57543ABC" w14:textId="77777777" w:rsidTr="0029620D">
        <w:trPr>
          <w:trHeight w:val="179"/>
        </w:trPr>
        <w:tc>
          <w:tcPr>
            <w:tcW w:w="5778" w:type="dxa"/>
            <w:shd w:val="clear" w:color="auto" w:fill="auto"/>
          </w:tcPr>
          <w:p w14:paraId="43284019"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обращения о нарушении жилищных, земельных и имущественных прав</w:t>
            </w:r>
          </w:p>
        </w:tc>
        <w:tc>
          <w:tcPr>
            <w:tcW w:w="1843" w:type="dxa"/>
            <w:shd w:val="clear" w:color="auto" w:fill="auto"/>
          </w:tcPr>
          <w:p w14:paraId="7A2FDE03"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21</w:t>
            </w:r>
          </w:p>
        </w:tc>
        <w:tc>
          <w:tcPr>
            <w:tcW w:w="1701" w:type="dxa"/>
            <w:shd w:val="clear" w:color="auto" w:fill="auto"/>
          </w:tcPr>
          <w:p w14:paraId="19651E9D"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9,0%</w:t>
            </w:r>
          </w:p>
        </w:tc>
      </w:tr>
      <w:tr w:rsidR="006E5A81" w:rsidRPr="006E5A81" w14:paraId="6EDE01CB" w14:textId="77777777" w:rsidTr="0029620D">
        <w:tc>
          <w:tcPr>
            <w:tcW w:w="5778" w:type="dxa"/>
            <w:shd w:val="clear" w:color="auto" w:fill="auto"/>
          </w:tcPr>
          <w:p w14:paraId="555E25FF"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 xml:space="preserve"> о нарушении прав потребителей жилищно-коммунальных услуг  </w:t>
            </w:r>
          </w:p>
        </w:tc>
        <w:tc>
          <w:tcPr>
            <w:tcW w:w="1843" w:type="dxa"/>
            <w:shd w:val="clear" w:color="auto" w:fill="auto"/>
          </w:tcPr>
          <w:p w14:paraId="17E49077"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28</w:t>
            </w:r>
          </w:p>
        </w:tc>
        <w:tc>
          <w:tcPr>
            <w:tcW w:w="1701" w:type="dxa"/>
            <w:shd w:val="clear" w:color="auto" w:fill="auto"/>
          </w:tcPr>
          <w:p w14:paraId="3686DD21"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12,0%</w:t>
            </w:r>
          </w:p>
        </w:tc>
      </w:tr>
      <w:tr w:rsidR="006E5A81" w:rsidRPr="006E5A81" w14:paraId="4EEEEC0D" w14:textId="77777777" w:rsidTr="0029620D">
        <w:tc>
          <w:tcPr>
            <w:tcW w:w="5778" w:type="dxa"/>
            <w:shd w:val="clear" w:color="auto" w:fill="auto"/>
          </w:tcPr>
          <w:p w14:paraId="55F7BB89"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 xml:space="preserve"> о нарушении права на труд и социальное обеспечение </w:t>
            </w:r>
          </w:p>
        </w:tc>
        <w:tc>
          <w:tcPr>
            <w:tcW w:w="1843" w:type="dxa"/>
            <w:shd w:val="clear" w:color="auto" w:fill="auto"/>
          </w:tcPr>
          <w:p w14:paraId="1BE25B1A"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30</w:t>
            </w:r>
          </w:p>
        </w:tc>
        <w:tc>
          <w:tcPr>
            <w:tcW w:w="1701" w:type="dxa"/>
            <w:shd w:val="clear" w:color="auto" w:fill="auto"/>
          </w:tcPr>
          <w:p w14:paraId="55CDB03D"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12,9%</w:t>
            </w:r>
          </w:p>
        </w:tc>
      </w:tr>
      <w:tr w:rsidR="006E5A81" w:rsidRPr="006E5A81" w14:paraId="46D0BD1B" w14:textId="77777777" w:rsidTr="0029620D">
        <w:tc>
          <w:tcPr>
            <w:tcW w:w="5778" w:type="dxa"/>
            <w:shd w:val="clear" w:color="auto" w:fill="auto"/>
          </w:tcPr>
          <w:p w14:paraId="3EE28B09"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 xml:space="preserve"> о нарушении права на охрану здоровья и медицинскую помощь</w:t>
            </w:r>
          </w:p>
        </w:tc>
        <w:tc>
          <w:tcPr>
            <w:tcW w:w="1843" w:type="dxa"/>
            <w:shd w:val="clear" w:color="auto" w:fill="auto"/>
          </w:tcPr>
          <w:p w14:paraId="13FCA9B8"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11</w:t>
            </w:r>
          </w:p>
        </w:tc>
        <w:tc>
          <w:tcPr>
            <w:tcW w:w="1701" w:type="dxa"/>
            <w:shd w:val="clear" w:color="auto" w:fill="auto"/>
          </w:tcPr>
          <w:p w14:paraId="5F07BC54"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4,7%</w:t>
            </w:r>
          </w:p>
        </w:tc>
      </w:tr>
      <w:tr w:rsidR="006E5A81" w:rsidRPr="006E5A81" w14:paraId="6FAF1BAE" w14:textId="77777777" w:rsidTr="0029620D">
        <w:tc>
          <w:tcPr>
            <w:tcW w:w="5778" w:type="dxa"/>
            <w:shd w:val="clear" w:color="auto" w:fill="auto"/>
          </w:tcPr>
          <w:p w14:paraId="50F37F70"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 xml:space="preserve">о нарушении прав в сфере миграционных отношений </w:t>
            </w:r>
          </w:p>
        </w:tc>
        <w:tc>
          <w:tcPr>
            <w:tcW w:w="1843" w:type="dxa"/>
            <w:shd w:val="clear" w:color="auto" w:fill="auto"/>
          </w:tcPr>
          <w:p w14:paraId="286CC23B"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7</w:t>
            </w:r>
          </w:p>
        </w:tc>
        <w:tc>
          <w:tcPr>
            <w:tcW w:w="1701" w:type="dxa"/>
            <w:shd w:val="clear" w:color="auto" w:fill="auto"/>
          </w:tcPr>
          <w:p w14:paraId="6F642367"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3,0%</w:t>
            </w:r>
          </w:p>
        </w:tc>
      </w:tr>
      <w:tr w:rsidR="006E5A81" w:rsidRPr="006E5A81" w14:paraId="7C14B5B9" w14:textId="77777777" w:rsidTr="0029620D">
        <w:tc>
          <w:tcPr>
            <w:tcW w:w="5778" w:type="dxa"/>
            <w:shd w:val="clear" w:color="auto" w:fill="auto"/>
          </w:tcPr>
          <w:p w14:paraId="2BC5C664"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жалобы на действия (бездействие) нотариусов, адвокатов</w:t>
            </w:r>
          </w:p>
        </w:tc>
        <w:tc>
          <w:tcPr>
            <w:tcW w:w="1843" w:type="dxa"/>
            <w:shd w:val="clear" w:color="auto" w:fill="auto"/>
          </w:tcPr>
          <w:p w14:paraId="5D58BE9F"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w:t>
            </w:r>
          </w:p>
        </w:tc>
        <w:tc>
          <w:tcPr>
            <w:tcW w:w="1701" w:type="dxa"/>
            <w:shd w:val="clear" w:color="auto" w:fill="auto"/>
          </w:tcPr>
          <w:p w14:paraId="3095C0DD"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0,4%</w:t>
            </w:r>
          </w:p>
        </w:tc>
      </w:tr>
      <w:tr w:rsidR="006E5A81" w:rsidRPr="006E5A81" w14:paraId="03389505" w14:textId="77777777" w:rsidTr="0029620D">
        <w:tc>
          <w:tcPr>
            <w:tcW w:w="5778" w:type="dxa"/>
            <w:shd w:val="clear" w:color="auto" w:fill="auto"/>
          </w:tcPr>
          <w:p w14:paraId="418C796F"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прочие</w:t>
            </w:r>
          </w:p>
        </w:tc>
        <w:tc>
          <w:tcPr>
            <w:tcW w:w="1843" w:type="dxa"/>
            <w:shd w:val="clear" w:color="auto" w:fill="auto"/>
          </w:tcPr>
          <w:p w14:paraId="451B817F"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29</w:t>
            </w:r>
          </w:p>
        </w:tc>
        <w:tc>
          <w:tcPr>
            <w:tcW w:w="1701" w:type="dxa"/>
            <w:shd w:val="clear" w:color="auto" w:fill="auto"/>
          </w:tcPr>
          <w:p w14:paraId="4B43CDBC"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12,5%</w:t>
            </w:r>
          </w:p>
        </w:tc>
      </w:tr>
      <w:tr w:rsidR="006E5A81" w:rsidRPr="006E5A81" w14:paraId="2C9B9AAE" w14:textId="77777777" w:rsidTr="0029620D">
        <w:tc>
          <w:tcPr>
            <w:tcW w:w="5778" w:type="dxa"/>
            <w:shd w:val="clear" w:color="auto" w:fill="auto"/>
          </w:tcPr>
          <w:p w14:paraId="2CB98DA0" w14:textId="77777777" w:rsidR="006E5A81" w:rsidRPr="006E5A81" w:rsidRDefault="006E5A81" w:rsidP="00C63DC0">
            <w:pPr>
              <w:spacing w:line="240" w:lineRule="auto"/>
              <w:contextualSpacing/>
              <w:jc w:val="both"/>
              <w:rPr>
                <w:rFonts w:ascii="Times New Roman" w:hAnsi="Times New Roman" w:cs="Times New Roman"/>
                <w:b/>
                <w:color w:val="000000"/>
                <w:sz w:val="28"/>
                <w:szCs w:val="28"/>
              </w:rPr>
            </w:pPr>
          </w:p>
          <w:p w14:paraId="3A7FA17F" w14:textId="45ED6C25" w:rsidR="006E5A81" w:rsidRPr="006E5A81" w:rsidRDefault="006E5A81" w:rsidP="00C63DC0">
            <w:pPr>
              <w:spacing w:line="240" w:lineRule="auto"/>
              <w:contextualSpacing/>
              <w:jc w:val="both"/>
              <w:rPr>
                <w:rFonts w:ascii="Times New Roman" w:hAnsi="Times New Roman" w:cs="Times New Roman"/>
                <w:b/>
                <w:color w:val="000000"/>
                <w:sz w:val="28"/>
                <w:szCs w:val="28"/>
              </w:rPr>
            </w:pPr>
            <w:r w:rsidRPr="006E5A81">
              <w:rPr>
                <w:rFonts w:ascii="Times New Roman" w:hAnsi="Times New Roman" w:cs="Times New Roman"/>
                <w:b/>
                <w:color w:val="000000"/>
                <w:sz w:val="28"/>
                <w:szCs w:val="28"/>
              </w:rPr>
              <w:t>Всего</w:t>
            </w:r>
          </w:p>
        </w:tc>
        <w:tc>
          <w:tcPr>
            <w:tcW w:w="1843" w:type="dxa"/>
            <w:shd w:val="clear" w:color="auto" w:fill="auto"/>
          </w:tcPr>
          <w:p w14:paraId="4D634F51"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p>
          <w:p w14:paraId="75E6A985" w14:textId="77777777" w:rsidR="006E5A81" w:rsidRPr="006E5A81" w:rsidRDefault="006E5A81" w:rsidP="00C63DC0">
            <w:pPr>
              <w:spacing w:line="240" w:lineRule="auto"/>
              <w:contextualSpacing/>
              <w:jc w:val="center"/>
              <w:rPr>
                <w:rFonts w:ascii="Times New Roman" w:hAnsi="Times New Roman" w:cs="Times New Roman"/>
                <w:b/>
                <w:color w:val="000000"/>
                <w:sz w:val="28"/>
                <w:szCs w:val="28"/>
              </w:rPr>
            </w:pPr>
            <w:r w:rsidRPr="006E5A81">
              <w:rPr>
                <w:rFonts w:ascii="Times New Roman" w:hAnsi="Times New Roman" w:cs="Times New Roman"/>
                <w:b/>
                <w:color w:val="000000"/>
                <w:sz w:val="28"/>
                <w:szCs w:val="28"/>
              </w:rPr>
              <w:t>233</w:t>
            </w:r>
          </w:p>
        </w:tc>
        <w:tc>
          <w:tcPr>
            <w:tcW w:w="1701" w:type="dxa"/>
            <w:shd w:val="clear" w:color="auto" w:fill="auto"/>
          </w:tcPr>
          <w:p w14:paraId="2D023E04"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p>
          <w:p w14:paraId="4A11EC1B"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p>
        </w:tc>
      </w:tr>
    </w:tbl>
    <w:p w14:paraId="0BA38E62" w14:textId="77777777" w:rsidR="006E5A81" w:rsidRPr="006E5A81" w:rsidRDefault="006E5A81" w:rsidP="00C63DC0">
      <w:pPr>
        <w:spacing w:after="0" w:line="240" w:lineRule="auto"/>
        <w:ind w:firstLine="851"/>
        <w:contextualSpacing/>
        <w:jc w:val="both"/>
        <w:rPr>
          <w:rFonts w:ascii="Times New Roman" w:hAnsi="Times New Roman" w:cs="Times New Roman"/>
          <w:sz w:val="28"/>
          <w:szCs w:val="28"/>
        </w:rPr>
      </w:pPr>
      <w:r w:rsidRPr="006E5A81">
        <w:rPr>
          <w:rFonts w:ascii="Times New Roman" w:hAnsi="Times New Roman" w:cs="Times New Roman"/>
          <w:sz w:val="28"/>
          <w:szCs w:val="28"/>
        </w:rPr>
        <w:lastRenderedPageBreak/>
        <w:t xml:space="preserve">По территориальному признаку поступившие к Уполномоченному обращения граждан разделились следующим образом: </w:t>
      </w:r>
    </w:p>
    <w:p w14:paraId="1C99F0FD" w14:textId="77777777" w:rsidR="006E5A81" w:rsidRPr="006E5A81" w:rsidRDefault="006E5A81" w:rsidP="00C63DC0">
      <w:pPr>
        <w:spacing w:line="240" w:lineRule="auto"/>
        <w:ind w:firstLine="567"/>
        <w:contextualSpacing/>
        <w:jc w:val="right"/>
        <w:rPr>
          <w:rFonts w:ascii="Times New Roman" w:hAnsi="Times New Roman" w:cs="Times New Roman"/>
          <w:color w:val="000000"/>
          <w:sz w:val="28"/>
          <w:szCs w:val="28"/>
        </w:rPr>
      </w:pPr>
      <w:r w:rsidRPr="006E5A81">
        <w:rPr>
          <w:rFonts w:ascii="Times New Roman" w:hAnsi="Times New Roman" w:cs="Times New Roman"/>
          <w:color w:val="000000"/>
          <w:sz w:val="28"/>
          <w:szCs w:val="28"/>
        </w:rPr>
        <w:t>Таблица 2.</w:t>
      </w:r>
    </w:p>
    <w:tbl>
      <w:tblPr>
        <w:tblStyle w:val="a8"/>
        <w:tblW w:w="0" w:type="auto"/>
        <w:tblLook w:val="04A0" w:firstRow="1" w:lastRow="0" w:firstColumn="1" w:lastColumn="0" w:noHBand="0" w:noVBand="1"/>
      </w:tblPr>
      <w:tblGrid>
        <w:gridCol w:w="4615"/>
        <w:gridCol w:w="2325"/>
        <w:gridCol w:w="2426"/>
      </w:tblGrid>
      <w:tr w:rsidR="006E5A81" w:rsidRPr="006E5A81" w14:paraId="3F4602A0" w14:textId="77777777" w:rsidTr="00B43345">
        <w:trPr>
          <w:trHeight w:val="1007"/>
        </w:trPr>
        <w:tc>
          <w:tcPr>
            <w:tcW w:w="4615" w:type="dxa"/>
          </w:tcPr>
          <w:p w14:paraId="58BED3E7"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Город/район</w:t>
            </w:r>
          </w:p>
        </w:tc>
        <w:tc>
          <w:tcPr>
            <w:tcW w:w="2325" w:type="dxa"/>
          </w:tcPr>
          <w:p w14:paraId="2BD43563"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Кол-во обращений за 2021 год</w:t>
            </w:r>
          </w:p>
        </w:tc>
        <w:tc>
          <w:tcPr>
            <w:tcW w:w="2426" w:type="dxa"/>
          </w:tcPr>
          <w:p w14:paraId="0710E319"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 соотношение от общего кол-ва обращений</w:t>
            </w:r>
          </w:p>
          <w:p w14:paraId="2DE4D82D"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p>
        </w:tc>
      </w:tr>
      <w:tr w:rsidR="006E5A81" w:rsidRPr="006E5A81" w14:paraId="67529018" w14:textId="77777777" w:rsidTr="00B43345">
        <w:trPr>
          <w:trHeight w:val="322"/>
        </w:trPr>
        <w:tc>
          <w:tcPr>
            <w:tcW w:w="4615" w:type="dxa"/>
          </w:tcPr>
          <w:p w14:paraId="7BDF8A84"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г. Черкесск</w:t>
            </w:r>
          </w:p>
        </w:tc>
        <w:tc>
          <w:tcPr>
            <w:tcW w:w="2325" w:type="dxa"/>
          </w:tcPr>
          <w:p w14:paraId="49D1D45A"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131</w:t>
            </w:r>
          </w:p>
        </w:tc>
        <w:tc>
          <w:tcPr>
            <w:tcW w:w="2426" w:type="dxa"/>
          </w:tcPr>
          <w:p w14:paraId="11CC57D7"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 xml:space="preserve"> 56,2%</w:t>
            </w:r>
          </w:p>
        </w:tc>
      </w:tr>
      <w:tr w:rsidR="006E5A81" w:rsidRPr="006E5A81" w14:paraId="0DC4F935" w14:textId="77777777" w:rsidTr="00B43345">
        <w:trPr>
          <w:trHeight w:val="322"/>
        </w:trPr>
        <w:tc>
          <w:tcPr>
            <w:tcW w:w="4615" w:type="dxa"/>
          </w:tcPr>
          <w:p w14:paraId="656EE360"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Карачаевский городской округ</w:t>
            </w:r>
          </w:p>
        </w:tc>
        <w:tc>
          <w:tcPr>
            <w:tcW w:w="2325" w:type="dxa"/>
          </w:tcPr>
          <w:p w14:paraId="6A15C0F9"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8</w:t>
            </w:r>
          </w:p>
        </w:tc>
        <w:tc>
          <w:tcPr>
            <w:tcW w:w="2426" w:type="dxa"/>
          </w:tcPr>
          <w:p w14:paraId="5F990E43"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3,4%</w:t>
            </w:r>
          </w:p>
        </w:tc>
      </w:tr>
      <w:tr w:rsidR="006E5A81" w:rsidRPr="006E5A81" w14:paraId="75622074" w14:textId="77777777" w:rsidTr="00B43345">
        <w:trPr>
          <w:trHeight w:val="419"/>
        </w:trPr>
        <w:tc>
          <w:tcPr>
            <w:tcW w:w="4615" w:type="dxa"/>
          </w:tcPr>
          <w:p w14:paraId="58992A10"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Абазинский муниципальный район</w:t>
            </w:r>
          </w:p>
        </w:tc>
        <w:tc>
          <w:tcPr>
            <w:tcW w:w="2325" w:type="dxa"/>
          </w:tcPr>
          <w:p w14:paraId="06EF906B"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7</w:t>
            </w:r>
          </w:p>
        </w:tc>
        <w:tc>
          <w:tcPr>
            <w:tcW w:w="2426" w:type="dxa"/>
          </w:tcPr>
          <w:p w14:paraId="2F83FBDD"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3,0%</w:t>
            </w:r>
          </w:p>
        </w:tc>
      </w:tr>
      <w:tr w:rsidR="006E5A81" w:rsidRPr="006E5A81" w14:paraId="078FA9E0" w14:textId="77777777" w:rsidTr="00B43345">
        <w:trPr>
          <w:trHeight w:val="645"/>
        </w:trPr>
        <w:tc>
          <w:tcPr>
            <w:tcW w:w="4615" w:type="dxa"/>
          </w:tcPr>
          <w:p w14:paraId="5083F3CE"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proofErr w:type="spellStart"/>
            <w:r w:rsidRPr="006E5A81">
              <w:rPr>
                <w:rFonts w:ascii="Times New Roman" w:hAnsi="Times New Roman" w:cs="Times New Roman"/>
                <w:color w:val="000000"/>
                <w:sz w:val="28"/>
                <w:szCs w:val="28"/>
              </w:rPr>
              <w:t>Адыге-Хабльский</w:t>
            </w:r>
            <w:proofErr w:type="spellEnd"/>
            <w:r w:rsidRPr="006E5A81">
              <w:rPr>
                <w:rFonts w:ascii="Times New Roman" w:hAnsi="Times New Roman" w:cs="Times New Roman"/>
                <w:color w:val="000000"/>
                <w:sz w:val="28"/>
                <w:szCs w:val="28"/>
              </w:rPr>
              <w:t xml:space="preserve"> муниципальный район</w:t>
            </w:r>
          </w:p>
        </w:tc>
        <w:tc>
          <w:tcPr>
            <w:tcW w:w="2325" w:type="dxa"/>
          </w:tcPr>
          <w:p w14:paraId="712D14CD"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7</w:t>
            </w:r>
          </w:p>
        </w:tc>
        <w:tc>
          <w:tcPr>
            <w:tcW w:w="2426" w:type="dxa"/>
          </w:tcPr>
          <w:p w14:paraId="6983FD0C"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3,0%</w:t>
            </w:r>
          </w:p>
        </w:tc>
      </w:tr>
      <w:tr w:rsidR="006E5A81" w:rsidRPr="006E5A81" w14:paraId="0EB13BB3" w14:textId="77777777" w:rsidTr="00B43345">
        <w:trPr>
          <w:trHeight w:val="645"/>
        </w:trPr>
        <w:tc>
          <w:tcPr>
            <w:tcW w:w="4615" w:type="dxa"/>
          </w:tcPr>
          <w:p w14:paraId="2D74BB29"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proofErr w:type="spellStart"/>
            <w:r w:rsidRPr="006E5A81">
              <w:rPr>
                <w:rFonts w:ascii="Times New Roman" w:hAnsi="Times New Roman" w:cs="Times New Roman"/>
                <w:color w:val="000000"/>
                <w:sz w:val="28"/>
                <w:szCs w:val="28"/>
              </w:rPr>
              <w:t>Зеленчукский</w:t>
            </w:r>
            <w:proofErr w:type="spellEnd"/>
            <w:r w:rsidRPr="006E5A81">
              <w:rPr>
                <w:rFonts w:ascii="Times New Roman" w:hAnsi="Times New Roman" w:cs="Times New Roman"/>
                <w:color w:val="000000"/>
                <w:sz w:val="28"/>
                <w:szCs w:val="28"/>
              </w:rPr>
              <w:t xml:space="preserve"> муниципальный район </w:t>
            </w:r>
          </w:p>
        </w:tc>
        <w:tc>
          <w:tcPr>
            <w:tcW w:w="2325" w:type="dxa"/>
          </w:tcPr>
          <w:p w14:paraId="723CE3FD"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7</w:t>
            </w:r>
          </w:p>
        </w:tc>
        <w:tc>
          <w:tcPr>
            <w:tcW w:w="2426" w:type="dxa"/>
          </w:tcPr>
          <w:p w14:paraId="250367C8"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3,0%</w:t>
            </w:r>
          </w:p>
        </w:tc>
      </w:tr>
      <w:tr w:rsidR="006E5A81" w:rsidRPr="006E5A81" w14:paraId="27116B87" w14:textId="77777777" w:rsidTr="00B43345">
        <w:trPr>
          <w:trHeight w:val="645"/>
        </w:trPr>
        <w:tc>
          <w:tcPr>
            <w:tcW w:w="4615" w:type="dxa"/>
          </w:tcPr>
          <w:p w14:paraId="404C05EA"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Карачаевский муниципальный район</w:t>
            </w:r>
          </w:p>
        </w:tc>
        <w:tc>
          <w:tcPr>
            <w:tcW w:w="2325" w:type="dxa"/>
          </w:tcPr>
          <w:p w14:paraId="3F8BAB37"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9</w:t>
            </w:r>
          </w:p>
        </w:tc>
        <w:tc>
          <w:tcPr>
            <w:tcW w:w="2426" w:type="dxa"/>
          </w:tcPr>
          <w:p w14:paraId="6C342236"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3,9%</w:t>
            </w:r>
          </w:p>
        </w:tc>
      </w:tr>
      <w:tr w:rsidR="006E5A81" w:rsidRPr="006E5A81" w14:paraId="34235E5A" w14:textId="77777777" w:rsidTr="00B43345">
        <w:trPr>
          <w:trHeight w:val="645"/>
        </w:trPr>
        <w:tc>
          <w:tcPr>
            <w:tcW w:w="4615" w:type="dxa"/>
          </w:tcPr>
          <w:p w14:paraId="6256E1E6" w14:textId="77777777" w:rsidR="006E5A81" w:rsidRPr="006E5A81" w:rsidRDefault="006E5A81" w:rsidP="00C63DC0">
            <w:pPr>
              <w:spacing w:line="240" w:lineRule="auto"/>
              <w:contextualSpacing/>
              <w:rPr>
                <w:rFonts w:ascii="Times New Roman" w:hAnsi="Times New Roman" w:cs="Times New Roman"/>
                <w:color w:val="000000"/>
                <w:sz w:val="28"/>
                <w:szCs w:val="28"/>
              </w:rPr>
            </w:pPr>
            <w:proofErr w:type="spellStart"/>
            <w:r w:rsidRPr="006E5A81">
              <w:rPr>
                <w:rFonts w:ascii="Times New Roman" w:hAnsi="Times New Roman" w:cs="Times New Roman"/>
                <w:color w:val="000000"/>
                <w:sz w:val="28"/>
                <w:szCs w:val="28"/>
              </w:rPr>
              <w:t>Малокарачаевский</w:t>
            </w:r>
            <w:proofErr w:type="spellEnd"/>
            <w:r w:rsidRPr="006E5A81">
              <w:rPr>
                <w:rFonts w:ascii="Times New Roman" w:hAnsi="Times New Roman" w:cs="Times New Roman"/>
                <w:color w:val="000000"/>
                <w:sz w:val="28"/>
                <w:szCs w:val="28"/>
              </w:rPr>
              <w:t xml:space="preserve"> муниципальный район</w:t>
            </w:r>
          </w:p>
        </w:tc>
        <w:tc>
          <w:tcPr>
            <w:tcW w:w="2325" w:type="dxa"/>
          </w:tcPr>
          <w:p w14:paraId="3A2515D0"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6</w:t>
            </w:r>
          </w:p>
        </w:tc>
        <w:tc>
          <w:tcPr>
            <w:tcW w:w="2426" w:type="dxa"/>
          </w:tcPr>
          <w:p w14:paraId="3BC29D90"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2,6%</w:t>
            </w:r>
          </w:p>
        </w:tc>
      </w:tr>
      <w:tr w:rsidR="006E5A81" w:rsidRPr="006E5A81" w14:paraId="04A2CF67" w14:textId="77777777" w:rsidTr="00B43345">
        <w:trPr>
          <w:trHeight w:val="350"/>
        </w:trPr>
        <w:tc>
          <w:tcPr>
            <w:tcW w:w="4615" w:type="dxa"/>
          </w:tcPr>
          <w:p w14:paraId="4BE76FA5"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r w:rsidRPr="006E5A81">
              <w:rPr>
                <w:rFonts w:ascii="Times New Roman" w:hAnsi="Times New Roman" w:cs="Times New Roman"/>
                <w:color w:val="000000"/>
                <w:sz w:val="28"/>
                <w:szCs w:val="28"/>
              </w:rPr>
              <w:t>Ногайский муниципальный район</w:t>
            </w:r>
          </w:p>
        </w:tc>
        <w:tc>
          <w:tcPr>
            <w:tcW w:w="2325" w:type="dxa"/>
          </w:tcPr>
          <w:p w14:paraId="08B2FBB0"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11</w:t>
            </w:r>
          </w:p>
        </w:tc>
        <w:tc>
          <w:tcPr>
            <w:tcW w:w="2426" w:type="dxa"/>
          </w:tcPr>
          <w:p w14:paraId="556E543F"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4,7%</w:t>
            </w:r>
          </w:p>
        </w:tc>
      </w:tr>
      <w:tr w:rsidR="006E5A81" w:rsidRPr="006E5A81" w14:paraId="4A537CF2" w14:textId="77777777" w:rsidTr="00B43345">
        <w:trPr>
          <w:trHeight w:val="645"/>
        </w:trPr>
        <w:tc>
          <w:tcPr>
            <w:tcW w:w="4615" w:type="dxa"/>
          </w:tcPr>
          <w:p w14:paraId="74FB6613"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proofErr w:type="spellStart"/>
            <w:r w:rsidRPr="006E5A81">
              <w:rPr>
                <w:rFonts w:ascii="Times New Roman" w:hAnsi="Times New Roman" w:cs="Times New Roman"/>
                <w:color w:val="000000"/>
                <w:sz w:val="28"/>
                <w:szCs w:val="28"/>
              </w:rPr>
              <w:t>Прикубанский</w:t>
            </w:r>
            <w:proofErr w:type="spellEnd"/>
            <w:r w:rsidRPr="006E5A81">
              <w:rPr>
                <w:rFonts w:ascii="Times New Roman" w:hAnsi="Times New Roman" w:cs="Times New Roman"/>
                <w:color w:val="000000"/>
                <w:sz w:val="28"/>
                <w:szCs w:val="28"/>
              </w:rPr>
              <w:t xml:space="preserve"> муниципальный район</w:t>
            </w:r>
          </w:p>
        </w:tc>
        <w:tc>
          <w:tcPr>
            <w:tcW w:w="2325" w:type="dxa"/>
          </w:tcPr>
          <w:p w14:paraId="6B87E7ED"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5</w:t>
            </w:r>
          </w:p>
        </w:tc>
        <w:tc>
          <w:tcPr>
            <w:tcW w:w="2426" w:type="dxa"/>
          </w:tcPr>
          <w:p w14:paraId="57D9670F"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2,1%</w:t>
            </w:r>
          </w:p>
        </w:tc>
      </w:tr>
      <w:tr w:rsidR="006E5A81" w:rsidRPr="006E5A81" w14:paraId="7D6D82D1" w14:textId="77777777" w:rsidTr="00B43345">
        <w:trPr>
          <w:trHeight w:val="605"/>
        </w:trPr>
        <w:tc>
          <w:tcPr>
            <w:tcW w:w="4615" w:type="dxa"/>
          </w:tcPr>
          <w:p w14:paraId="7FED293A" w14:textId="77777777" w:rsidR="006E5A81" w:rsidRPr="006E5A81" w:rsidRDefault="006E5A81" w:rsidP="00C63DC0">
            <w:pPr>
              <w:spacing w:line="240" w:lineRule="auto"/>
              <w:contextualSpacing/>
              <w:jc w:val="both"/>
              <w:rPr>
                <w:rFonts w:ascii="Times New Roman" w:hAnsi="Times New Roman" w:cs="Times New Roman"/>
                <w:color w:val="000000"/>
                <w:sz w:val="28"/>
                <w:szCs w:val="28"/>
              </w:rPr>
            </w:pPr>
            <w:proofErr w:type="spellStart"/>
            <w:r w:rsidRPr="006E5A81">
              <w:rPr>
                <w:rFonts w:ascii="Times New Roman" w:hAnsi="Times New Roman" w:cs="Times New Roman"/>
                <w:color w:val="000000"/>
                <w:sz w:val="28"/>
                <w:szCs w:val="28"/>
              </w:rPr>
              <w:t>Усть-Джегутинский</w:t>
            </w:r>
            <w:proofErr w:type="spellEnd"/>
            <w:r w:rsidRPr="006E5A81">
              <w:rPr>
                <w:rFonts w:ascii="Times New Roman" w:hAnsi="Times New Roman" w:cs="Times New Roman"/>
                <w:color w:val="000000"/>
                <w:sz w:val="28"/>
                <w:szCs w:val="28"/>
              </w:rPr>
              <w:t xml:space="preserve"> муниципальный район</w:t>
            </w:r>
          </w:p>
        </w:tc>
        <w:tc>
          <w:tcPr>
            <w:tcW w:w="2325" w:type="dxa"/>
          </w:tcPr>
          <w:p w14:paraId="485383B1"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10</w:t>
            </w:r>
          </w:p>
        </w:tc>
        <w:tc>
          <w:tcPr>
            <w:tcW w:w="2426" w:type="dxa"/>
          </w:tcPr>
          <w:p w14:paraId="46EFED40"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4,3%</w:t>
            </w:r>
          </w:p>
        </w:tc>
      </w:tr>
      <w:tr w:rsidR="006E5A81" w:rsidRPr="006E5A81" w14:paraId="7B08FB71" w14:textId="77777777" w:rsidTr="00B43345">
        <w:trPr>
          <w:trHeight w:val="145"/>
        </w:trPr>
        <w:tc>
          <w:tcPr>
            <w:tcW w:w="4615" w:type="dxa"/>
          </w:tcPr>
          <w:p w14:paraId="6D409292" w14:textId="77777777" w:rsidR="006E5A81" w:rsidRPr="006E5A81" w:rsidRDefault="006E5A81" w:rsidP="00C63DC0">
            <w:pPr>
              <w:spacing w:line="240" w:lineRule="auto"/>
              <w:contextualSpacing/>
              <w:rPr>
                <w:rFonts w:ascii="Times New Roman" w:hAnsi="Times New Roman" w:cs="Times New Roman"/>
                <w:color w:val="000000"/>
                <w:sz w:val="28"/>
                <w:szCs w:val="28"/>
              </w:rPr>
            </w:pPr>
            <w:proofErr w:type="spellStart"/>
            <w:r w:rsidRPr="006E5A81">
              <w:rPr>
                <w:rFonts w:ascii="Times New Roman" w:hAnsi="Times New Roman" w:cs="Times New Roman"/>
                <w:color w:val="000000"/>
                <w:sz w:val="28"/>
                <w:szCs w:val="28"/>
              </w:rPr>
              <w:t>Урупский</w:t>
            </w:r>
            <w:proofErr w:type="spellEnd"/>
            <w:r w:rsidRPr="006E5A81">
              <w:rPr>
                <w:rFonts w:ascii="Times New Roman" w:hAnsi="Times New Roman" w:cs="Times New Roman"/>
                <w:color w:val="000000"/>
                <w:sz w:val="28"/>
                <w:szCs w:val="28"/>
              </w:rPr>
              <w:t xml:space="preserve"> муниципальный район</w:t>
            </w:r>
          </w:p>
        </w:tc>
        <w:tc>
          <w:tcPr>
            <w:tcW w:w="2325" w:type="dxa"/>
          </w:tcPr>
          <w:p w14:paraId="6143D49C"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w:t>
            </w:r>
          </w:p>
        </w:tc>
        <w:tc>
          <w:tcPr>
            <w:tcW w:w="2426" w:type="dxa"/>
          </w:tcPr>
          <w:p w14:paraId="02406255"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0,9%</w:t>
            </w:r>
          </w:p>
        </w:tc>
      </w:tr>
      <w:tr w:rsidR="006E5A81" w:rsidRPr="006E5A81" w14:paraId="4E29F1FE" w14:textId="77777777" w:rsidTr="00B43345">
        <w:trPr>
          <w:trHeight w:val="145"/>
        </w:trPr>
        <w:tc>
          <w:tcPr>
            <w:tcW w:w="4615" w:type="dxa"/>
          </w:tcPr>
          <w:p w14:paraId="22A31079" w14:textId="77777777" w:rsidR="006E5A81" w:rsidRPr="006E5A81" w:rsidRDefault="006E5A81" w:rsidP="00C63DC0">
            <w:pPr>
              <w:spacing w:line="240" w:lineRule="auto"/>
              <w:contextualSpacing/>
              <w:rPr>
                <w:rFonts w:ascii="Times New Roman" w:hAnsi="Times New Roman" w:cs="Times New Roman"/>
                <w:color w:val="000000"/>
                <w:sz w:val="28"/>
                <w:szCs w:val="28"/>
              </w:rPr>
            </w:pPr>
            <w:proofErr w:type="spellStart"/>
            <w:r w:rsidRPr="006E5A81">
              <w:rPr>
                <w:rFonts w:ascii="Times New Roman" w:hAnsi="Times New Roman" w:cs="Times New Roman"/>
                <w:color w:val="000000"/>
                <w:sz w:val="28"/>
                <w:szCs w:val="28"/>
              </w:rPr>
              <w:t>Хабезский</w:t>
            </w:r>
            <w:proofErr w:type="spellEnd"/>
            <w:r w:rsidRPr="006E5A81">
              <w:rPr>
                <w:rFonts w:ascii="Times New Roman" w:hAnsi="Times New Roman" w:cs="Times New Roman"/>
                <w:color w:val="000000"/>
                <w:sz w:val="28"/>
                <w:szCs w:val="28"/>
              </w:rPr>
              <w:t xml:space="preserve"> муниципальный район</w:t>
            </w:r>
          </w:p>
        </w:tc>
        <w:tc>
          <w:tcPr>
            <w:tcW w:w="2325" w:type="dxa"/>
          </w:tcPr>
          <w:p w14:paraId="64BBA415"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2</w:t>
            </w:r>
          </w:p>
        </w:tc>
        <w:tc>
          <w:tcPr>
            <w:tcW w:w="2426" w:type="dxa"/>
          </w:tcPr>
          <w:p w14:paraId="0D92A754" w14:textId="77777777" w:rsidR="006E5A81" w:rsidRPr="006E5A81" w:rsidRDefault="006E5A81" w:rsidP="00C63DC0">
            <w:pPr>
              <w:spacing w:line="240" w:lineRule="auto"/>
              <w:contextualSpacing/>
              <w:jc w:val="center"/>
              <w:rPr>
                <w:rFonts w:ascii="Times New Roman" w:hAnsi="Times New Roman" w:cs="Times New Roman"/>
                <w:color w:val="000000"/>
                <w:sz w:val="28"/>
                <w:szCs w:val="28"/>
              </w:rPr>
            </w:pPr>
            <w:r w:rsidRPr="006E5A81">
              <w:rPr>
                <w:rFonts w:ascii="Times New Roman" w:hAnsi="Times New Roman" w:cs="Times New Roman"/>
                <w:color w:val="000000"/>
                <w:sz w:val="28"/>
                <w:szCs w:val="28"/>
              </w:rPr>
              <w:t>0,9%</w:t>
            </w:r>
          </w:p>
        </w:tc>
      </w:tr>
      <w:tr w:rsidR="006E5A81" w:rsidRPr="006E5A81" w14:paraId="37C5DD4E" w14:textId="77777777" w:rsidTr="00B43345">
        <w:trPr>
          <w:trHeight w:val="654"/>
        </w:trPr>
        <w:tc>
          <w:tcPr>
            <w:tcW w:w="4615" w:type="dxa"/>
          </w:tcPr>
          <w:p w14:paraId="3A358B1E" w14:textId="77777777" w:rsidR="006E5A81" w:rsidRPr="006E5A81" w:rsidRDefault="006E5A81" w:rsidP="00C63DC0">
            <w:pPr>
              <w:spacing w:line="240" w:lineRule="auto"/>
              <w:contextualSpacing/>
              <w:rPr>
                <w:rFonts w:ascii="Times New Roman" w:hAnsi="Times New Roman" w:cs="Times New Roman"/>
                <w:sz w:val="28"/>
                <w:szCs w:val="28"/>
              </w:rPr>
            </w:pPr>
            <w:r w:rsidRPr="006E5A81">
              <w:rPr>
                <w:rFonts w:ascii="Times New Roman" w:hAnsi="Times New Roman" w:cs="Times New Roman"/>
                <w:sz w:val="28"/>
                <w:szCs w:val="28"/>
              </w:rPr>
              <w:t>Из других субъектов Российской Федерации</w:t>
            </w:r>
          </w:p>
        </w:tc>
        <w:tc>
          <w:tcPr>
            <w:tcW w:w="2325" w:type="dxa"/>
          </w:tcPr>
          <w:p w14:paraId="3326E2AE" w14:textId="77777777" w:rsidR="006E5A81" w:rsidRPr="006E5A81" w:rsidRDefault="006E5A81" w:rsidP="00C63DC0">
            <w:pPr>
              <w:spacing w:line="240" w:lineRule="auto"/>
              <w:contextualSpacing/>
              <w:jc w:val="center"/>
              <w:rPr>
                <w:rFonts w:ascii="Times New Roman" w:hAnsi="Times New Roman" w:cs="Times New Roman"/>
                <w:sz w:val="28"/>
                <w:szCs w:val="28"/>
              </w:rPr>
            </w:pPr>
            <w:r w:rsidRPr="006E5A81">
              <w:rPr>
                <w:rFonts w:ascii="Times New Roman" w:hAnsi="Times New Roman" w:cs="Times New Roman"/>
                <w:sz w:val="28"/>
                <w:szCs w:val="28"/>
              </w:rPr>
              <w:t>24</w:t>
            </w:r>
          </w:p>
        </w:tc>
        <w:tc>
          <w:tcPr>
            <w:tcW w:w="2426" w:type="dxa"/>
          </w:tcPr>
          <w:p w14:paraId="75D2EC73" w14:textId="77777777" w:rsidR="006E5A81" w:rsidRPr="006E5A81" w:rsidRDefault="006E5A81" w:rsidP="00C63DC0">
            <w:pPr>
              <w:spacing w:line="240" w:lineRule="auto"/>
              <w:contextualSpacing/>
              <w:jc w:val="center"/>
              <w:rPr>
                <w:rFonts w:ascii="Times New Roman" w:hAnsi="Times New Roman" w:cs="Times New Roman"/>
                <w:sz w:val="28"/>
                <w:szCs w:val="28"/>
              </w:rPr>
            </w:pPr>
            <w:r w:rsidRPr="006E5A81">
              <w:rPr>
                <w:rFonts w:ascii="Times New Roman" w:hAnsi="Times New Roman" w:cs="Times New Roman"/>
                <w:sz w:val="28"/>
                <w:szCs w:val="28"/>
              </w:rPr>
              <w:t>10,3%</w:t>
            </w:r>
          </w:p>
        </w:tc>
      </w:tr>
      <w:tr w:rsidR="006E5A81" w:rsidRPr="006E5A81" w14:paraId="203A9075" w14:textId="77777777" w:rsidTr="00B43345">
        <w:trPr>
          <w:trHeight w:val="366"/>
        </w:trPr>
        <w:tc>
          <w:tcPr>
            <w:tcW w:w="4615" w:type="dxa"/>
          </w:tcPr>
          <w:p w14:paraId="3CC7D7F9" w14:textId="77777777" w:rsidR="006E5A81" w:rsidRPr="006E5A81" w:rsidRDefault="006E5A81" w:rsidP="00C63DC0">
            <w:pPr>
              <w:spacing w:line="240" w:lineRule="auto"/>
              <w:contextualSpacing/>
              <w:rPr>
                <w:rFonts w:ascii="Times New Roman" w:hAnsi="Times New Roman" w:cs="Times New Roman"/>
                <w:bCs/>
                <w:sz w:val="28"/>
                <w:szCs w:val="28"/>
              </w:rPr>
            </w:pPr>
            <w:r w:rsidRPr="006E5A81">
              <w:rPr>
                <w:rFonts w:ascii="Times New Roman" w:hAnsi="Times New Roman" w:cs="Times New Roman"/>
                <w:bCs/>
                <w:sz w:val="28"/>
                <w:szCs w:val="28"/>
              </w:rPr>
              <w:t>Без указания места проживания</w:t>
            </w:r>
          </w:p>
        </w:tc>
        <w:tc>
          <w:tcPr>
            <w:tcW w:w="2325" w:type="dxa"/>
          </w:tcPr>
          <w:p w14:paraId="59B52EBE" w14:textId="77777777" w:rsidR="006E5A81" w:rsidRPr="006E5A81" w:rsidRDefault="006E5A81" w:rsidP="00C63DC0">
            <w:pPr>
              <w:spacing w:line="240" w:lineRule="auto"/>
              <w:contextualSpacing/>
              <w:jc w:val="center"/>
              <w:rPr>
                <w:rFonts w:ascii="Times New Roman" w:hAnsi="Times New Roman" w:cs="Times New Roman"/>
                <w:bCs/>
                <w:sz w:val="28"/>
                <w:szCs w:val="28"/>
              </w:rPr>
            </w:pPr>
            <w:r w:rsidRPr="006E5A81">
              <w:rPr>
                <w:rFonts w:ascii="Times New Roman" w:hAnsi="Times New Roman" w:cs="Times New Roman"/>
                <w:bCs/>
                <w:sz w:val="28"/>
                <w:szCs w:val="28"/>
              </w:rPr>
              <w:t>4</w:t>
            </w:r>
          </w:p>
        </w:tc>
        <w:tc>
          <w:tcPr>
            <w:tcW w:w="2426" w:type="dxa"/>
          </w:tcPr>
          <w:p w14:paraId="16CF0D36" w14:textId="77777777" w:rsidR="006E5A81" w:rsidRPr="006E5A81" w:rsidRDefault="006E5A81" w:rsidP="00C63DC0">
            <w:pPr>
              <w:spacing w:line="240" w:lineRule="auto"/>
              <w:contextualSpacing/>
              <w:jc w:val="center"/>
              <w:rPr>
                <w:rFonts w:ascii="Times New Roman" w:hAnsi="Times New Roman" w:cs="Times New Roman"/>
                <w:sz w:val="28"/>
                <w:szCs w:val="28"/>
              </w:rPr>
            </w:pPr>
            <w:r w:rsidRPr="006E5A81">
              <w:rPr>
                <w:rFonts w:ascii="Times New Roman" w:hAnsi="Times New Roman" w:cs="Times New Roman"/>
                <w:sz w:val="28"/>
                <w:szCs w:val="28"/>
              </w:rPr>
              <w:t>1,7%</w:t>
            </w:r>
          </w:p>
        </w:tc>
      </w:tr>
      <w:tr w:rsidR="006E5A81" w:rsidRPr="006E5A81" w14:paraId="0FEAB52F" w14:textId="77777777" w:rsidTr="00B43345">
        <w:trPr>
          <w:trHeight w:val="366"/>
        </w:trPr>
        <w:tc>
          <w:tcPr>
            <w:tcW w:w="4615" w:type="dxa"/>
          </w:tcPr>
          <w:p w14:paraId="01C4A90E" w14:textId="77777777" w:rsidR="006E5A81" w:rsidRPr="006E5A81" w:rsidRDefault="006E5A81" w:rsidP="00C63DC0">
            <w:pPr>
              <w:spacing w:line="240" w:lineRule="auto"/>
              <w:contextualSpacing/>
              <w:rPr>
                <w:rFonts w:ascii="Times New Roman" w:hAnsi="Times New Roman" w:cs="Times New Roman"/>
                <w:b/>
                <w:sz w:val="28"/>
                <w:szCs w:val="28"/>
              </w:rPr>
            </w:pPr>
            <w:r w:rsidRPr="006E5A81">
              <w:rPr>
                <w:rFonts w:ascii="Times New Roman" w:hAnsi="Times New Roman" w:cs="Times New Roman"/>
                <w:b/>
                <w:sz w:val="28"/>
                <w:szCs w:val="28"/>
              </w:rPr>
              <w:t>Всего</w:t>
            </w:r>
          </w:p>
        </w:tc>
        <w:tc>
          <w:tcPr>
            <w:tcW w:w="2325" w:type="dxa"/>
          </w:tcPr>
          <w:p w14:paraId="70963BAD" w14:textId="77777777" w:rsidR="006E5A81" w:rsidRPr="006E5A81" w:rsidRDefault="006E5A81" w:rsidP="00C63DC0">
            <w:pPr>
              <w:spacing w:line="240" w:lineRule="auto"/>
              <w:contextualSpacing/>
              <w:jc w:val="center"/>
              <w:rPr>
                <w:rFonts w:ascii="Times New Roman" w:hAnsi="Times New Roman" w:cs="Times New Roman"/>
                <w:b/>
                <w:sz w:val="28"/>
                <w:szCs w:val="28"/>
              </w:rPr>
            </w:pPr>
            <w:r w:rsidRPr="006E5A81">
              <w:rPr>
                <w:rFonts w:ascii="Times New Roman" w:hAnsi="Times New Roman" w:cs="Times New Roman"/>
                <w:b/>
                <w:sz w:val="28"/>
                <w:szCs w:val="28"/>
              </w:rPr>
              <w:t>233</w:t>
            </w:r>
          </w:p>
        </w:tc>
        <w:tc>
          <w:tcPr>
            <w:tcW w:w="2426" w:type="dxa"/>
          </w:tcPr>
          <w:p w14:paraId="4E7C4187" w14:textId="77777777" w:rsidR="006E5A81" w:rsidRPr="006E5A81" w:rsidRDefault="006E5A81" w:rsidP="00C63DC0">
            <w:pPr>
              <w:spacing w:line="240" w:lineRule="auto"/>
              <w:contextualSpacing/>
              <w:jc w:val="center"/>
              <w:rPr>
                <w:rFonts w:ascii="Times New Roman" w:hAnsi="Times New Roman" w:cs="Times New Roman"/>
                <w:sz w:val="28"/>
                <w:szCs w:val="28"/>
              </w:rPr>
            </w:pPr>
          </w:p>
        </w:tc>
      </w:tr>
    </w:tbl>
    <w:p w14:paraId="3A357715" w14:textId="77777777" w:rsidR="006E5A81" w:rsidRPr="006E5A81" w:rsidRDefault="006E5A81" w:rsidP="00C63DC0">
      <w:pPr>
        <w:spacing w:line="240" w:lineRule="auto"/>
        <w:ind w:firstLine="426"/>
        <w:contextualSpacing/>
        <w:rPr>
          <w:rFonts w:ascii="Times New Roman" w:hAnsi="Times New Roman" w:cs="Times New Roman"/>
          <w:sz w:val="28"/>
          <w:szCs w:val="28"/>
        </w:rPr>
      </w:pPr>
    </w:p>
    <w:p w14:paraId="3E95EDC6" w14:textId="77777777" w:rsidR="006E5A81" w:rsidRDefault="006E5A81" w:rsidP="00C63DC0">
      <w:pPr>
        <w:spacing w:line="240" w:lineRule="auto"/>
        <w:ind w:firstLine="709"/>
        <w:contextualSpacing/>
        <w:jc w:val="both"/>
        <w:rPr>
          <w:rFonts w:ascii="Times New Roman" w:hAnsi="Times New Roman" w:cs="Times New Roman"/>
          <w:sz w:val="28"/>
          <w:szCs w:val="28"/>
        </w:rPr>
      </w:pPr>
      <w:proofErr w:type="gramStart"/>
      <w:r w:rsidRPr="006E5A81">
        <w:rPr>
          <w:rFonts w:ascii="Times New Roman" w:hAnsi="Times New Roman" w:cs="Times New Roman"/>
          <w:sz w:val="28"/>
          <w:szCs w:val="28"/>
        </w:rPr>
        <w:t>Прежде всего, нарушения прав и свобод человека нередко являются результатом ненадлежащего исполнения своих обязанностей должностными лицами, как органов государственной власти, так и органов местного самоуправления, плохого контроля за рассмотрением обращений граждан, зачастую носящим характер элементарной отписки, нежеланием или неумением видеть и решать судьбоносные для человека проблемы, но вполне посильные для власти, а в большинстве своем, входящие в их прямые обязанности</w:t>
      </w:r>
      <w:proofErr w:type="gramEnd"/>
      <w:r w:rsidRPr="006E5A81">
        <w:rPr>
          <w:rFonts w:ascii="Times New Roman" w:hAnsi="Times New Roman" w:cs="Times New Roman"/>
          <w:sz w:val="28"/>
          <w:szCs w:val="28"/>
        </w:rPr>
        <w:t>. И, как следствие, перенос обиды заявителя с конкретного должностного лица на весь исполнительный (муниципальный) орган и всю власть.</w:t>
      </w:r>
    </w:p>
    <w:p w14:paraId="471F0DF0" w14:textId="18CFA55D" w:rsidR="006E5A81" w:rsidRPr="006E5A81" w:rsidRDefault="006E5A81" w:rsidP="00C63DC0">
      <w:pPr>
        <w:spacing w:line="240" w:lineRule="auto"/>
        <w:ind w:firstLine="709"/>
        <w:contextualSpacing/>
        <w:jc w:val="both"/>
        <w:rPr>
          <w:rFonts w:ascii="Times New Roman" w:hAnsi="Times New Roman" w:cs="Times New Roman"/>
          <w:sz w:val="28"/>
          <w:szCs w:val="28"/>
        </w:rPr>
      </w:pPr>
      <w:r w:rsidRPr="006E5A81">
        <w:rPr>
          <w:rFonts w:ascii="Times New Roman" w:hAnsi="Times New Roman" w:cs="Times New Roman"/>
          <w:sz w:val="28"/>
          <w:szCs w:val="28"/>
        </w:rPr>
        <w:t>Всего в целях разрешения поднятых в обращениях вопросов Уполномоченным направлено более 140 запросов.</w:t>
      </w:r>
    </w:p>
    <w:p w14:paraId="0D667A72" w14:textId="77777777" w:rsidR="006E5A81" w:rsidRPr="006E5A81" w:rsidRDefault="006E5A81" w:rsidP="00C63DC0">
      <w:pPr>
        <w:spacing w:line="240" w:lineRule="auto"/>
        <w:ind w:firstLine="709"/>
        <w:contextualSpacing/>
        <w:jc w:val="both"/>
        <w:rPr>
          <w:rFonts w:ascii="Times New Roman" w:hAnsi="Times New Roman" w:cs="Times New Roman"/>
          <w:sz w:val="28"/>
          <w:szCs w:val="28"/>
        </w:rPr>
      </w:pPr>
      <w:r w:rsidRPr="006E5A81">
        <w:rPr>
          <w:rFonts w:ascii="Times New Roman" w:hAnsi="Times New Roman" w:cs="Times New Roman"/>
          <w:sz w:val="28"/>
          <w:szCs w:val="28"/>
        </w:rPr>
        <w:t xml:space="preserve">Направляя свои обращения и запросы в органы государственной власти, органы местного самоуправления, правоохранительные органы и </w:t>
      </w:r>
      <w:r w:rsidRPr="006E5A81">
        <w:rPr>
          <w:rFonts w:ascii="Times New Roman" w:hAnsi="Times New Roman" w:cs="Times New Roman"/>
          <w:sz w:val="28"/>
          <w:szCs w:val="28"/>
        </w:rPr>
        <w:lastRenderedPageBreak/>
        <w:t xml:space="preserve">иные организации и ведомства Уполномоченный дает им возможность исправить допущенные нарушения или  исчерпывающе обосновать  правомерность своих действий или бездействий. </w:t>
      </w:r>
    </w:p>
    <w:p w14:paraId="2F741B1E" w14:textId="77777777" w:rsidR="006E5A81" w:rsidRPr="006E5A81" w:rsidRDefault="006E5A81" w:rsidP="00C63DC0">
      <w:pPr>
        <w:spacing w:line="240" w:lineRule="auto"/>
        <w:ind w:firstLine="709"/>
        <w:contextualSpacing/>
        <w:jc w:val="both"/>
        <w:rPr>
          <w:rFonts w:ascii="Times New Roman" w:hAnsi="Times New Roman" w:cs="Times New Roman"/>
          <w:sz w:val="28"/>
          <w:szCs w:val="28"/>
        </w:rPr>
      </w:pPr>
      <w:r w:rsidRPr="006E5A81">
        <w:rPr>
          <w:rFonts w:ascii="Times New Roman" w:hAnsi="Times New Roman" w:cs="Times New Roman"/>
          <w:sz w:val="28"/>
          <w:szCs w:val="28"/>
        </w:rPr>
        <w:t>В большинстве своем ведомства, получившие запросы от Уполномоченного, добросовестно относятся  к их рассмотрению, принимают меры по устранению нарушений и информированию Уполномоченного о принятых мерах, либо убедительно аргументируют законность принятого ими решения или необоснованность утверждений заявителя.</w:t>
      </w:r>
    </w:p>
    <w:p w14:paraId="4D53C11C" w14:textId="14410E1D" w:rsidR="006E5A81" w:rsidRDefault="006E5A81" w:rsidP="00C63DC0">
      <w:pPr>
        <w:spacing w:line="240" w:lineRule="auto"/>
        <w:ind w:firstLine="567"/>
        <w:contextualSpacing/>
        <w:rPr>
          <w:rFonts w:ascii="Times New Roman" w:hAnsi="Times New Roman" w:cs="Times New Roman"/>
          <w:sz w:val="28"/>
          <w:szCs w:val="28"/>
        </w:rPr>
      </w:pPr>
      <w:r w:rsidRPr="006E5A81">
        <w:rPr>
          <w:rFonts w:ascii="Times New Roman" w:hAnsi="Times New Roman" w:cs="Times New Roman"/>
          <w:sz w:val="28"/>
          <w:szCs w:val="28"/>
        </w:rPr>
        <w:tab/>
        <w:t>С учетом изложенного Уполномоченный выражает надежду, что приведенные в настоящем докладе факты нарушений прав и свобод человека и рекомендации по их устранению будут учтены в работе соответствующими органами, что, несомненно, явится важным фактором предупреждения нарушений прав и свобод граждан, а также снижением их количества.</w:t>
      </w:r>
    </w:p>
    <w:p w14:paraId="7107B1DB" w14:textId="77777777" w:rsidR="006E5A81" w:rsidRDefault="006E5A81" w:rsidP="00C63DC0">
      <w:pPr>
        <w:spacing w:line="240" w:lineRule="auto"/>
        <w:ind w:firstLine="567"/>
        <w:contextualSpacing/>
        <w:rPr>
          <w:rFonts w:ascii="Times New Roman" w:hAnsi="Times New Roman" w:cs="Times New Roman"/>
          <w:sz w:val="28"/>
          <w:szCs w:val="28"/>
        </w:rPr>
      </w:pPr>
    </w:p>
    <w:p w14:paraId="652318DF" w14:textId="2D090585" w:rsidR="006E5A81" w:rsidRDefault="002759B2" w:rsidP="00C63DC0">
      <w:pPr>
        <w:spacing w:after="0" w:line="240" w:lineRule="auto"/>
        <w:ind w:firstLine="567"/>
        <w:contextualSpacing/>
        <w:jc w:val="center"/>
        <w:rPr>
          <w:rFonts w:ascii="Times New Roman" w:hAnsi="Times New Roman" w:cs="Times New Roman"/>
          <w:b/>
          <w:bCs/>
          <w:sz w:val="28"/>
          <w:szCs w:val="28"/>
        </w:rPr>
      </w:pPr>
      <w:r>
        <w:rPr>
          <w:rFonts w:ascii="Times New Roman" w:hAnsi="Times New Roman" w:cs="Times New Roman"/>
          <w:b/>
          <w:bCs/>
          <w:sz w:val="28"/>
          <w:szCs w:val="28"/>
          <w:lang w:val="en-US"/>
        </w:rPr>
        <w:t>II</w:t>
      </w:r>
      <w:proofErr w:type="gramStart"/>
      <w:r w:rsidR="005C3FD2" w:rsidRPr="005C3FD2">
        <w:rPr>
          <w:rFonts w:ascii="Times New Roman" w:hAnsi="Times New Roman" w:cs="Times New Roman"/>
          <w:b/>
          <w:bCs/>
          <w:sz w:val="28"/>
          <w:szCs w:val="28"/>
        </w:rPr>
        <w:t xml:space="preserve">.  </w:t>
      </w:r>
      <w:r w:rsidR="005C3FD2">
        <w:rPr>
          <w:rFonts w:ascii="Times New Roman" w:hAnsi="Times New Roman" w:cs="Times New Roman"/>
          <w:b/>
          <w:bCs/>
          <w:sz w:val="28"/>
          <w:szCs w:val="28"/>
        </w:rPr>
        <w:t>Актуальные</w:t>
      </w:r>
      <w:proofErr w:type="gramEnd"/>
      <w:r w:rsidR="005C3FD2">
        <w:rPr>
          <w:rFonts w:ascii="Times New Roman" w:hAnsi="Times New Roman" w:cs="Times New Roman"/>
          <w:b/>
          <w:bCs/>
          <w:sz w:val="28"/>
          <w:szCs w:val="28"/>
        </w:rPr>
        <w:t xml:space="preserve"> проблемы реализации прав граждан в Карачаево-Черкесской Республике</w:t>
      </w:r>
    </w:p>
    <w:p w14:paraId="6F31A42B" w14:textId="77777777" w:rsidR="005C3FD2" w:rsidRDefault="005C3FD2" w:rsidP="00C63DC0">
      <w:pPr>
        <w:spacing w:after="0" w:line="240" w:lineRule="auto"/>
        <w:ind w:firstLine="567"/>
        <w:contextualSpacing/>
        <w:rPr>
          <w:rFonts w:ascii="Times New Roman" w:hAnsi="Times New Roman" w:cs="Times New Roman"/>
          <w:b/>
          <w:bCs/>
          <w:sz w:val="28"/>
          <w:szCs w:val="28"/>
        </w:rPr>
      </w:pPr>
    </w:p>
    <w:p w14:paraId="4711AB81" w14:textId="60FF479B" w:rsidR="005C3FD2" w:rsidRPr="00D06E88" w:rsidRDefault="002759B2" w:rsidP="00C63DC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005C3FD2" w:rsidRPr="00741BBD">
        <w:rPr>
          <w:rFonts w:ascii="Times New Roman" w:hAnsi="Times New Roman" w:cs="Times New Roman"/>
          <w:b/>
          <w:sz w:val="28"/>
          <w:szCs w:val="28"/>
        </w:rPr>
        <w:t xml:space="preserve">О соблюдении трудовых </w:t>
      </w:r>
      <w:r w:rsidR="0029620D">
        <w:rPr>
          <w:rFonts w:ascii="Times New Roman" w:hAnsi="Times New Roman" w:cs="Times New Roman"/>
          <w:b/>
          <w:sz w:val="28"/>
          <w:szCs w:val="28"/>
        </w:rPr>
        <w:t>прав и прав на социальное о</w:t>
      </w:r>
      <w:r w:rsidR="005C3FD2" w:rsidRPr="00741BBD">
        <w:rPr>
          <w:rFonts w:ascii="Times New Roman" w:hAnsi="Times New Roman" w:cs="Times New Roman"/>
          <w:b/>
          <w:sz w:val="28"/>
          <w:szCs w:val="28"/>
        </w:rPr>
        <w:t>беспечение</w:t>
      </w:r>
    </w:p>
    <w:p w14:paraId="1B793463" w14:textId="77777777" w:rsidR="00B43345" w:rsidRPr="00D06E88" w:rsidRDefault="00B43345" w:rsidP="00C63DC0">
      <w:pPr>
        <w:pStyle w:val="a3"/>
        <w:spacing w:after="0" w:line="240" w:lineRule="auto"/>
        <w:ind w:left="1418"/>
        <w:jc w:val="center"/>
        <w:rPr>
          <w:rFonts w:ascii="Times New Roman" w:hAnsi="Times New Roman" w:cs="Times New Roman"/>
          <w:b/>
          <w:sz w:val="28"/>
          <w:szCs w:val="28"/>
        </w:rPr>
      </w:pPr>
    </w:p>
    <w:p w14:paraId="1D7A4BC6" w14:textId="77777777" w:rsidR="00B43345" w:rsidRPr="00844B2D" w:rsidRDefault="005C3FD2" w:rsidP="00C63DC0">
      <w:pPr>
        <w:pStyle w:val="a3"/>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B43345" w:rsidRPr="00844B2D">
        <w:rPr>
          <w:rFonts w:ascii="Times New Roman" w:hAnsi="Times New Roman" w:cs="Times New Roman"/>
          <w:color w:val="000000"/>
          <w:sz w:val="28"/>
          <w:szCs w:val="28"/>
        </w:rPr>
        <w:t xml:space="preserve">Трудовые права граждан являются основополагающими, и их соблюдение всеми субъектами трудовых правоотношений показывает фактическое положение дел с правовым статусом личности в государстве. </w:t>
      </w:r>
      <w:r w:rsidR="00B43345" w:rsidRPr="00844B2D">
        <w:rPr>
          <w:rFonts w:ascii="Times New Roman" w:hAnsi="Times New Roman" w:cs="Times New Roman"/>
          <w:sz w:val="28"/>
          <w:szCs w:val="28"/>
        </w:rPr>
        <w:t>Целями трудового законодательства Российской Федерации являются установление государственных гарантий трудовых прав, создание благоприятных условий труда, защита прав и интересов работников и работодателей.</w:t>
      </w:r>
      <w:r w:rsidR="00B43345" w:rsidRPr="00844B2D">
        <w:rPr>
          <w:rFonts w:ascii="Times New Roman" w:hAnsi="Times New Roman" w:cs="Times New Roman"/>
          <w:color w:val="000000"/>
          <w:sz w:val="28"/>
          <w:szCs w:val="28"/>
        </w:rPr>
        <w:t xml:space="preserve">  При этом каждый имеет право на вознаграждение за труд без какой-либо дискриминации и не ниже установленного федеральным законом минимального </w:t>
      </w:r>
      <w:proofErr w:type="gramStart"/>
      <w:r w:rsidR="00B43345" w:rsidRPr="00844B2D">
        <w:rPr>
          <w:rFonts w:ascii="Times New Roman" w:hAnsi="Times New Roman" w:cs="Times New Roman"/>
          <w:color w:val="000000"/>
          <w:sz w:val="28"/>
          <w:szCs w:val="28"/>
        </w:rPr>
        <w:t>размера оплаты труда</w:t>
      </w:r>
      <w:proofErr w:type="gramEnd"/>
      <w:r w:rsidR="00B43345" w:rsidRPr="00844B2D">
        <w:rPr>
          <w:rFonts w:ascii="Times New Roman" w:hAnsi="Times New Roman" w:cs="Times New Roman"/>
          <w:color w:val="000000"/>
          <w:sz w:val="28"/>
          <w:szCs w:val="28"/>
        </w:rPr>
        <w:t>, а также право на защиту от безработицы.</w:t>
      </w:r>
    </w:p>
    <w:p w14:paraId="77B9BCAC" w14:textId="77777777" w:rsidR="00B43345" w:rsidRDefault="00B43345" w:rsidP="00C63DC0">
      <w:pPr>
        <w:pStyle w:val="a3"/>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2021 году в период пандемии, связанной с распространением новой коронавирусной инфекции </w:t>
      </w:r>
      <w:r>
        <w:rPr>
          <w:rFonts w:ascii="Times New Roman" w:hAnsi="Times New Roman" w:cs="Times New Roman"/>
          <w:color w:val="000000"/>
          <w:sz w:val="28"/>
          <w:szCs w:val="28"/>
          <w:lang w:val="en-US"/>
        </w:rPr>
        <w:t>COVID</w:t>
      </w:r>
      <w:r w:rsidRPr="00955A9E">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кризисные явления в экономике </w:t>
      </w:r>
      <w:r w:rsidRPr="00844B2D">
        <w:rPr>
          <w:rFonts w:ascii="Times New Roman" w:hAnsi="Times New Roman" w:cs="Times New Roman"/>
          <w:color w:val="000000"/>
          <w:sz w:val="28"/>
          <w:szCs w:val="28"/>
        </w:rPr>
        <w:t>дали повод некоторым работодателям необоснованно ухудшать условия труда работников, принуждать их брать отпуск без сохранения заработной платы, необоснованно сокращать штат, не производить положенных по закону компенсационных выплат.</w:t>
      </w:r>
      <w:r w:rsidRPr="00CF0A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начало 2021 года уровень регистрируемой  безработицы повысился с 1,3% до 11,1% от численности экономически активного населения. Однако в течение 2021 году, несмотря на рост заболеваемости, ситуация на рынке труда стабилизировалась, уровень безработицы понизился до 1,4%, что привело к некоторой стабильности в трудовых отношениях.</w:t>
      </w:r>
    </w:p>
    <w:p w14:paraId="2B881935" w14:textId="77777777" w:rsidR="00B43345" w:rsidRDefault="00B43345" w:rsidP="00C63DC0">
      <w:pPr>
        <w:widowControl w:val="0"/>
        <w:tabs>
          <w:tab w:val="left" w:pos="142"/>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 общего числа обращений,  поступивших в адрес Уполномоченного в 2021 году, обращения граждан о нарушении их трудовых прав и прав на социальное обеспечение составили 12,9%.</w:t>
      </w:r>
    </w:p>
    <w:p w14:paraId="1F3BD05C" w14:textId="77777777" w:rsidR="00B43345" w:rsidRDefault="00B43345" w:rsidP="00C63DC0">
      <w:pPr>
        <w:pStyle w:val="a3"/>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целью выявления всех обстоятельств, повлекших за собой нарушение трудовых прав граждан, и принятия мер реагирования по их восстановлению, </w:t>
      </w:r>
      <w:r>
        <w:rPr>
          <w:rFonts w:ascii="Times New Roman" w:hAnsi="Times New Roman" w:cs="Times New Roman"/>
          <w:color w:val="000000"/>
          <w:sz w:val="28"/>
          <w:szCs w:val="28"/>
        </w:rPr>
        <w:lastRenderedPageBreak/>
        <w:t>Уполномоченным  направлялись запросы в Государственную инспекцию труда в Карачаево-Черкесской Республике, а также в органы прокуратуры.</w:t>
      </w:r>
    </w:p>
    <w:p w14:paraId="54B5258C" w14:textId="77777777" w:rsidR="00B43345" w:rsidRDefault="00B43345" w:rsidP="00C63DC0">
      <w:pPr>
        <w:pStyle w:val="a3"/>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совместном взаимодействии полностью или частично удавалось восстановить нарушенные трудовые права граждан.</w:t>
      </w:r>
    </w:p>
    <w:p w14:paraId="446E5AAE" w14:textId="77777777" w:rsidR="00B43345" w:rsidRDefault="00B43345" w:rsidP="00C63DC0">
      <w:pPr>
        <w:widowControl w:val="0"/>
        <w:tabs>
          <w:tab w:val="left" w:pos="142"/>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Обращения по вопросам трудового законодательства, рассмотренные органами прокуратуры республики, составили 44% из общего количества рассмотренных обращений по социальным вопросам (159). </w:t>
      </w:r>
    </w:p>
    <w:p w14:paraId="5899917D" w14:textId="77777777" w:rsidR="00B43345" w:rsidRPr="005C2B6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Государственной инспекцией труда в КЧР в 2021 году рассмотрено 299 обращений граждан по защите их трудовых прав. Из общего количества обращений граждан 10 содержали сведения о несоблюдении установленных требований при оформлении либо расторжении трудовых отношений. По вопросам оплаты труда – 67 обращений, по вопросам охраны труда – 45.</w:t>
      </w:r>
      <w:r w:rsidRPr="00A0201A">
        <w:rPr>
          <w:rFonts w:ascii="Times New Roman" w:hAnsi="Times New Roman" w:cs="Times New Roman"/>
          <w:sz w:val="28"/>
          <w:szCs w:val="28"/>
        </w:rPr>
        <w:t xml:space="preserve"> </w:t>
      </w:r>
      <w:r>
        <w:rPr>
          <w:rFonts w:ascii="Times New Roman" w:hAnsi="Times New Roman" w:cs="Times New Roman"/>
          <w:sz w:val="28"/>
          <w:szCs w:val="28"/>
        </w:rPr>
        <w:t>В результате рассмотрения обращений удовлетворено 116 требований граждан.</w:t>
      </w:r>
    </w:p>
    <w:p w14:paraId="166F3ECE" w14:textId="77777777" w:rsidR="00B4334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отчетном периоде Государственной инспекцией труда в Карачаево-Черкесской Республике проведены 407 проверок соблюдения законодательства о труде и об охране труда, в том числе 375 – внеплановых проверок, 32 – плановых проверки. Из общего количества проверок: 54 – выездных, 353 – документарных.</w:t>
      </w:r>
    </w:p>
    <w:p w14:paraId="44C928DF" w14:textId="77777777" w:rsidR="00B4334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выявлено 427 нарушений законодательства о труде и об охране труда.</w:t>
      </w:r>
    </w:p>
    <w:p w14:paraId="7431CA27" w14:textId="77777777" w:rsidR="00B4334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Большая часть нарушений выявлена в строительстве, торговле, на предприятиях жилищно-коммунального хозяйства, в учреждениях образования и здравоохранения.</w:t>
      </w:r>
    </w:p>
    <w:p w14:paraId="35251D86" w14:textId="77777777" w:rsidR="00B43345" w:rsidRPr="00844B2D" w:rsidRDefault="00B43345" w:rsidP="00C63DC0">
      <w:pPr>
        <w:pStyle w:val="a3"/>
        <w:spacing w:after="0" w:line="240" w:lineRule="auto"/>
        <w:ind w:left="0" w:firstLine="567"/>
        <w:jc w:val="both"/>
        <w:rPr>
          <w:rFonts w:ascii="Times New Roman" w:hAnsi="Times New Roman" w:cs="Times New Roman"/>
          <w:sz w:val="28"/>
          <w:szCs w:val="28"/>
        </w:rPr>
      </w:pPr>
      <w:r w:rsidRPr="00844B2D">
        <w:rPr>
          <w:rFonts w:ascii="Times New Roman" w:hAnsi="Times New Roman" w:cs="Times New Roman"/>
          <w:sz w:val="28"/>
          <w:szCs w:val="28"/>
        </w:rPr>
        <w:t>Большинство нарушений в сфере трудового законодательства касались вопросов, связанных с порядком начисления и выплаты заработной платы, в том числе нарушени</w:t>
      </w:r>
      <w:r>
        <w:rPr>
          <w:rFonts w:ascii="Times New Roman" w:hAnsi="Times New Roman" w:cs="Times New Roman"/>
          <w:sz w:val="28"/>
          <w:szCs w:val="28"/>
        </w:rPr>
        <w:t>ем</w:t>
      </w:r>
      <w:r w:rsidRPr="00844B2D">
        <w:rPr>
          <w:rFonts w:ascii="Times New Roman" w:hAnsi="Times New Roman" w:cs="Times New Roman"/>
          <w:sz w:val="28"/>
          <w:szCs w:val="28"/>
        </w:rPr>
        <w:t xml:space="preserve"> установленных сроков выплаты заработной платы, отпускных и расчетных сумм</w:t>
      </w:r>
      <w:r>
        <w:rPr>
          <w:rFonts w:ascii="Times New Roman" w:hAnsi="Times New Roman" w:cs="Times New Roman"/>
          <w:sz w:val="28"/>
          <w:szCs w:val="28"/>
        </w:rPr>
        <w:t>, а также несоответствия трудовых договоров требованиям Трудового кодекса Российской Федерации.</w:t>
      </w:r>
    </w:p>
    <w:p w14:paraId="6BEA71F9" w14:textId="77777777" w:rsidR="00B4334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контрольно-надзорных мероприятий государственными инспекторами труда выдано 170 предписаний, из них исполнено в установленный срок 161 предписание.</w:t>
      </w:r>
    </w:p>
    <w:p w14:paraId="1C234490" w14:textId="77777777" w:rsidR="00B4334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по результатам контрольно-надзорных мероприятий по требованию Государственной инспекции труда в КЧР в 2021 году погашена задолженность по заработной плате перед 309 работниками на предприятиях и организациях Карачаево-Черкесской Республики в сумме 6 млн. 706 тыс. рублей.</w:t>
      </w:r>
    </w:p>
    <w:p w14:paraId="1009F965" w14:textId="77777777" w:rsidR="00B4334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невыплату или неполную выплату в установленный срок заработной </w:t>
      </w:r>
      <w:proofErr w:type="gramStart"/>
      <w:r>
        <w:rPr>
          <w:rFonts w:ascii="Times New Roman" w:hAnsi="Times New Roman" w:cs="Times New Roman"/>
          <w:sz w:val="28"/>
          <w:szCs w:val="28"/>
        </w:rPr>
        <w:t>платы</w:t>
      </w:r>
      <w:proofErr w:type="gramEnd"/>
      <w:r>
        <w:rPr>
          <w:rFonts w:ascii="Times New Roman" w:hAnsi="Times New Roman" w:cs="Times New Roman"/>
          <w:sz w:val="28"/>
          <w:szCs w:val="28"/>
        </w:rPr>
        <w:t xml:space="preserve"> в размере менее установленного размера, а также за иные нарушения по оплате труда, предусмотренного трудовым законодательством, к административной ответственности в виде штрафа привлечены 130 должностных и юридических лиц на общую сумму 2 млн. 438 тыс. рублей.</w:t>
      </w:r>
    </w:p>
    <w:p w14:paraId="69B14A31" w14:textId="77777777" w:rsidR="00B43345" w:rsidRDefault="00B43345" w:rsidP="00C63DC0">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 изложенного видно, что нарушения трудовых прав граждан имеют место быть. Недобросовестные работодатели под различными предлогами пытаются извлечь для себя выгоду, прикрываясь пандемией, нарушая при этом права граждан. </w:t>
      </w:r>
    </w:p>
    <w:p w14:paraId="517823F9" w14:textId="59169D3D" w:rsidR="00B43345" w:rsidRDefault="00B43345" w:rsidP="00C63DC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Но надо отдать должное и повышению правовой грамотности людей, которые не мирятся с нарушением своих прав и защи</w:t>
      </w:r>
      <w:r w:rsidR="002F66D5">
        <w:rPr>
          <w:rFonts w:ascii="Times New Roman" w:hAnsi="Times New Roman"/>
          <w:sz w:val="28"/>
          <w:szCs w:val="28"/>
        </w:rPr>
        <w:t>щают их</w:t>
      </w:r>
      <w:r>
        <w:rPr>
          <w:rFonts w:ascii="Times New Roman" w:hAnsi="Times New Roman"/>
          <w:sz w:val="28"/>
          <w:szCs w:val="28"/>
        </w:rPr>
        <w:t xml:space="preserve"> всеми законными способами, начиная от обращений в надлежащие органы и заканчивая защитой своих интересов в суде. </w:t>
      </w:r>
    </w:p>
    <w:p w14:paraId="0908F010" w14:textId="77777777" w:rsidR="00B43345" w:rsidRDefault="00B43345" w:rsidP="00C63DC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 все же потребность населения в юридических консультациях по вопросам трудового права остается высокой. </w:t>
      </w:r>
    </w:p>
    <w:p w14:paraId="36EE38CE" w14:textId="77777777" w:rsidR="00B43345" w:rsidRPr="002449C1" w:rsidRDefault="00B43345" w:rsidP="00C63DC0">
      <w:pPr>
        <w:pStyle w:val="Default"/>
        <w:ind w:firstLine="567"/>
        <w:jc w:val="both"/>
        <w:rPr>
          <w:spacing w:val="8"/>
          <w:sz w:val="28"/>
          <w:szCs w:val="28"/>
        </w:rPr>
      </w:pPr>
      <w:r>
        <w:rPr>
          <w:sz w:val="28"/>
          <w:szCs w:val="28"/>
        </w:rPr>
        <w:t>Во взаимосвязи с правом на труд всегда находится право на отдых. На заслуженный отдых, с вытекающими из этого социальными гарантиями. Речь пойдет о пенсионерах.</w:t>
      </w:r>
      <w:r w:rsidRPr="00791AF2">
        <w:rPr>
          <w:sz w:val="28"/>
          <w:szCs w:val="28"/>
        </w:rPr>
        <w:t xml:space="preserve"> </w:t>
      </w:r>
      <w:r>
        <w:rPr>
          <w:sz w:val="28"/>
          <w:szCs w:val="28"/>
        </w:rPr>
        <w:t xml:space="preserve">Их в республике солидная часть - 121 705 человек. В том числе </w:t>
      </w:r>
      <w:r w:rsidRPr="002449C1">
        <w:rPr>
          <w:spacing w:val="4"/>
          <w:sz w:val="28"/>
          <w:szCs w:val="28"/>
        </w:rPr>
        <w:t>получа</w:t>
      </w:r>
      <w:r>
        <w:rPr>
          <w:spacing w:val="4"/>
          <w:sz w:val="28"/>
          <w:szCs w:val="28"/>
        </w:rPr>
        <w:t xml:space="preserve">телями  </w:t>
      </w:r>
      <w:r w:rsidRPr="002449C1">
        <w:rPr>
          <w:spacing w:val="5"/>
          <w:sz w:val="28"/>
          <w:szCs w:val="28"/>
        </w:rPr>
        <w:t>страховы</w:t>
      </w:r>
      <w:r>
        <w:rPr>
          <w:spacing w:val="5"/>
          <w:sz w:val="28"/>
          <w:szCs w:val="28"/>
        </w:rPr>
        <w:t>х</w:t>
      </w:r>
      <w:r w:rsidRPr="002449C1">
        <w:rPr>
          <w:spacing w:val="5"/>
          <w:sz w:val="28"/>
          <w:szCs w:val="28"/>
        </w:rPr>
        <w:t xml:space="preserve"> пенси</w:t>
      </w:r>
      <w:r>
        <w:rPr>
          <w:spacing w:val="5"/>
          <w:sz w:val="28"/>
          <w:szCs w:val="28"/>
        </w:rPr>
        <w:t>й</w:t>
      </w:r>
      <w:r w:rsidRPr="002449C1">
        <w:rPr>
          <w:spacing w:val="5"/>
          <w:sz w:val="28"/>
          <w:szCs w:val="28"/>
        </w:rPr>
        <w:t xml:space="preserve"> </w:t>
      </w:r>
      <w:r>
        <w:rPr>
          <w:spacing w:val="5"/>
          <w:sz w:val="28"/>
          <w:szCs w:val="28"/>
        </w:rPr>
        <w:t>являются</w:t>
      </w:r>
      <w:r w:rsidRPr="002449C1">
        <w:rPr>
          <w:spacing w:val="5"/>
          <w:sz w:val="28"/>
          <w:szCs w:val="28"/>
        </w:rPr>
        <w:t xml:space="preserve"> 1</w:t>
      </w:r>
      <w:r>
        <w:rPr>
          <w:spacing w:val="5"/>
          <w:sz w:val="28"/>
          <w:szCs w:val="28"/>
        </w:rPr>
        <w:t>06463</w:t>
      </w:r>
      <w:r w:rsidRPr="002449C1">
        <w:rPr>
          <w:spacing w:val="5"/>
          <w:sz w:val="28"/>
          <w:szCs w:val="28"/>
        </w:rPr>
        <w:t xml:space="preserve"> чел</w:t>
      </w:r>
      <w:r>
        <w:rPr>
          <w:spacing w:val="5"/>
          <w:sz w:val="28"/>
          <w:szCs w:val="28"/>
        </w:rPr>
        <w:t>овека</w:t>
      </w:r>
      <w:r w:rsidRPr="002449C1">
        <w:rPr>
          <w:spacing w:val="5"/>
          <w:sz w:val="28"/>
          <w:szCs w:val="28"/>
        </w:rPr>
        <w:t xml:space="preserve">, из них: </w:t>
      </w:r>
      <w:r w:rsidRPr="002449C1">
        <w:rPr>
          <w:spacing w:val="8"/>
          <w:sz w:val="28"/>
          <w:szCs w:val="28"/>
        </w:rPr>
        <w:t>по старости - 8</w:t>
      </w:r>
      <w:r>
        <w:rPr>
          <w:spacing w:val="8"/>
          <w:sz w:val="28"/>
          <w:szCs w:val="28"/>
        </w:rPr>
        <w:t>2979</w:t>
      </w:r>
      <w:r w:rsidRPr="002449C1">
        <w:rPr>
          <w:spacing w:val="8"/>
          <w:sz w:val="28"/>
          <w:szCs w:val="28"/>
        </w:rPr>
        <w:t xml:space="preserve"> чел</w:t>
      </w:r>
      <w:r>
        <w:rPr>
          <w:spacing w:val="8"/>
          <w:sz w:val="28"/>
          <w:szCs w:val="28"/>
        </w:rPr>
        <w:t>овек</w:t>
      </w:r>
      <w:r w:rsidRPr="002449C1">
        <w:rPr>
          <w:spacing w:val="8"/>
          <w:sz w:val="28"/>
          <w:szCs w:val="28"/>
        </w:rPr>
        <w:t>;</w:t>
      </w:r>
      <w:r>
        <w:rPr>
          <w:spacing w:val="8"/>
          <w:sz w:val="28"/>
          <w:szCs w:val="28"/>
        </w:rPr>
        <w:t xml:space="preserve"> </w:t>
      </w:r>
      <w:r w:rsidRPr="002449C1">
        <w:rPr>
          <w:spacing w:val="10"/>
          <w:sz w:val="28"/>
          <w:szCs w:val="28"/>
        </w:rPr>
        <w:t>по инвалидности - 17</w:t>
      </w:r>
      <w:r>
        <w:rPr>
          <w:spacing w:val="10"/>
          <w:sz w:val="28"/>
          <w:szCs w:val="28"/>
        </w:rPr>
        <w:t>724</w:t>
      </w:r>
      <w:r w:rsidRPr="002449C1">
        <w:rPr>
          <w:spacing w:val="10"/>
          <w:sz w:val="28"/>
          <w:szCs w:val="28"/>
        </w:rPr>
        <w:t xml:space="preserve"> чел</w:t>
      </w:r>
      <w:r>
        <w:rPr>
          <w:spacing w:val="10"/>
          <w:sz w:val="28"/>
          <w:szCs w:val="28"/>
        </w:rPr>
        <w:t>овека</w:t>
      </w:r>
      <w:r w:rsidRPr="002449C1">
        <w:rPr>
          <w:spacing w:val="10"/>
          <w:sz w:val="28"/>
          <w:szCs w:val="28"/>
        </w:rPr>
        <w:t>;</w:t>
      </w:r>
      <w:r w:rsidRPr="002449C1">
        <w:rPr>
          <w:spacing w:val="5"/>
          <w:sz w:val="28"/>
          <w:szCs w:val="28"/>
        </w:rPr>
        <w:t xml:space="preserve"> по случаю потери кормильца -</w:t>
      </w:r>
      <w:r>
        <w:rPr>
          <w:spacing w:val="5"/>
          <w:sz w:val="28"/>
          <w:szCs w:val="28"/>
        </w:rPr>
        <w:t xml:space="preserve"> 5760</w:t>
      </w:r>
      <w:r w:rsidRPr="002449C1">
        <w:rPr>
          <w:spacing w:val="5"/>
          <w:sz w:val="28"/>
          <w:szCs w:val="28"/>
        </w:rPr>
        <w:t xml:space="preserve"> чел</w:t>
      </w:r>
      <w:r>
        <w:rPr>
          <w:spacing w:val="5"/>
          <w:sz w:val="28"/>
          <w:szCs w:val="28"/>
        </w:rPr>
        <w:t>овек</w:t>
      </w:r>
      <w:r w:rsidRPr="002449C1">
        <w:rPr>
          <w:spacing w:val="5"/>
          <w:sz w:val="28"/>
          <w:szCs w:val="28"/>
        </w:rPr>
        <w:t>.</w:t>
      </w:r>
      <w:r>
        <w:rPr>
          <w:spacing w:val="5"/>
          <w:sz w:val="28"/>
          <w:szCs w:val="28"/>
        </w:rPr>
        <w:t xml:space="preserve"> Количество получателей</w:t>
      </w:r>
      <w:r w:rsidRPr="003B6879">
        <w:rPr>
          <w:spacing w:val="5"/>
          <w:sz w:val="28"/>
          <w:szCs w:val="28"/>
        </w:rPr>
        <w:t xml:space="preserve"> пенси</w:t>
      </w:r>
      <w:r>
        <w:rPr>
          <w:spacing w:val="5"/>
          <w:sz w:val="28"/>
          <w:szCs w:val="28"/>
        </w:rPr>
        <w:t>й</w:t>
      </w:r>
      <w:r w:rsidRPr="003B6879">
        <w:rPr>
          <w:spacing w:val="5"/>
          <w:sz w:val="28"/>
          <w:szCs w:val="28"/>
        </w:rPr>
        <w:t xml:space="preserve"> по государственному пенсионному обеспечению </w:t>
      </w:r>
      <w:r>
        <w:rPr>
          <w:spacing w:val="5"/>
          <w:sz w:val="28"/>
          <w:szCs w:val="28"/>
        </w:rPr>
        <w:t>составило</w:t>
      </w:r>
      <w:r w:rsidRPr="003B6879">
        <w:rPr>
          <w:spacing w:val="5"/>
          <w:sz w:val="28"/>
          <w:szCs w:val="28"/>
        </w:rPr>
        <w:t xml:space="preserve"> </w:t>
      </w:r>
      <w:r>
        <w:rPr>
          <w:spacing w:val="5"/>
          <w:sz w:val="28"/>
          <w:szCs w:val="28"/>
        </w:rPr>
        <w:t>15242</w:t>
      </w:r>
      <w:r w:rsidRPr="003B6879">
        <w:rPr>
          <w:spacing w:val="5"/>
          <w:sz w:val="28"/>
          <w:szCs w:val="28"/>
        </w:rPr>
        <w:t xml:space="preserve"> чел</w:t>
      </w:r>
      <w:r>
        <w:rPr>
          <w:spacing w:val="5"/>
          <w:sz w:val="28"/>
          <w:szCs w:val="28"/>
        </w:rPr>
        <w:t>овека</w:t>
      </w:r>
      <w:r w:rsidRPr="003B6879">
        <w:rPr>
          <w:spacing w:val="5"/>
          <w:sz w:val="28"/>
          <w:szCs w:val="28"/>
        </w:rPr>
        <w:t>, из них:</w:t>
      </w:r>
      <w:r>
        <w:rPr>
          <w:spacing w:val="8"/>
          <w:sz w:val="28"/>
          <w:szCs w:val="28"/>
        </w:rPr>
        <w:t xml:space="preserve"> </w:t>
      </w:r>
      <w:r w:rsidRPr="002449C1">
        <w:rPr>
          <w:spacing w:val="8"/>
          <w:sz w:val="28"/>
          <w:szCs w:val="28"/>
        </w:rPr>
        <w:t>социальны</w:t>
      </w:r>
      <w:r>
        <w:rPr>
          <w:spacing w:val="8"/>
          <w:sz w:val="28"/>
          <w:szCs w:val="28"/>
        </w:rPr>
        <w:t>х</w:t>
      </w:r>
      <w:r w:rsidRPr="002449C1">
        <w:rPr>
          <w:spacing w:val="8"/>
          <w:sz w:val="28"/>
          <w:szCs w:val="28"/>
        </w:rPr>
        <w:t xml:space="preserve"> - </w:t>
      </w:r>
      <w:r>
        <w:rPr>
          <w:spacing w:val="8"/>
          <w:sz w:val="28"/>
          <w:szCs w:val="28"/>
        </w:rPr>
        <w:t>14636</w:t>
      </w:r>
      <w:r w:rsidRPr="002449C1">
        <w:rPr>
          <w:spacing w:val="8"/>
          <w:sz w:val="28"/>
          <w:szCs w:val="28"/>
        </w:rPr>
        <w:t xml:space="preserve"> чел</w:t>
      </w:r>
      <w:r>
        <w:rPr>
          <w:spacing w:val="8"/>
          <w:sz w:val="28"/>
          <w:szCs w:val="28"/>
        </w:rPr>
        <w:t>овек</w:t>
      </w:r>
      <w:r w:rsidRPr="002449C1">
        <w:rPr>
          <w:spacing w:val="8"/>
          <w:sz w:val="28"/>
          <w:szCs w:val="28"/>
        </w:rPr>
        <w:t>.</w:t>
      </w:r>
    </w:p>
    <w:p w14:paraId="6C060A01" w14:textId="77777777" w:rsidR="00B43345" w:rsidRPr="00480167" w:rsidRDefault="00B43345" w:rsidP="00C63DC0">
      <w:pPr>
        <w:spacing w:after="0" w:line="240" w:lineRule="auto"/>
        <w:ind w:firstLine="567"/>
        <w:jc w:val="both"/>
        <w:rPr>
          <w:rFonts w:ascii="Times New Roman" w:hAnsi="Times New Roman" w:cs="Times New Roman"/>
          <w:color w:val="000000"/>
          <w:spacing w:val="7"/>
          <w:sz w:val="28"/>
          <w:szCs w:val="28"/>
        </w:rPr>
      </w:pPr>
      <w:r w:rsidRPr="00480167">
        <w:rPr>
          <w:rFonts w:ascii="Times New Roman" w:hAnsi="Times New Roman" w:cs="Times New Roman"/>
          <w:color w:val="000000"/>
          <w:spacing w:val="7"/>
          <w:sz w:val="28"/>
          <w:szCs w:val="28"/>
        </w:rPr>
        <w:t xml:space="preserve">Общая численность получателей ежемесячной денежной выплаты (ЕДВ) по состоянию </w:t>
      </w:r>
      <w:r w:rsidRPr="00480167">
        <w:rPr>
          <w:rFonts w:ascii="Times New Roman" w:hAnsi="Times New Roman" w:cs="Times New Roman"/>
          <w:color w:val="000000"/>
          <w:spacing w:val="5"/>
          <w:sz w:val="28"/>
          <w:szCs w:val="28"/>
        </w:rPr>
        <w:t>на</w:t>
      </w:r>
      <w:r>
        <w:rPr>
          <w:rFonts w:ascii="Times New Roman" w:hAnsi="Times New Roman" w:cs="Times New Roman"/>
          <w:color w:val="000000"/>
          <w:spacing w:val="5"/>
          <w:sz w:val="28"/>
          <w:szCs w:val="28"/>
        </w:rPr>
        <w:t xml:space="preserve"> 1 января 2022 года составила</w:t>
      </w:r>
      <w:r w:rsidRPr="00480167">
        <w:rPr>
          <w:rFonts w:ascii="Times New Roman" w:hAnsi="Times New Roman" w:cs="Times New Roman"/>
          <w:color w:val="000000"/>
          <w:spacing w:val="5"/>
          <w:sz w:val="28"/>
          <w:szCs w:val="28"/>
        </w:rPr>
        <w:t xml:space="preserve"> 58</w:t>
      </w:r>
      <w:r>
        <w:rPr>
          <w:rFonts w:ascii="Times New Roman" w:hAnsi="Times New Roman" w:cs="Times New Roman"/>
          <w:color w:val="000000"/>
          <w:spacing w:val="5"/>
          <w:sz w:val="28"/>
          <w:szCs w:val="28"/>
        </w:rPr>
        <w:t>229</w:t>
      </w:r>
      <w:r w:rsidRPr="00480167">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w:t>
      </w:r>
      <w:r w:rsidRPr="00480167">
        <w:rPr>
          <w:rFonts w:ascii="Times New Roman" w:hAnsi="Times New Roman" w:cs="Times New Roman"/>
          <w:color w:val="000000"/>
          <w:spacing w:val="5"/>
          <w:sz w:val="28"/>
          <w:szCs w:val="28"/>
        </w:rPr>
        <w:t xml:space="preserve">. В том числе </w:t>
      </w:r>
      <w:r>
        <w:rPr>
          <w:rFonts w:ascii="Times New Roman" w:hAnsi="Times New Roman" w:cs="Times New Roman"/>
          <w:color w:val="000000"/>
          <w:spacing w:val="5"/>
          <w:sz w:val="28"/>
          <w:szCs w:val="28"/>
        </w:rPr>
        <w:t>и</w:t>
      </w:r>
      <w:r w:rsidRPr="00480167">
        <w:rPr>
          <w:rFonts w:ascii="Times New Roman" w:hAnsi="Times New Roman" w:cs="Times New Roman"/>
          <w:color w:val="000000"/>
          <w:spacing w:val="5"/>
          <w:sz w:val="28"/>
          <w:szCs w:val="28"/>
        </w:rPr>
        <w:t>нвалидов -</w:t>
      </w:r>
      <w:r>
        <w:rPr>
          <w:rFonts w:ascii="Times New Roman" w:hAnsi="Times New Roman" w:cs="Times New Roman"/>
          <w:color w:val="000000"/>
          <w:spacing w:val="5"/>
          <w:sz w:val="28"/>
          <w:szCs w:val="28"/>
        </w:rPr>
        <w:t xml:space="preserve"> </w:t>
      </w:r>
      <w:r w:rsidRPr="00480167">
        <w:rPr>
          <w:rFonts w:ascii="Times New Roman" w:hAnsi="Times New Roman" w:cs="Times New Roman"/>
          <w:color w:val="000000"/>
          <w:spacing w:val="5"/>
          <w:sz w:val="28"/>
          <w:szCs w:val="28"/>
        </w:rPr>
        <w:t>5</w:t>
      </w:r>
      <w:r>
        <w:rPr>
          <w:rFonts w:ascii="Times New Roman" w:hAnsi="Times New Roman" w:cs="Times New Roman"/>
          <w:color w:val="000000"/>
          <w:spacing w:val="5"/>
          <w:sz w:val="28"/>
          <w:szCs w:val="28"/>
        </w:rPr>
        <w:t>2610</w:t>
      </w:r>
      <w:r w:rsidRPr="00480167">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w:t>
      </w:r>
      <w:r w:rsidRPr="00480167">
        <w:rPr>
          <w:rFonts w:ascii="Times New Roman" w:hAnsi="Times New Roman" w:cs="Times New Roman"/>
          <w:color w:val="000000"/>
          <w:spacing w:val="5"/>
          <w:sz w:val="28"/>
          <w:szCs w:val="28"/>
        </w:rPr>
        <w:t>.</w:t>
      </w:r>
    </w:p>
    <w:p w14:paraId="3EBABA08" w14:textId="77777777" w:rsidR="00B43345" w:rsidRPr="00480167" w:rsidRDefault="00B43345" w:rsidP="00C63DC0">
      <w:pPr>
        <w:tabs>
          <w:tab w:val="left" w:pos="9921"/>
        </w:tabs>
        <w:spacing w:after="0" w:line="240" w:lineRule="auto"/>
        <w:ind w:right="-2" w:firstLine="567"/>
        <w:jc w:val="both"/>
        <w:rPr>
          <w:rFonts w:ascii="Times New Roman" w:hAnsi="Times New Roman" w:cs="Times New Roman"/>
          <w:color w:val="000000"/>
          <w:spacing w:val="2"/>
          <w:sz w:val="28"/>
          <w:szCs w:val="28"/>
        </w:rPr>
      </w:pPr>
      <w:r w:rsidRPr="00480167">
        <w:rPr>
          <w:rFonts w:ascii="Times New Roman" w:hAnsi="Times New Roman" w:cs="Times New Roman"/>
          <w:color w:val="000000"/>
          <w:spacing w:val="5"/>
          <w:sz w:val="28"/>
          <w:szCs w:val="28"/>
        </w:rPr>
        <w:t xml:space="preserve">Общая численность инвалидов, получателей набора социальных </w:t>
      </w:r>
      <w:r>
        <w:rPr>
          <w:rFonts w:ascii="Times New Roman" w:hAnsi="Times New Roman" w:cs="Times New Roman"/>
          <w:color w:val="000000"/>
          <w:spacing w:val="5"/>
          <w:sz w:val="28"/>
          <w:szCs w:val="28"/>
        </w:rPr>
        <w:t>у</w:t>
      </w:r>
      <w:r w:rsidRPr="00480167">
        <w:rPr>
          <w:rFonts w:ascii="Times New Roman" w:hAnsi="Times New Roman" w:cs="Times New Roman"/>
          <w:color w:val="000000"/>
          <w:spacing w:val="5"/>
          <w:sz w:val="28"/>
          <w:szCs w:val="28"/>
        </w:rPr>
        <w:t>слуг -5</w:t>
      </w:r>
      <w:r>
        <w:rPr>
          <w:rFonts w:ascii="Times New Roman" w:hAnsi="Times New Roman" w:cs="Times New Roman"/>
          <w:color w:val="000000"/>
          <w:spacing w:val="5"/>
          <w:sz w:val="28"/>
          <w:szCs w:val="28"/>
        </w:rPr>
        <w:t>2610</w:t>
      </w:r>
      <w:r w:rsidRPr="00480167">
        <w:rPr>
          <w:rFonts w:ascii="Times New Roman" w:hAnsi="Times New Roman" w:cs="Times New Roman"/>
          <w:color w:val="000000"/>
          <w:spacing w:val="5"/>
          <w:sz w:val="28"/>
          <w:szCs w:val="28"/>
        </w:rPr>
        <w:t xml:space="preserve"> чел</w:t>
      </w:r>
      <w:r>
        <w:rPr>
          <w:rFonts w:ascii="Times New Roman" w:hAnsi="Times New Roman" w:cs="Times New Roman"/>
          <w:color w:val="000000"/>
          <w:spacing w:val="5"/>
          <w:sz w:val="28"/>
          <w:szCs w:val="28"/>
        </w:rPr>
        <w:t>овек</w:t>
      </w:r>
      <w:r w:rsidRPr="00480167">
        <w:rPr>
          <w:rFonts w:ascii="Times New Roman" w:hAnsi="Times New Roman" w:cs="Times New Roman"/>
          <w:color w:val="000000"/>
          <w:spacing w:val="5"/>
          <w:sz w:val="28"/>
          <w:szCs w:val="28"/>
        </w:rPr>
        <w:t xml:space="preserve">. </w:t>
      </w:r>
      <w:r w:rsidRPr="00480167">
        <w:rPr>
          <w:rFonts w:ascii="Times New Roman" w:hAnsi="Times New Roman" w:cs="Times New Roman"/>
          <w:color w:val="000000"/>
          <w:spacing w:val="4"/>
          <w:sz w:val="28"/>
          <w:szCs w:val="28"/>
        </w:rPr>
        <w:t>В том числе:</w:t>
      </w:r>
      <w:r>
        <w:rPr>
          <w:rFonts w:ascii="Times New Roman" w:hAnsi="Times New Roman" w:cs="Times New Roman"/>
          <w:color w:val="000000"/>
          <w:spacing w:val="4"/>
          <w:sz w:val="28"/>
          <w:szCs w:val="28"/>
        </w:rPr>
        <w:t xml:space="preserve"> </w:t>
      </w:r>
      <w:r w:rsidRPr="00480167">
        <w:rPr>
          <w:rFonts w:ascii="Times New Roman" w:hAnsi="Times New Roman" w:cs="Times New Roman"/>
          <w:color w:val="000000"/>
          <w:spacing w:val="2"/>
          <w:sz w:val="28"/>
          <w:szCs w:val="28"/>
        </w:rPr>
        <w:t xml:space="preserve">в денежной форме - </w:t>
      </w:r>
      <w:r>
        <w:rPr>
          <w:rFonts w:ascii="Times New Roman" w:hAnsi="Times New Roman" w:cs="Times New Roman"/>
          <w:color w:val="000000"/>
          <w:spacing w:val="2"/>
          <w:sz w:val="28"/>
          <w:szCs w:val="28"/>
        </w:rPr>
        <w:t>40111</w:t>
      </w:r>
      <w:r w:rsidRPr="00480167">
        <w:rPr>
          <w:rFonts w:ascii="Times New Roman" w:hAnsi="Times New Roman" w:cs="Times New Roman"/>
          <w:color w:val="000000"/>
          <w:spacing w:val="2"/>
          <w:sz w:val="28"/>
          <w:szCs w:val="28"/>
        </w:rPr>
        <w:t xml:space="preserve"> чел</w:t>
      </w:r>
      <w:r>
        <w:rPr>
          <w:rFonts w:ascii="Times New Roman" w:hAnsi="Times New Roman" w:cs="Times New Roman"/>
          <w:color w:val="000000"/>
          <w:spacing w:val="2"/>
          <w:sz w:val="28"/>
          <w:szCs w:val="28"/>
        </w:rPr>
        <w:t>овек</w:t>
      </w:r>
      <w:r w:rsidRPr="00480167">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480167">
        <w:rPr>
          <w:rFonts w:ascii="Times New Roman" w:hAnsi="Times New Roman" w:cs="Times New Roman"/>
          <w:color w:val="000000"/>
          <w:spacing w:val="2"/>
          <w:sz w:val="28"/>
          <w:szCs w:val="28"/>
        </w:rPr>
        <w:t xml:space="preserve"> в натуральной форме - </w:t>
      </w:r>
      <w:r>
        <w:rPr>
          <w:rFonts w:ascii="Times New Roman" w:hAnsi="Times New Roman" w:cs="Times New Roman"/>
          <w:color w:val="000000"/>
          <w:spacing w:val="2"/>
          <w:sz w:val="28"/>
          <w:szCs w:val="28"/>
        </w:rPr>
        <w:t>12499</w:t>
      </w:r>
      <w:r w:rsidRPr="00480167">
        <w:rPr>
          <w:rFonts w:ascii="Times New Roman" w:hAnsi="Times New Roman" w:cs="Times New Roman"/>
          <w:color w:val="000000"/>
          <w:spacing w:val="2"/>
          <w:sz w:val="28"/>
          <w:szCs w:val="28"/>
        </w:rPr>
        <w:t xml:space="preserve"> чел</w:t>
      </w:r>
      <w:r>
        <w:rPr>
          <w:rFonts w:ascii="Times New Roman" w:hAnsi="Times New Roman" w:cs="Times New Roman"/>
          <w:color w:val="000000"/>
          <w:spacing w:val="2"/>
          <w:sz w:val="28"/>
          <w:szCs w:val="28"/>
        </w:rPr>
        <w:t>овек</w:t>
      </w:r>
      <w:r w:rsidRPr="00480167">
        <w:rPr>
          <w:rFonts w:ascii="Times New Roman" w:hAnsi="Times New Roman" w:cs="Times New Roman"/>
          <w:color w:val="000000"/>
          <w:spacing w:val="2"/>
          <w:sz w:val="28"/>
          <w:szCs w:val="28"/>
        </w:rPr>
        <w:t>.</w:t>
      </w:r>
    </w:p>
    <w:p w14:paraId="1C7F8D84" w14:textId="77777777" w:rsidR="00B43345" w:rsidRDefault="00B43345" w:rsidP="00C63DC0">
      <w:pPr>
        <w:spacing w:after="0" w:line="240" w:lineRule="auto"/>
        <w:ind w:firstLine="567"/>
        <w:jc w:val="both"/>
        <w:rPr>
          <w:rFonts w:ascii="Times New Roman" w:hAnsi="Times New Roman" w:cs="Times New Roman"/>
          <w:color w:val="000000"/>
          <w:spacing w:val="-2"/>
          <w:sz w:val="28"/>
          <w:szCs w:val="28"/>
        </w:rPr>
      </w:pPr>
      <w:proofErr w:type="gramStart"/>
      <w:r w:rsidRPr="00480167">
        <w:rPr>
          <w:rFonts w:ascii="Times New Roman" w:hAnsi="Times New Roman" w:cs="Times New Roman"/>
          <w:color w:val="000000"/>
          <w:spacing w:val="8"/>
          <w:sz w:val="28"/>
          <w:szCs w:val="28"/>
        </w:rPr>
        <w:t xml:space="preserve">Количество пенсионеров, получающих пенсию ниже величины прожиточного минимума, </w:t>
      </w:r>
      <w:r w:rsidRPr="00480167">
        <w:rPr>
          <w:rFonts w:ascii="Times New Roman" w:hAnsi="Times New Roman" w:cs="Times New Roman"/>
          <w:color w:val="000000"/>
          <w:spacing w:val="7"/>
          <w:sz w:val="28"/>
          <w:szCs w:val="28"/>
        </w:rPr>
        <w:t>установленного в К</w:t>
      </w:r>
      <w:r>
        <w:rPr>
          <w:rFonts w:ascii="Times New Roman" w:hAnsi="Times New Roman" w:cs="Times New Roman"/>
          <w:color w:val="000000"/>
          <w:spacing w:val="7"/>
          <w:sz w:val="28"/>
          <w:szCs w:val="28"/>
        </w:rPr>
        <w:t>арачаево-</w:t>
      </w:r>
      <w:r w:rsidRPr="00480167">
        <w:rPr>
          <w:rFonts w:ascii="Times New Roman" w:hAnsi="Times New Roman" w:cs="Times New Roman"/>
          <w:color w:val="000000"/>
          <w:spacing w:val="7"/>
          <w:sz w:val="28"/>
          <w:szCs w:val="28"/>
        </w:rPr>
        <w:t>Ч</w:t>
      </w:r>
      <w:r>
        <w:rPr>
          <w:rFonts w:ascii="Times New Roman" w:hAnsi="Times New Roman" w:cs="Times New Roman"/>
          <w:color w:val="000000"/>
          <w:spacing w:val="7"/>
          <w:sz w:val="28"/>
          <w:szCs w:val="28"/>
        </w:rPr>
        <w:t xml:space="preserve">еркесской </w:t>
      </w:r>
      <w:r w:rsidRPr="00480167">
        <w:rPr>
          <w:rFonts w:ascii="Times New Roman" w:hAnsi="Times New Roman" w:cs="Times New Roman"/>
          <w:color w:val="000000"/>
          <w:spacing w:val="7"/>
          <w:sz w:val="28"/>
          <w:szCs w:val="28"/>
        </w:rPr>
        <w:t>Р</w:t>
      </w:r>
      <w:r>
        <w:rPr>
          <w:rFonts w:ascii="Times New Roman" w:hAnsi="Times New Roman" w:cs="Times New Roman"/>
          <w:color w:val="000000"/>
          <w:spacing w:val="7"/>
          <w:sz w:val="28"/>
          <w:szCs w:val="28"/>
        </w:rPr>
        <w:t>еспублике</w:t>
      </w:r>
      <w:r w:rsidRPr="00480167">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 xml:space="preserve">– 32099 </w:t>
      </w:r>
      <w:r w:rsidRPr="00480167">
        <w:rPr>
          <w:rFonts w:ascii="Times New Roman" w:hAnsi="Times New Roman" w:cs="Times New Roman"/>
          <w:color w:val="000000"/>
          <w:spacing w:val="7"/>
          <w:sz w:val="28"/>
          <w:szCs w:val="28"/>
        </w:rPr>
        <w:t>чел</w:t>
      </w:r>
      <w:r>
        <w:rPr>
          <w:rFonts w:ascii="Times New Roman" w:hAnsi="Times New Roman" w:cs="Times New Roman"/>
          <w:color w:val="000000"/>
          <w:spacing w:val="7"/>
          <w:sz w:val="28"/>
          <w:szCs w:val="28"/>
        </w:rPr>
        <w:t>овек</w:t>
      </w:r>
      <w:r w:rsidRPr="00480167">
        <w:rPr>
          <w:rFonts w:ascii="Times New Roman" w:hAnsi="Times New Roman" w:cs="Times New Roman"/>
          <w:color w:val="000000"/>
          <w:spacing w:val="7"/>
          <w:sz w:val="28"/>
          <w:szCs w:val="28"/>
        </w:rPr>
        <w:t>, из них:</w:t>
      </w:r>
      <w:r>
        <w:rPr>
          <w:rFonts w:ascii="Times New Roman" w:hAnsi="Times New Roman" w:cs="Times New Roman"/>
          <w:color w:val="000000"/>
          <w:spacing w:val="7"/>
          <w:sz w:val="28"/>
          <w:szCs w:val="28"/>
        </w:rPr>
        <w:t xml:space="preserve"> </w:t>
      </w:r>
      <w:r w:rsidRPr="00480167">
        <w:rPr>
          <w:rFonts w:ascii="Times New Roman" w:hAnsi="Times New Roman" w:cs="Times New Roman"/>
          <w:color w:val="000000"/>
          <w:spacing w:val="6"/>
          <w:sz w:val="28"/>
          <w:szCs w:val="28"/>
        </w:rPr>
        <w:t xml:space="preserve">получателей федеральной социальной доплаты (ФСД) - </w:t>
      </w:r>
      <w:r>
        <w:rPr>
          <w:rFonts w:ascii="Times New Roman" w:hAnsi="Times New Roman" w:cs="Times New Roman"/>
          <w:color w:val="000000"/>
          <w:spacing w:val="6"/>
          <w:sz w:val="28"/>
          <w:szCs w:val="28"/>
        </w:rPr>
        <w:t>17706</w:t>
      </w:r>
      <w:r w:rsidRPr="00480167">
        <w:rPr>
          <w:rFonts w:ascii="Times New Roman" w:hAnsi="Times New Roman" w:cs="Times New Roman"/>
          <w:color w:val="000000"/>
          <w:spacing w:val="6"/>
          <w:sz w:val="28"/>
          <w:szCs w:val="28"/>
        </w:rPr>
        <w:t xml:space="preserve"> чел</w:t>
      </w:r>
      <w:r>
        <w:rPr>
          <w:rFonts w:ascii="Times New Roman" w:hAnsi="Times New Roman" w:cs="Times New Roman"/>
          <w:color w:val="000000"/>
          <w:spacing w:val="6"/>
          <w:sz w:val="28"/>
          <w:szCs w:val="28"/>
        </w:rPr>
        <w:t xml:space="preserve">овек; </w:t>
      </w:r>
      <w:r w:rsidRPr="00480167">
        <w:rPr>
          <w:rFonts w:ascii="Times New Roman" w:hAnsi="Times New Roman" w:cs="Times New Roman"/>
          <w:color w:val="000000"/>
          <w:spacing w:val="8"/>
          <w:sz w:val="28"/>
          <w:szCs w:val="28"/>
        </w:rPr>
        <w:t xml:space="preserve">лиц, общее материальное обеспечение (суммы: пенсии, ЕДВ, доплаты органов </w:t>
      </w:r>
      <w:r w:rsidRPr="00480167">
        <w:rPr>
          <w:rFonts w:ascii="Times New Roman" w:hAnsi="Times New Roman" w:cs="Times New Roman"/>
          <w:color w:val="000000"/>
          <w:spacing w:val="12"/>
          <w:sz w:val="28"/>
          <w:szCs w:val="28"/>
        </w:rPr>
        <w:t>со</w:t>
      </w:r>
      <w:r>
        <w:rPr>
          <w:rFonts w:ascii="Times New Roman" w:hAnsi="Times New Roman" w:cs="Times New Roman"/>
          <w:color w:val="000000"/>
          <w:spacing w:val="12"/>
          <w:sz w:val="28"/>
          <w:szCs w:val="28"/>
        </w:rPr>
        <w:t>ц</w:t>
      </w:r>
      <w:r w:rsidRPr="00480167">
        <w:rPr>
          <w:rFonts w:ascii="Times New Roman" w:hAnsi="Times New Roman" w:cs="Times New Roman"/>
          <w:color w:val="000000"/>
          <w:spacing w:val="12"/>
          <w:sz w:val="28"/>
          <w:szCs w:val="28"/>
        </w:rPr>
        <w:t>защиты, заработной платы) которых превышает величину прожиточного минимума -</w:t>
      </w:r>
      <w:r>
        <w:rPr>
          <w:rFonts w:ascii="Times New Roman" w:hAnsi="Times New Roman" w:cs="Times New Roman"/>
          <w:color w:val="000000"/>
          <w:spacing w:val="-2"/>
          <w:sz w:val="28"/>
          <w:szCs w:val="28"/>
        </w:rPr>
        <w:t>14393</w:t>
      </w:r>
      <w:r w:rsidRPr="00480167">
        <w:rPr>
          <w:rFonts w:ascii="Times New Roman" w:hAnsi="Times New Roman" w:cs="Times New Roman"/>
          <w:color w:val="000000"/>
          <w:spacing w:val="-2"/>
          <w:sz w:val="28"/>
          <w:szCs w:val="28"/>
        </w:rPr>
        <w:t xml:space="preserve"> чел</w:t>
      </w:r>
      <w:r>
        <w:rPr>
          <w:rFonts w:ascii="Times New Roman" w:hAnsi="Times New Roman" w:cs="Times New Roman"/>
          <w:color w:val="000000"/>
          <w:spacing w:val="-2"/>
          <w:sz w:val="28"/>
          <w:szCs w:val="28"/>
        </w:rPr>
        <w:t>овека</w:t>
      </w:r>
      <w:r w:rsidRPr="00480167">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proofErr w:type="gramEnd"/>
    </w:p>
    <w:p w14:paraId="6464B4CD" w14:textId="04268A59" w:rsidR="00B43345" w:rsidRPr="009571DF" w:rsidRDefault="00B43345" w:rsidP="00C63DC0">
      <w:pPr>
        <w:pStyle w:val="Default"/>
        <w:ind w:firstLine="567"/>
        <w:jc w:val="both"/>
        <w:rPr>
          <w:sz w:val="28"/>
          <w:szCs w:val="28"/>
        </w:rPr>
      </w:pPr>
      <w:r>
        <w:rPr>
          <w:sz w:val="28"/>
          <w:szCs w:val="28"/>
        </w:rPr>
        <w:t>П</w:t>
      </w:r>
      <w:r w:rsidRPr="009571DF">
        <w:rPr>
          <w:sz w:val="28"/>
          <w:szCs w:val="28"/>
        </w:rPr>
        <w:t>енсионное обеспечение граждан является одной из важнейших социальных гарантий государства, представляющей собой материальную защиту от особого вида социального риска – утраты заработка или другого постоянного дохода.</w:t>
      </w:r>
      <w:r w:rsidRPr="009571DF">
        <w:rPr>
          <w:sz w:val="28"/>
          <w:szCs w:val="28"/>
          <w:shd w:val="clear" w:color="auto" w:fill="FFFFFF"/>
        </w:rPr>
        <w:t xml:space="preserve"> </w:t>
      </w:r>
      <w:r>
        <w:rPr>
          <w:sz w:val="28"/>
          <w:szCs w:val="28"/>
          <w:shd w:val="clear" w:color="auto" w:fill="FFFFFF"/>
        </w:rPr>
        <w:t>В условиях нестабильности экономики у</w:t>
      </w:r>
      <w:r w:rsidRPr="009571DF">
        <w:rPr>
          <w:sz w:val="28"/>
          <w:szCs w:val="28"/>
          <w:shd w:val="clear" w:color="auto" w:fill="FFFFFF"/>
        </w:rPr>
        <w:t xml:space="preserve">ровень и качество пенсионного обеспечения </w:t>
      </w:r>
      <w:r w:rsidR="0084639C" w:rsidRPr="009571DF">
        <w:rPr>
          <w:sz w:val="28"/>
          <w:szCs w:val="28"/>
        </w:rPr>
        <w:t>–</w:t>
      </w:r>
      <w:r w:rsidRPr="009571DF">
        <w:rPr>
          <w:sz w:val="28"/>
          <w:szCs w:val="28"/>
          <w:shd w:val="clear" w:color="auto" w:fill="FFFFFF"/>
        </w:rPr>
        <w:t xml:space="preserve"> важная составляющая экономического и социаль</w:t>
      </w:r>
      <w:r>
        <w:rPr>
          <w:sz w:val="28"/>
          <w:szCs w:val="28"/>
          <w:shd w:val="clear" w:color="auto" w:fill="FFFFFF"/>
        </w:rPr>
        <w:t xml:space="preserve">ного положения населения страны. </w:t>
      </w:r>
    </w:p>
    <w:p w14:paraId="067910FD" w14:textId="77777777" w:rsidR="00B43345" w:rsidRDefault="00B43345" w:rsidP="00C63DC0">
      <w:pPr>
        <w:tabs>
          <w:tab w:val="decimal" w:pos="288"/>
          <w:tab w:val="decimal" w:pos="936"/>
        </w:tabs>
        <w:spacing w:after="0" w:line="240" w:lineRule="auto"/>
        <w:ind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Обращения, поступающие в адрес Уполномоченного, свидетельствуют о том, что  качество предоставляемых пенсионерам услуг в учреждениях Пенсионного фонда оставляет желать лучшего, особенно это касается сроков предоставления. Ежегодно Уполномоченному приходится отстаивать интересы пенсионеров: оказывать содействие в получении информации, в назначении пенсии по старости, потому что процедуры назначения превышают все установленные законом сроки без пояснения причин, перерасчете пенсии в связи с наступившими новыми обстоятельствами и другим вопросам. И 2021 год не стал исключением.</w:t>
      </w:r>
    </w:p>
    <w:p w14:paraId="6D8D7EB1" w14:textId="77777777" w:rsidR="00B43345" w:rsidRDefault="00B43345" w:rsidP="00C63DC0">
      <w:pPr>
        <w:tabs>
          <w:tab w:val="decimal" w:pos="0"/>
        </w:tabs>
        <w:spacing w:after="0" w:line="240" w:lineRule="auto"/>
        <w:ind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Так, работающий ранее пенсионер после увольнения не мог в течение 5 месяцев получить перерасчет пенсии и положенную ему компенсацию. Лишь </w:t>
      </w:r>
      <w:r>
        <w:rPr>
          <w:rFonts w:ascii="Times New Roman" w:hAnsi="Times New Roman" w:cs="Times New Roman"/>
          <w:color w:val="000000"/>
          <w:spacing w:val="-2"/>
          <w:sz w:val="28"/>
          <w:szCs w:val="28"/>
        </w:rPr>
        <w:lastRenderedPageBreak/>
        <w:t>после вмешательства Уполномоченного Отделением Пенсионного фонда  был произведен перерасчет пенсии и выплачена компенсация.</w:t>
      </w:r>
    </w:p>
    <w:p w14:paraId="684242C3" w14:textId="77777777" w:rsidR="00B43345" w:rsidRDefault="00B43345" w:rsidP="00C63DC0">
      <w:pPr>
        <w:tabs>
          <w:tab w:val="decimal" w:pos="0"/>
        </w:tabs>
        <w:spacing w:after="0" w:line="240" w:lineRule="auto"/>
        <w:ind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Каждое поступавшее от пенсионера обращение подвергалось тщательному изучению, для разрешения поставленных заявителями вопросов привлекались работники Пенсионного фонда, совместно вырабатывались пути решения проблем.  </w:t>
      </w:r>
    </w:p>
    <w:p w14:paraId="5108136C" w14:textId="77777777" w:rsidR="00B43345" w:rsidRDefault="00B43345" w:rsidP="00C63DC0">
      <w:pPr>
        <w:tabs>
          <w:tab w:val="decimal" w:pos="0"/>
        </w:tabs>
        <w:spacing w:after="0" w:line="240" w:lineRule="auto"/>
        <w:ind w:firstLine="567"/>
        <w:jc w:val="both"/>
        <w:rPr>
          <w:rFonts w:ascii="Times New Roman" w:hAnsi="Times New Roman" w:cs="Times New Roman"/>
          <w:color w:val="000000"/>
          <w:spacing w:val="-2"/>
          <w:sz w:val="28"/>
          <w:szCs w:val="28"/>
        </w:rPr>
      </w:pPr>
      <w:proofErr w:type="gramStart"/>
      <w:r>
        <w:rPr>
          <w:rFonts w:ascii="Times New Roman" w:hAnsi="Times New Roman" w:cs="Times New Roman"/>
          <w:color w:val="000000"/>
          <w:spacing w:val="-2"/>
          <w:sz w:val="28"/>
          <w:szCs w:val="28"/>
        </w:rPr>
        <w:t>Вместе с тем, к Уполномоченному поступали обращения граждан в интересах одиноко проживающих пенсионеров, преимущественно проживающих в сельской местности, с очень маленьким уровнем дохода (минимальной пенсией) с целью содействия последним в оказании социальной помощи на дому, так как в силу преклонного возраста (свыше 80 лет) эти граждане уже не могли самостоятельно себя обслуживать.</w:t>
      </w:r>
      <w:proofErr w:type="gramEnd"/>
    </w:p>
    <w:p w14:paraId="3DDDF53E" w14:textId="77777777" w:rsidR="00B43345" w:rsidRDefault="00B43345" w:rsidP="00C63DC0">
      <w:pPr>
        <w:tabs>
          <w:tab w:val="decimal" w:pos="0"/>
        </w:tabs>
        <w:spacing w:after="0" w:line="240" w:lineRule="auto"/>
        <w:ind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Уполномоченным всемерно оказывалось такое содействие, привлекались социальные работники для помощи нуждающимся пенсионерам.</w:t>
      </w:r>
    </w:p>
    <w:p w14:paraId="071631A8" w14:textId="77777777" w:rsidR="00B43345" w:rsidRDefault="00B43345" w:rsidP="00C63DC0">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В 2021 году в условиях жесткой борьбы с коронавирусной инфекцией </w:t>
      </w:r>
      <w:r>
        <w:rPr>
          <w:rFonts w:ascii="Times New Roman" w:eastAsia="Times New Roman" w:hAnsi="Times New Roman" w:cs="Times New Roman"/>
          <w:color w:val="000000"/>
          <w:sz w:val="28"/>
          <w:szCs w:val="28"/>
          <w:lang w:val="en-US" w:eastAsia="ru-RU"/>
        </w:rPr>
        <w:t>COVID</w:t>
      </w:r>
      <w:r w:rsidRPr="00FA2AD4">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наиболее актуальным оставался вопрос оказания </w:t>
      </w:r>
      <w:r w:rsidRPr="009571DF">
        <w:rPr>
          <w:rFonts w:ascii="Times New Roman" w:eastAsia="Times New Roman" w:hAnsi="Times New Roman" w:cs="Times New Roman"/>
          <w:color w:val="000000"/>
          <w:sz w:val="28"/>
          <w:szCs w:val="28"/>
          <w:lang w:eastAsia="ru-RU"/>
        </w:rPr>
        <w:t>бесплатн</w:t>
      </w:r>
      <w:r>
        <w:rPr>
          <w:rFonts w:ascii="Times New Roman" w:eastAsia="Times New Roman" w:hAnsi="Times New Roman" w:cs="Times New Roman"/>
          <w:color w:val="000000"/>
          <w:sz w:val="28"/>
          <w:szCs w:val="28"/>
          <w:lang w:eastAsia="ru-RU"/>
        </w:rPr>
        <w:t>ой</w:t>
      </w:r>
      <w:r w:rsidRPr="009571DF">
        <w:rPr>
          <w:rFonts w:ascii="Times New Roman" w:eastAsia="Times New Roman" w:hAnsi="Times New Roman" w:cs="Times New Roman"/>
          <w:color w:val="000000"/>
          <w:sz w:val="28"/>
          <w:szCs w:val="28"/>
          <w:lang w:eastAsia="ru-RU"/>
        </w:rPr>
        <w:t xml:space="preserve"> медицинск</w:t>
      </w:r>
      <w:r>
        <w:rPr>
          <w:rFonts w:ascii="Times New Roman" w:eastAsia="Times New Roman" w:hAnsi="Times New Roman" w:cs="Times New Roman"/>
          <w:color w:val="000000"/>
          <w:sz w:val="28"/>
          <w:szCs w:val="28"/>
          <w:lang w:eastAsia="ru-RU"/>
        </w:rPr>
        <w:t>ой</w:t>
      </w:r>
      <w:r w:rsidRPr="009571DF">
        <w:rPr>
          <w:rFonts w:ascii="Times New Roman" w:eastAsia="Times New Roman" w:hAnsi="Times New Roman" w:cs="Times New Roman"/>
          <w:color w:val="000000"/>
          <w:sz w:val="28"/>
          <w:szCs w:val="28"/>
          <w:lang w:eastAsia="ru-RU"/>
        </w:rPr>
        <w:t xml:space="preserve"> помощ</w:t>
      </w:r>
      <w:r>
        <w:rPr>
          <w:rFonts w:ascii="Times New Roman" w:eastAsia="Times New Roman" w:hAnsi="Times New Roman" w:cs="Times New Roman"/>
          <w:color w:val="000000"/>
          <w:sz w:val="28"/>
          <w:szCs w:val="28"/>
          <w:lang w:eastAsia="ru-RU"/>
        </w:rPr>
        <w:t>и</w:t>
      </w:r>
      <w:r w:rsidRPr="009571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90BD5">
        <w:rPr>
          <w:rFonts w:ascii="Times New Roman" w:hAnsi="Times New Roman" w:cs="Times New Roman"/>
          <w:sz w:val="28"/>
          <w:szCs w:val="28"/>
        </w:rPr>
        <w:t xml:space="preserve">Большая роль отводилась здравоохранению. </w:t>
      </w:r>
      <w:r w:rsidRPr="00C90BD5">
        <w:rPr>
          <w:rFonts w:ascii="Times New Roman" w:hAnsi="Times New Roman" w:cs="Times New Roman"/>
          <w:color w:val="000000"/>
          <w:sz w:val="28"/>
          <w:szCs w:val="28"/>
          <w:shd w:val="clear" w:color="auto" w:fill="FFFFFF"/>
        </w:rPr>
        <w:t xml:space="preserve">Здоровье населения - важнейший элемент социального, культурного и экономического развития страны. В связи с этим обеспечение населения гарантированным объемом бесплатной медицинской помощи, финансируемой из бюджетов всех уровней и средств ОМС, является важнейшей государственной задачей. </w:t>
      </w:r>
    </w:p>
    <w:p w14:paraId="797B9D3F" w14:textId="77777777" w:rsidR="00B43345" w:rsidRPr="00C90BD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сравнении с 2020 годом, в 2021 году система здравоохранения республики была более подготовленной к интенсивной работе в экстремальных условиях.</w:t>
      </w:r>
    </w:p>
    <w:p w14:paraId="164C61F7" w14:textId="77777777" w:rsidR="00B43345" w:rsidRPr="0038250C" w:rsidRDefault="00B43345" w:rsidP="00C63DC0">
      <w:pPr>
        <w:pStyle w:val="ab"/>
        <w:shd w:val="clear" w:color="auto" w:fill="FFFFFF"/>
        <w:spacing w:before="0" w:beforeAutospacing="0" w:after="0" w:afterAutospacing="0"/>
        <w:ind w:firstLine="567"/>
        <w:jc w:val="both"/>
        <w:textAlignment w:val="baseline"/>
        <w:rPr>
          <w:color w:val="000000"/>
          <w:spacing w:val="-2"/>
          <w:sz w:val="28"/>
          <w:szCs w:val="28"/>
        </w:rPr>
      </w:pPr>
      <w:r>
        <w:rPr>
          <w:sz w:val="28"/>
          <w:szCs w:val="28"/>
          <w:shd w:val="clear" w:color="auto" w:fill="FFFFFF"/>
        </w:rPr>
        <w:t xml:space="preserve">Огромная нагрузка легла на медицинских работников, работающих с больными  </w:t>
      </w:r>
      <w:r>
        <w:rPr>
          <w:color w:val="000000"/>
          <w:sz w:val="28"/>
          <w:szCs w:val="28"/>
          <w:lang w:val="en-US"/>
        </w:rPr>
        <w:t>COVID</w:t>
      </w:r>
      <w:r w:rsidRPr="00FA2AD4">
        <w:rPr>
          <w:color w:val="000000"/>
          <w:sz w:val="28"/>
          <w:szCs w:val="28"/>
        </w:rPr>
        <w:t>-19</w:t>
      </w:r>
      <w:r>
        <w:rPr>
          <w:color w:val="000000"/>
          <w:sz w:val="28"/>
          <w:szCs w:val="28"/>
        </w:rPr>
        <w:t xml:space="preserve">: </w:t>
      </w:r>
      <w:r>
        <w:rPr>
          <w:sz w:val="28"/>
          <w:szCs w:val="28"/>
          <w:shd w:val="clear" w:color="auto" w:fill="FFFFFF"/>
        </w:rPr>
        <w:t xml:space="preserve">участковых терапевтов, сотрудников скорой медицинской помощи, медицинских работников, боровшихся за жизнь пациентов в стационарах. </w:t>
      </w:r>
    </w:p>
    <w:p w14:paraId="0B56FFC0" w14:textId="77777777" w:rsidR="00B43345" w:rsidRDefault="00B43345" w:rsidP="00C63DC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Путем непрерывной работы с федеральными органами власти, органами власти других субъектов, общественными организациями, волонтерами и просто неравнодушными к проблемам республики гражданами, принятием ограничительных мер,  удалось снизить напряженность, связанную с пандемией и достичь немалых результатов в борьбе с </w:t>
      </w:r>
      <w:r w:rsidRPr="00BA4C94">
        <w:rPr>
          <w:rFonts w:ascii="Times New Roman" w:hAnsi="Times New Roman"/>
          <w:sz w:val="28"/>
          <w:szCs w:val="28"/>
        </w:rPr>
        <w:t>COVID-19</w:t>
      </w:r>
      <w:r>
        <w:rPr>
          <w:rFonts w:ascii="Times New Roman" w:hAnsi="Times New Roman"/>
          <w:sz w:val="28"/>
          <w:szCs w:val="28"/>
        </w:rPr>
        <w:t>.</w:t>
      </w:r>
    </w:p>
    <w:p w14:paraId="239E1303" w14:textId="77777777" w:rsidR="00B43345" w:rsidRDefault="00B43345" w:rsidP="00C63DC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 территории республики регулярно проводились дезинфекционные мероприятия, не прекращал действовать масочный режим, режим самоизоляции для граждан в возрасте 65+, соблюдение социальной дистанции, установление работникам дистанционного (удаленного) режима работы, обеспечение условий для вакцинации с целью создания коллективного иммунитета и т.д., что также позволило снизить напряженность в борьбе с коронавирусной инфекцией </w:t>
      </w:r>
      <w:r w:rsidRPr="00BA4C94">
        <w:rPr>
          <w:rFonts w:ascii="Times New Roman" w:hAnsi="Times New Roman"/>
          <w:sz w:val="28"/>
          <w:szCs w:val="28"/>
        </w:rPr>
        <w:t>COVID-19</w:t>
      </w:r>
      <w:r>
        <w:rPr>
          <w:rFonts w:ascii="Times New Roman" w:hAnsi="Times New Roman"/>
          <w:sz w:val="28"/>
          <w:szCs w:val="28"/>
        </w:rPr>
        <w:t xml:space="preserve">.  </w:t>
      </w:r>
      <w:proofErr w:type="gramEnd"/>
    </w:p>
    <w:p w14:paraId="024C1EA7" w14:textId="77777777" w:rsidR="00B43345" w:rsidRDefault="00B43345" w:rsidP="00C63DC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В целях недопущения распространения на территории Карачаево-Черкесской Республики новой коронавирусной инфекции </w:t>
      </w:r>
      <w:r w:rsidRPr="00BA4C94">
        <w:rPr>
          <w:rFonts w:ascii="Times New Roman" w:hAnsi="Times New Roman"/>
          <w:sz w:val="28"/>
          <w:szCs w:val="28"/>
        </w:rPr>
        <w:t>COVID-19</w:t>
      </w:r>
      <w:r>
        <w:rPr>
          <w:rFonts w:ascii="Times New Roman" w:hAnsi="Times New Roman"/>
          <w:sz w:val="28"/>
          <w:szCs w:val="28"/>
        </w:rPr>
        <w:t xml:space="preserve">, контроля за проведением хозяйствующими субъектами санитарно-гигиенических и противоэпидемических мероприятий в условиях введенного на территории республики режима повышенной готовности, в 2021 году </w:t>
      </w:r>
      <w:r>
        <w:rPr>
          <w:rFonts w:ascii="Times New Roman" w:hAnsi="Times New Roman"/>
          <w:sz w:val="28"/>
          <w:szCs w:val="28"/>
        </w:rPr>
        <w:lastRenderedPageBreak/>
        <w:t xml:space="preserve">Управлением Федеральной службы по надзору в сфере защиты прав потребителей и благополучия человека по Карачаево-Черкесской Республике (далее – Управление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КЧР) совместно с сотрудниками Министерства внутренних дел</w:t>
      </w:r>
      <w:proofErr w:type="gramEnd"/>
      <w:r>
        <w:rPr>
          <w:rFonts w:ascii="Times New Roman" w:hAnsi="Times New Roman"/>
          <w:sz w:val="28"/>
          <w:szCs w:val="28"/>
        </w:rPr>
        <w:t xml:space="preserve"> республики и администраций муниципальных районов осуществлялись рейдовые мероприятия.</w:t>
      </w:r>
    </w:p>
    <w:p w14:paraId="3D40A7DD" w14:textId="77777777" w:rsidR="00B43345" w:rsidRDefault="00B43345" w:rsidP="00C63DC0">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Однако в борьбе с новой коронавирусной инфекцией </w:t>
      </w:r>
      <w:r w:rsidRPr="00BA4C94">
        <w:rPr>
          <w:rFonts w:ascii="Times New Roman" w:hAnsi="Times New Roman"/>
          <w:sz w:val="28"/>
          <w:szCs w:val="28"/>
        </w:rPr>
        <w:t>COVID-19</w:t>
      </w:r>
      <w:r>
        <w:rPr>
          <w:rFonts w:ascii="Times New Roman" w:hAnsi="Times New Roman"/>
          <w:sz w:val="28"/>
          <w:szCs w:val="28"/>
        </w:rPr>
        <w:t xml:space="preserve"> ограничился доступ населения к получению плановой медицинской помощи у врачей узких специальностей, что вызывало недовольства жителей республики.</w:t>
      </w:r>
    </w:p>
    <w:p w14:paraId="74748FCB" w14:textId="77777777" w:rsidR="00B43345" w:rsidRDefault="00B43345" w:rsidP="00C63DC0">
      <w:pPr>
        <w:spacing w:after="0" w:line="240" w:lineRule="auto"/>
        <w:ind w:firstLine="567"/>
        <w:jc w:val="both"/>
        <w:rPr>
          <w:rFonts w:ascii="Times New Roman" w:hAnsi="Times New Roman"/>
          <w:sz w:val="28"/>
          <w:szCs w:val="28"/>
        </w:rPr>
      </w:pPr>
      <w:r>
        <w:rPr>
          <w:rFonts w:ascii="Times New Roman" w:hAnsi="Times New Roman"/>
          <w:sz w:val="28"/>
          <w:szCs w:val="28"/>
        </w:rPr>
        <w:t>По всем вопросам Уполномоченным давались исчерпывающие консультации.</w:t>
      </w:r>
    </w:p>
    <w:p w14:paraId="36BD4CAB"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Кроме того, </w:t>
      </w:r>
      <w:r>
        <w:rPr>
          <w:rFonts w:ascii="Times New Roman" w:hAnsi="Times New Roman" w:cs="Times New Roman"/>
          <w:sz w:val="28"/>
          <w:szCs w:val="28"/>
        </w:rPr>
        <w:t>ситуация с оказанием психиатрической помощи населению республики остается напряженной и в течение нескольких лет находится на контроле Уполномоченного.</w:t>
      </w:r>
    </w:p>
    <w:p w14:paraId="17330195" w14:textId="77777777" w:rsidR="00B43345" w:rsidRPr="003B30C9" w:rsidRDefault="00B43345" w:rsidP="00C63DC0">
      <w:pPr>
        <w:spacing w:after="0" w:line="240" w:lineRule="auto"/>
        <w:ind w:right="-2" w:firstLine="567"/>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 состоянию на 1 января 2022 года ч</w:t>
      </w:r>
      <w:r w:rsidRPr="003B30C9">
        <w:rPr>
          <w:rFonts w:ascii="Times New Roman" w:hAnsi="Times New Roman" w:cs="Times New Roman"/>
          <w:color w:val="000000"/>
          <w:spacing w:val="3"/>
          <w:sz w:val="28"/>
          <w:szCs w:val="28"/>
        </w:rPr>
        <w:t>исленность лиц, страдающих психическими расстройствами и состоящ</w:t>
      </w:r>
      <w:r>
        <w:rPr>
          <w:rFonts w:ascii="Times New Roman" w:hAnsi="Times New Roman" w:cs="Times New Roman"/>
          <w:color w:val="000000"/>
          <w:spacing w:val="3"/>
          <w:sz w:val="28"/>
          <w:szCs w:val="28"/>
        </w:rPr>
        <w:t>их</w:t>
      </w:r>
      <w:r w:rsidRPr="003B30C9">
        <w:rPr>
          <w:rFonts w:ascii="Times New Roman" w:hAnsi="Times New Roman" w:cs="Times New Roman"/>
          <w:color w:val="000000"/>
          <w:spacing w:val="3"/>
          <w:sz w:val="28"/>
          <w:szCs w:val="28"/>
        </w:rPr>
        <w:t xml:space="preserve"> на диспансерном наблюдении - 54</w:t>
      </w:r>
      <w:r>
        <w:rPr>
          <w:rFonts w:ascii="Times New Roman" w:hAnsi="Times New Roman" w:cs="Times New Roman"/>
          <w:color w:val="000000"/>
          <w:spacing w:val="3"/>
          <w:sz w:val="28"/>
          <w:szCs w:val="28"/>
        </w:rPr>
        <w:t>45</w:t>
      </w:r>
      <w:r w:rsidRPr="003B30C9">
        <w:rPr>
          <w:rFonts w:ascii="Times New Roman" w:hAnsi="Times New Roman" w:cs="Times New Roman"/>
          <w:color w:val="000000"/>
          <w:spacing w:val="3"/>
          <w:sz w:val="28"/>
          <w:szCs w:val="28"/>
        </w:rPr>
        <w:t xml:space="preserve"> чел</w:t>
      </w:r>
      <w:r>
        <w:rPr>
          <w:rFonts w:ascii="Times New Roman" w:hAnsi="Times New Roman" w:cs="Times New Roman"/>
          <w:color w:val="000000"/>
          <w:spacing w:val="3"/>
          <w:sz w:val="28"/>
          <w:szCs w:val="28"/>
        </w:rPr>
        <w:t>овек</w:t>
      </w:r>
      <w:r w:rsidRPr="003B30C9">
        <w:rPr>
          <w:rFonts w:ascii="Times New Roman" w:hAnsi="Times New Roman" w:cs="Times New Roman"/>
          <w:color w:val="000000"/>
          <w:spacing w:val="3"/>
          <w:sz w:val="28"/>
          <w:szCs w:val="28"/>
        </w:rPr>
        <w:t xml:space="preserve">, в том числе детей - </w:t>
      </w:r>
      <w:r>
        <w:rPr>
          <w:rFonts w:ascii="Times New Roman" w:hAnsi="Times New Roman" w:cs="Times New Roman"/>
          <w:color w:val="000000"/>
          <w:spacing w:val="3"/>
          <w:sz w:val="28"/>
          <w:szCs w:val="28"/>
        </w:rPr>
        <w:t>725</w:t>
      </w:r>
      <w:r w:rsidRPr="003B30C9">
        <w:rPr>
          <w:rFonts w:ascii="Times New Roman" w:hAnsi="Times New Roman" w:cs="Times New Roman"/>
          <w:color w:val="000000"/>
          <w:spacing w:val="3"/>
          <w:sz w:val="28"/>
          <w:szCs w:val="28"/>
        </w:rPr>
        <w:t xml:space="preserve"> чел</w:t>
      </w:r>
      <w:r>
        <w:rPr>
          <w:rFonts w:ascii="Times New Roman" w:hAnsi="Times New Roman" w:cs="Times New Roman"/>
          <w:color w:val="000000"/>
          <w:spacing w:val="3"/>
          <w:sz w:val="28"/>
          <w:szCs w:val="28"/>
        </w:rPr>
        <w:t>овек (в 2020 году – 692 человека).</w:t>
      </w:r>
    </w:p>
    <w:p w14:paraId="1AD07338" w14:textId="77777777" w:rsidR="00B43345" w:rsidRPr="00E72740" w:rsidRDefault="00B43345" w:rsidP="00C63DC0">
      <w:pPr>
        <w:spacing w:after="0" w:line="240" w:lineRule="auto"/>
        <w:ind w:right="-2" w:firstLine="567"/>
        <w:jc w:val="both"/>
        <w:rPr>
          <w:rFonts w:ascii="Times New Roman" w:hAnsi="Times New Roman" w:cs="Times New Roman"/>
          <w:color w:val="000000"/>
          <w:spacing w:val="4"/>
          <w:sz w:val="28"/>
          <w:szCs w:val="28"/>
        </w:rPr>
      </w:pPr>
      <w:r w:rsidRPr="00E72740">
        <w:rPr>
          <w:rFonts w:ascii="Times New Roman" w:hAnsi="Times New Roman" w:cs="Times New Roman"/>
          <w:sz w:val="28"/>
          <w:szCs w:val="28"/>
        </w:rPr>
        <w:t xml:space="preserve"> </w:t>
      </w:r>
      <w:r w:rsidRPr="00E72740">
        <w:rPr>
          <w:rFonts w:ascii="Times New Roman" w:hAnsi="Times New Roman" w:cs="Times New Roman"/>
          <w:color w:val="000000"/>
          <w:spacing w:val="4"/>
          <w:sz w:val="28"/>
          <w:szCs w:val="28"/>
        </w:rPr>
        <w:t>Количеств</w:t>
      </w:r>
      <w:r>
        <w:rPr>
          <w:rFonts w:ascii="Times New Roman" w:hAnsi="Times New Roman" w:cs="Times New Roman"/>
          <w:color w:val="000000"/>
          <w:spacing w:val="4"/>
          <w:sz w:val="28"/>
          <w:szCs w:val="28"/>
        </w:rPr>
        <w:t>о</w:t>
      </w:r>
      <w:r w:rsidRPr="00E72740">
        <w:rPr>
          <w:rFonts w:ascii="Times New Roman" w:hAnsi="Times New Roman" w:cs="Times New Roman"/>
          <w:color w:val="000000"/>
          <w:spacing w:val="4"/>
          <w:sz w:val="28"/>
          <w:szCs w:val="28"/>
        </w:rPr>
        <w:t xml:space="preserve"> лиц</w:t>
      </w:r>
      <w:r>
        <w:rPr>
          <w:rFonts w:ascii="Times New Roman" w:hAnsi="Times New Roman" w:cs="Times New Roman"/>
          <w:color w:val="000000"/>
          <w:spacing w:val="4"/>
          <w:sz w:val="28"/>
          <w:szCs w:val="28"/>
        </w:rPr>
        <w:t>,</w:t>
      </w:r>
      <w:r w:rsidRPr="00E72740">
        <w:rPr>
          <w:rFonts w:ascii="Times New Roman" w:hAnsi="Times New Roman" w:cs="Times New Roman"/>
          <w:color w:val="000000"/>
          <w:spacing w:val="4"/>
          <w:sz w:val="28"/>
          <w:szCs w:val="28"/>
        </w:rPr>
        <w:t xml:space="preserve"> которым оказана психиатрическая помощь в 20</w:t>
      </w:r>
      <w:r>
        <w:rPr>
          <w:rFonts w:ascii="Times New Roman" w:hAnsi="Times New Roman" w:cs="Times New Roman"/>
          <w:color w:val="000000"/>
          <w:spacing w:val="4"/>
          <w:sz w:val="28"/>
          <w:szCs w:val="28"/>
        </w:rPr>
        <w:t>21</w:t>
      </w:r>
      <w:r w:rsidRPr="00E72740">
        <w:rPr>
          <w:rFonts w:ascii="Times New Roman" w:hAnsi="Times New Roman" w:cs="Times New Roman"/>
          <w:color w:val="000000"/>
          <w:spacing w:val="4"/>
          <w:sz w:val="28"/>
          <w:szCs w:val="28"/>
        </w:rPr>
        <w:t xml:space="preserve"> г</w:t>
      </w:r>
      <w:r>
        <w:rPr>
          <w:rFonts w:ascii="Times New Roman" w:hAnsi="Times New Roman" w:cs="Times New Roman"/>
          <w:color w:val="000000"/>
          <w:spacing w:val="4"/>
          <w:sz w:val="28"/>
          <w:szCs w:val="28"/>
        </w:rPr>
        <w:t>оду</w:t>
      </w:r>
      <w:r w:rsidRPr="00E72740">
        <w:rPr>
          <w:rFonts w:ascii="Times New Roman" w:hAnsi="Times New Roman" w:cs="Times New Roman"/>
          <w:color w:val="000000"/>
          <w:spacing w:val="4"/>
          <w:sz w:val="28"/>
          <w:szCs w:val="28"/>
        </w:rPr>
        <w:t xml:space="preserve"> -</w:t>
      </w:r>
      <w:r>
        <w:rPr>
          <w:rFonts w:ascii="Times New Roman" w:hAnsi="Times New Roman" w:cs="Times New Roman"/>
          <w:color w:val="000000"/>
          <w:spacing w:val="-10"/>
          <w:sz w:val="28"/>
          <w:szCs w:val="28"/>
        </w:rPr>
        <w:t>9671человек.</w:t>
      </w:r>
    </w:p>
    <w:p w14:paraId="49E0E6C3" w14:textId="77777777" w:rsidR="00B43345" w:rsidRPr="00666724" w:rsidRDefault="00B43345" w:rsidP="00C63DC0">
      <w:pPr>
        <w:tabs>
          <w:tab w:val="decimal" w:pos="0"/>
        </w:tabs>
        <w:spacing w:after="0" w:line="240" w:lineRule="auto"/>
        <w:ind w:left="72" w:right="72" w:firstLine="567"/>
        <w:jc w:val="both"/>
        <w:rPr>
          <w:rFonts w:ascii="Times New Roman" w:hAnsi="Times New Roman" w:cs="Times New Roman"/>
          <w:color w:val="000000"/>
          <w:spacing w:val="-13"/>
          <w:sz w:val="28"/>
          <w:szCs w:val="28"/>
        </w:rPr>
      </w:pPr>
      <w:r>
        <w:rPr>
          <w:rFonts w:ascii="Times New Roman" w:hAnsi="Times New Roman" w:cs="Times New Roman"/>
          <w:sz w:val="28"/>
          <w:szCs w:val="28"/>
        </w:rPr>
        <w:t xml:space="preserve">Психиатрическая помощь населению оказывается </w:t>
      </w:r>
      <w:r w:rsidRPr="00666724">
        <w:rPr>
          <w:rFonts w:ascii="Times New Roman" w:hAnsi="Times New Roman" w:cs="Times New Roman"/>
          <w:color w:val="000000"/>
          <w:spacing w:val="-13"/>
          <w:sz w:val="28"/>
          <w:szCs w:val="28"/>
        </w:rPr>
        <w:t xml:space="preserve">в медицинских </w:t>
      </w:r>
      <w:r w:rsidRPr="00666724">
        <w:rPr>
          <w:rFonts w:ascii="Times New Roman" w:hAnsi="Times New Roman" w:cs="Times New Roman"/>
          <w:color w:val="000000"/>
          <w:sz w:val="28"/>
          <w:szCs w:val="28"/>
        </w:rPr>
        <w:t xml:space="preserve">организациях психоневрологического </w:t>
      </w:r>
      <w:r w:rsidRPr="00666724">
        <w:rPr>
          <w:rFonts w:ascii="Times New Roman" w:hAnsi="Times New Roman" w:cs="Times New Roman"/>
          <w:color w:val="000000"/>
          <w:spacing w:val="10"/>
          <w:sz w:val="28"/>
          <w:szCs w:val="28"/>
        </w:rPr>
        <w:t xml:space="preserve">профиля на территории республики: </w:t>
      </w:r>
      <w:r>
        <w:rPr>
          <w:rFonts w:ascii="Times New Roman" w:hAnsi="Times New Roman" w:cs="Times New Roman"/>
          <w:color w:val="000000"/>
          <w:spacing w:val="10"/>
          <w:sz w:val="28"/>
          <w:szCs w:val="28"/>
        </w:rPr>
        <w:t xml:space="preserve">в </w:t>
      </w:r>
      <w:r w:rsidRPr="00666724">
        <w:rPr>
          <w:rFonts w:ascii="Times New Roman" w:hAnsi="Times New Roman" w:cs="Times New Roman"/>
          <w:color w:val="000000"/>
          <w:spacing w:val="7"/>
          <w:sz w:val="28"/>
          <w:szCs w:val="28"/>
        </w:rPr>
        <w:t>10 психиатрических кабинет</w:t>
      </w:r>
      <w:r>
        <w:rPr>
          <w:rFonts w:ascii="Times New Roman" w:hAnsi="Times New Roman" w:cs="Times New Roman"/>
          <w:color w:val="000000"/>
          <w:spacing w:val="7"/>
          <w:sz w:val="28"/>
          <w:szCs w:val="28"/>
        </w:rPr>
        <w:t>ах</w:t>
      </w:r>
      <w:r w:rsidRPr="00666724">
        <w:rPr>
          <w:rFonts w:ascii="Times New Roman" w:hAnsi="Times New Roman" w:cs="Times New Roman"/>
          <w:color w:val="000000"/>
          <w:spacing w:val="7"/>
          <w:sz w:val="28"/>
          <w:szCs w:val="28"/>
        </w:rPr>
        <w:t xml:space="preserve"> в </w:t>
      </w:r>
      <w:r w:rsidRPr="00666724">
        <w:rPr>
          <w:rFonts w:ascii="Times New Roman" w:hAnsi="Times New Roman" w:cs="Times New Roman"/>
          <w:color w:val="000000"/>
          <w:spacing w:val="10"/>
          <w:sz w:val="28"/>
          <w:szCs w:val="28"/>
        </w:rPr>
        <w:t xml:space="preserve">районных поликлиниках </w:t>
      </w:r>
      <w:r w:rsidRPr="00A831AC">
        <w:rPr>
          <w:rFonts w:ascii="Times New Roman" w:hAnsi="Times New Roman" w:cs="Times New Roman"/>
          <w:sz w:val="28"/>
          <w:szCs w:val="28"/>
        </w:rPr>
        <w:t>Карачаево-Черкесской Республики, РГБЛПУ «Психоневрологический диспансер»,</w:t>
      </w:r>
      <w:r w:rsidRPr="00666724">
        <w:rPr>
          <w:rFonts w:ascii="Times New Roman" w:hAnsi="Times New Roman" w:cs="Times New Roman"/>
          <w:color w:val="000000"/>
          <w:spacing w:val="10"/>
          <w:sz w:val="28"/>
          <w:szCs w:val="28"/>
        </w:rPr>
        <w:t xml:space="preserve"> </w:t>
      </w:r>
      <w:r w:rsidRPr="00666724">
        <w:rPr>
          <w:rFonts w:ascii="Times New Roman" w:hAnsi="Times New Roman" w:cs="Times New Roman"/>
          <w:color w:val="000000"/>
          <w:spacing w:val="2"/>
          <w:sz w:val="28"/>
          <w:szCs w:val="28"/>
        </w:rPr>
        <w:t xml:space="preserve">РГКЛПУ </w:t>
      </w:r>
      <w:r>
        <w:rPr>
          <w:rFonts w:ascii="Times New Roman" w:hAnsi="Times New Roman" w:cs="Times New Roman"/>
          <w:color w:val="000000"/>
          <w:spacing w:val="2"/>
          <w:sz w:val="28"/>
          <w:szCs w:val="28"/>
        </w:rPr>
        <w:t>«Психиатрическая больница».</w:t>
      </w:r>
    </w:p>
    <w:p w14:paraId="5401A240" w14:textId="539B0A4C" w:rsidR="00B43345" w:rsidRPr="007003D0" w:rsidRDefault="00B43345" w:rsidP="00C63DC0">
      <w:pPr>
        <w:spacing w:after="0" w:line="240" w:lineRule="auto"/>
        <w:ind w:right="-2" w:firstLine="567"/>
        <w:jc w:val="both"/>
        <w:rPr>
          <w:rFonts w:ascii="Times New Roman" w:hAnsi="Times New Roman" w:cs="Times New Roman"/>
          <w:color w:val="000000"/>
          <w:spacing w:val="-5"/>
          <w:sz w:val="28"/>
          <w:szCs w:val="28"/>
        </w:rPr>
      </w:pPr>
      <w:r w:rsidRPr="007003D0">
        <w:rPr>
          <w:rFonts w:ascii="Times New Roman" w:hAnsi="Times New Roman" w:cs="Times New Roman"/>
          <w:color w:val="000000"/>
          <w:spacing w:val="-5"/>
          <w:sz w:val="28"/>
          <w:szCs w:val="28"/>
        </w:rPr>
        <w:t>Общий объем финансирования психиатрической помощи</w:t>
      </w:r>
      <w:r w:rsidRPr="00167A17">
        <w:rPr>
          <w:rFonts w:ascii="Times New Roman" w:hAnsi="Times New Roman" w:cs="Times New Roman"/>
          <w:color w:val="000000"/>
          <w:spacing w:val="-5"/>
          <w:sz w:val="28"/>
          <w:szCs w:val="28"/>
        </w:rPr>
        <w:t xml:space="preserve"> </w:t>
      </w:r>
      <w:r w:rsidRPr="007003D0">
        <w:rPr>
          <w:rFonts w:ascii="Times New Roman" w:hAnsi="Times New Roman" w:cs="Times New Roman"/>
          <w:color w:val="000000"/>
          <w:spacing w:val="-5"/>
          <w:sz w:val="28"/>
          <w:szCs w:val="28"/>
        </w:rPr>
        <w:t>в 2</w:t>
      </w:r>
      <w:r>
        <w:rPr>
          <w:rFonts w:ascii="Times New Roman" w:hAnsi="Times New Roman" w:cs="Times New Roman"/>
          <w:color w:val="000000"/>
          <w:spacing w:val="-5"/>
          <w:sz w:val="28"/>
          <w:szCs w:val="28"/>
        </w:rPr>
        <w:t xml:space="preserve">021 </w:t>
      </w:r>
      <w:r w:rsidRPr="007003D0">
        <w:rPr>
          <w:rFonts w:ascii="Times New Roman" w:hAnsi="Times New Roman" w:cs="Times New Roman"/>
          <w:color w:val="000000"/>
          <w:spacing w:val="-5"/>
          <w:sz w:val="28"/>
          <w:szCs w:val="28"/>
        </w:rPr>
        <w:t xml:space="preserve">году в </w:t>
      </w:r>
      <w:r w:rsidRPr="00A831AC">
        <w:rPr>
          <w:rFonts w:ascii="Times New Roman" w:hAnsi="Times New Roman" w:cs="Times New Roman"/>
          <w:sz w:val="28"/>
          <w:szCs w:val="28"/>
        </w:rPr>
        <w:t>РГБЛПУ «Психоневрологический диспансер»</w:t>
      </w:r>
      <w:r w:rsidRPr="007003D0">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 xml:space="preserve">составил </w:t>
      </w:r>
      <w:r>
        <w:rPr>
          <w:rFonts w:ascii="Times New Roman" w:hAnsi="Times New Roman" w:cs="Times New Roman"/>
          <w:color w:val="000000"/>
          <w:spacing w:val="2"/>
          <w:sz w:val="28"/>
          <w:szCs w:val="28"/>
        </w:rPr>
        <w:t>29835600,0</w:t>
      </w:r>
      <w:r w:rsidRPr="007003D0">
        <w:rPr>
          <w:rFonts w:ascii="Times New Roman" w:hAnsi="Times New Roman" w:cs="Times New Roman"/>
          <w:color w:val="000000"/>
          <w:spacing w:val="2"/>
          <w:sz w:val="28"/>
          <w:szCs w:val="28"/>
        </w:rPr>
        <w:t xml:space="preserve"> рублей</w:t>
      </w:r>
      <w:r>
        <w:rPr>
          <w:rFonts w:ascii="Times New Roman" w:hAnsi="Times New Roman" w:cs="Times New Roman"/>
          <w:color w:val="000000"/>
          <w:spacing w:val="2"/>
          <w:sz w:val="28"/>
          <w:szCs w:val="28"/>
        </w:rPr>
        <w:t xml:space="preserve">, в </w:t>
      </w:r>
      <w:r w:rsidRPr="00A20D9E">
        <w:rPr>
          <w:rFonts w:ascii="Times New Roman" w:hAnsi="Times New Roman" w:cs="Times New Roman"/>
          <w:sz w:val="28"/>
          <w:szCs w:val="28"/>
        </w:rPr>
        <w:t>РГКЛПУ «</w:t>
      </w:r>
      <w:r>
        <w:rPr>
          <w:rFonts w:ascii="Times New Roman" w:hAnsi="Times New Roman" w:cs="Times New Roman"/>
          <w:sz w:val="28"/>
          <w:szCs w:val="28"/>
        </w:rPr>
        <w:t xml:space="preserve">Психиатрическая больница» в п. </w:t>
      </w:r>
      <w:proofErr w:type="spellStart"/>
      <w:r w:rsidR="00915BBB">
        <w:rPr>
          <w:rFonts w:ascii="Times New Roman" w:hAnsi="Times New Roman" w:cs="Times New Roman"/>
          <w:sz w:val="28"/>
          <w:szCs w:val="28"/>
        </w:rPr>
        <w:t>Куб</w:t>
      </w:r>
      <w:r w:rsidR="002F66D5">
        <w:rPr>
          <w:rFonts w:ascii="Times New Roman" w:hAnsi="Times New Roman" w:cs="Times New Roman"/>
          <w:sz w:val="28"/>
          <w:szCs w:val="28"/>
        </w:rPr>
        <w:t>р</w:t>
      </w:r>
      <w:r w:rsidR="00915BBB">
        <w:rPr>
          <w:rFonts w:ascii="Times New Roman" w:hAnsi="Times New Roman" w:cs="Times New Roman"/>
          <w:sz w:val="28"/>
          <w:szCs w:val="28"/>
        </w:rPr>
        <w:t>ань</w:t>
      </w:r>
      <w:proofErr w:type="spellEnd"/>
      <w:r>
        <w:rPr>
          <w:rFonts w:ascii="Times New Roman" w:hAnsi="Times New Roman" w:cs="Times New Roman"/>
          <w:sz w:val="28"/>
          <w:szCs w:val="28"/>
        </w:rPr>
        <w:t xml:space="preserve"> - 105659558,44 рублей (профинансировано в полном объеме)</w:t>
      </w:r>
      <w:r>
        <w:rPr>
          <w:rFonts w:ascii="Times New Roman" w:hAnsi="Times New Roman" w:cs="Times New Roman"/>
          <w:color w:val="000000"/>
          <w:spacing w:val="2"/>
          <w:sz w:val="28"/>
          <w:szCs w:val="28"/>
        </w:rPr>
        <w:t xml:space="preserve">. </w:t>
      </w:r>
    </w:p>
    <w:p w14:paraId="5DBA622A" w14:textId="77777777" w:rsidR="00B43345" w:rsidRPr="007003D0" w:rsidRDefault="00B43345" w:rsidP="00C63DC0">
      <w:pPr>
        <w:spacing w:before="36" w:after="0" w:line="240" w:lineRule="auto"/>
        <w:ind w:right="-2" w:firstLine="567"/>
        <w:jc w:val="both"/>
        <w:rPr>
          <w:rFonts w:ascii="Times New Roman" w:hAnsi="Times New Roman" w:cs="Times New Roman"/>
          <w:color w:val="000000"/>
          <w:sz w:val="28"/>
          <w:szCs w:val="28"/>
        </w:rPr>
      </w:pPr>
      <w:r w:rsidRPr="007003D0">
        <w:rPr>
          <w:rFonts w:ascii="Times New Roman" w:hAnsi="Times New Roman" w:cs="Times New Roman"/>
          <w:color w:val="000000"/>
          <w:sz w:val="28"/>
          <w:szCs w:val="28"/>
        </w:rPr>
        <w:t xml:space="preserve">Доля дорогостоящих препаратов </w:t>
      </w:r>
      <w:r w:rsidRPr="007003D0">
        <w:rPr>
          <w:rFonts w:ascii="Times New Roman" w:hAnsi="Times New Roman" w:cs="Times New Roman"/>
          <w:color w:val="000000"/>
          <w:spacing w:val="-1"/>
          <w:sz w:val="28"/>
          <w:szCs w:val="28"/>
        </w:rPr>
        <w:t>(доро</w:t>
      </w:r>
      <w:r w:rsidRPr="007003D0">
        <w:rPr>
          <w:rFonts w:ascii="Times New Roman" w:hAnsi="Times New Roman" w:cs="Times New Roman"/>
          <w:color w:val="000000"/>
          <w:spacing w:val="-11"/>
          <w:sz w:val="28"/>
          <w:szCs w:val="28"/>
        </w:rPr>
        <w:t>же 1 т</w:t>
      </w:r>
      <w:r>
        <w:rPr>
          <w:rFonts w:ascii="Times New Roman" w:hAnsi="Times New Roman" w:cs="Times New Roman"/>
          <w:color w:val="000000"/>
          <w:spacing w:val="-11"/>
          <w:sz w:val="28"/>
          <w:szCs w:val="28"/>
        </w:rPr>
        <w:t xml:space="preserve">ысячи </w:t>
      </w:r>
      <w:r w:rsidRPr="007003D0">
        <w:rPr>
          <w:rFonts w:ascii="Times New Roman" w:hAnsi="Times New Roman" w:cs="Times New Roman"/>
          <w:color w:val="000000"/>
          <w:spacing w:val="-11"/>
          <w:sz w:val="28"/>
          <w:szCs w:val="28"/>
        </w:rPr>
        <w:t>руб</w:t>
      </w:r>
      <w:r>
        <w:rPr>
          <w:rFonts w:ascii="Times New Roman" w:hAnsi="Times New Roman" w:cs="Times New Roman"/>
          <w:color w:val="000000"/>
          <w:spacing w:val="-11"/>
          <w:sz w:val="28"/>
          <w:szCs w:val="28"/>
        </w:rPr>
        <w:t>лей</w:t>
      </w:r>
      <w:r w:rsidRPr="007003D0">
        <w:rPr>
          <w:rFonts w:ascii="Times New Roman" w:hAnsi="Times New Roman" w:cs="Times New Roman"/>
          <w:color w:val="000000"/>
          <w:spacing w:val="-11"/>
          <w:sz w:val="28"/>
          <w:szCs w:val="28"/>
        </w:rPr>
        <w:t>)</w:t>
      </w:r>
      <w:r>
        <w:rPr>
          <w:rFonts w:ascii="Times New Roman" w:hAnsi="Times New Roman" w:cs="Times New Roman"/>
          <w:color w:val="000000"/>
          <w:spacing w:val="-11"/>
          <w:sz w:val="28"/>
          <w:szCs w:val="28"/>
        </w:rPr>
        <w:t xml:space="preserve"> </w:t>
      </w:r>
      <w:r w:rsidRPr="007003D0">
        <w:rPr>
          <w:rFonts w:ascii="Times New Roman" w:hAnsi="Times New Roman" w:cs="Times New Roman"/>
          <w:color w:val="000000"/>
          <w:sz w:val="28"/>
          <w:szCs w:val="28"/>
        </w:rPr>
        <w:t xml:space="preserve">в общем объеме затрат на закупку </w:t>
      </w:r>
      <w:r w:rsidRPr="007003D0">
        <w:rPr>
          <w:rFonts w:ascii="Times New Roman" w:hAnsi="Times New Roman" w:cs="Times New Roman"/>
          <w:color w:val="000000"/>
          <w:spacing w:val="-1"/>
          <w:sz w:val="28"/>
          <w:szCs w:val="28"/>
        </w:rPr>
        <w:t xml:space="preserve">медикаментов для </w:t>
      </w:r>
      <w:r>
        <w:rPr>
          <w:rFonts w:ascii="Times New Roman" w:hAnsi="Times New Roman" w:cs="Times New Roman"/>
          <w:color w:val="000000"/>
          <w:spacing w:val="-1"/>
          <w:sz w:val="28"/>
          <w:szCs w:val="28"/>
        </w:rPr>
        <w:t>лечебных учреждений психоневрологического профиля</w:t>
      </w:r>
      <w:r w:rsidRPr="007003D0">
        <w:rPr>
          <w:rFonts w:ascii="Times New Roman" w:hAnsi="Times New Roman" w:cs="Times New Roman"/>
          <w:color w:val="000000"/>
          <w:spacing w:val="-1"/>
          <w:sz w:val="28"/>
          <w:szCs w:val="28"/>
        </w:rPr>
        <w:t xml:space="preserve"> в 20</w:t>
      </w:r>
      <w:r>
        <w:rPr>
          <w:rFonts w:ascii="Times New Roman" w:hAnsi="Times New Roman" w:cs="Times New Roman"/>
          <w:color w:val="000000"/>
          <w:spacing w:val="-1"/>
          <w:sz w:val="28"/>
          <w:szCs w:val="28"/>
        </w:rPr>
        <w:t>21</w:t>
      </w:r>
      <w:r w:rsidRPr="007003D0">
        <w:rPr>
          <w:rFonts w:ascii="Times New Roman" w:hAnsi="Times New Roman" w:cs="Times New Roman"/>
          <w:color w:val="000000"/>
          <w:spacing w:val="-1"/>
          <w:sz w:val="28"/>
          <w:szCs w:val="28"/>
        </w:rPr>
        <w:t xml:space="preserve"> году </w:t>
      </w:r>
      <w:r>
        <w:rPr>
          <w:rFonts w:ascii="Times New Roman" w:hAnsi="Times New Roman" w:cs="Times New Roman"/>
          <w:color w:val="000000"/>
          <w:spacing w:val="-1"/>
          <w:sz w:val="28"/>
          <w:szCs w:val="28"/>
        </w:rPr>
        <w:t>–</w:t>
      </w:r>
      <w:r w:rsidRPr="007003D0">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32</w:t>
      </w:r>
      <w:r w:rsidRPr="007003D0">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w:t>
      </w:r>
    </w:p>
    <w:p w14:paraId="5254DB32" w14:textId="559630FA" w:rsidR="00B43345" w:rsidRDefault="00B43345" w:rsidP="00C63DC0">
      <w:pPr>
        <w:spacing w:after="0" w:line="240" w:lineRule="auto"/>
        <w:ind w:right="-2" w:firstLine="567"/>
        <w:jc w:val="both"/>
        <w:rPr>
          <w:rFonts w:ascii="Times New Roman" w:hAnsi="Times New Roman" w:cs="Times New Roman"/>
          <w:color w:val="000000"/>
          <w:spacing w:val="-10"/>
          <w:sz w:val="28"/>
          <w:szCs w:val="28"/>
        </w:rPr>
      </w:pPr>
      <w:r w:rsidRPr="007003D0">
        <w:rPr>
          <w:rFonts w:ascii="Times New Roman" w:hAnsi="Times New Roman" w:cs="Times New Roman"/>
          <w:color w:val="000000"/>
          <w:spacing w:val="-10"/>
          <w:sz w:val="28"/>
          <w:szCs w:val="28"/>
        </w:rPr>
        <w:t xml:space="preserve">Средние </w:t>
      </w:r>
      <w:r w:rsidRPr="007003D0">
        <w:rPr>
          <w:rFonts w:ascii="Times New Roman" w:hAnsi="Times New Roman" w:cs="Times New Roman"/>
          <w:color w:val="000000"/>
          <w:sz w:val="28"/>
          <w:szCs w:val="28"/>
        </w:rPr>
        <w:t xml:space="preserve">финансовые затраты </w:t>
      </w:r>
      <w:proofErr w:type="gramStart"/>
      <w:r w:rsidRPr="007003D0">
        <w:rPr>
          <w:rFonts w:ascii="Times New Roman" w:hAnsi="Times New Roman" w:cs="Times New Roman"/>
          <w:color w:val="000000"/>
          <w:sz w:val="28"/>
          <w:szCs w:val="28"/>
        </w:rPr>
        <w:t xml:space="preserve">на приобретение медикаментов в расчете на </w:t>
      </w:r>
      <w:r w:rsidRPr="007003D0">
        <w:rPr>
          <w:rFonts w:ascii="Times New Roman" w:hAnsi="Times New Roman" w:cs="Times New Roman"/>
          <w:color w:val="000000"/>
          <w:spacing w:val="4"/>
          <w:sz w:val="28"/>
          <w:szCs w:val="28"/>
        </w:rPr>
        <w:t xml:space="preserve">одного больного в сутки в </w:t>
      </w:r>
      <w:r>
        <w:rPr>
          <w:rFonts w:ascii="Times New Roman" w:hAnsi="Times New Roman" w:cs="Times New Roman"/>
          <w:color w:val="000000"/>
          <w:spacing w:val="4"/>
          <w:sz w:val="28"/>
          <w:szCs w:val="28"/>
        </w:rPr>
        <w:t>лечебных учреждениях</w:t>
      </w:r>
      <w:proofErr w:type="gramEnd"/>
      <w:r>
        <w:rPr>
          <w:rFonts w:ascii="Times New Roman" w:hAnsi="Times New Roman" w:cs="Times New Roman"/>
          <w:color w:val="000000"/>
          <w:spacing w:val="4"/>
          <w:sz w:val="28"/>
          <w:szCs w:val="28"/>
        </w:rPr>
        <w:t xml:space="preserve"> психоневрологического профиля в 2021</w:t>
      </w:r>
      <w:r w:rsidRPr="007003D0">
        <w:rPr>
          <w:rFonts w:ascii="Times New Roman" w:hAnsi="Times New Roman" w:cs="Times New Roman"/>
          <w:color w:val="000000"/>
          <w:spacing w:val="4"/>
          <w:sz w:val="28"/>
          <w:szCs w:val="28"/>
        </w:rPr>
        <w:t xml:space="preserve"> г</w:t>
      </w:r>
      <w:r>
        <w:rPr>
          <w:rFonts w:ascii="Times New Roman" w:hAnsi="Times New Roman" w:cs="Times New Roman"/>
          <w:color w:val="000000"/>
          <w:spacing w:val="4"/>
          <w:sz w:val="28"/>
          <w:szCs w:val="28"/>
        </w:rPr>
        <w:t>оду</w:t>
      </w:r>
      <w:r w:rsidRPr="007003D0">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составил</w:t>
      </w:r>
      <w:r w:rsidR="0084639C">
        <w:rPr>
          <w:rFonts w:ascii="Times New Roman" w:hAnsi="Times New Roman" w:cs="Times New Roman"/>
          <w:color w:val="000000"/>
          <w:spacing w:val="4"/>
          <w:sz w:val="28"/>
          <w:szCs w:val="28"/>
        </w:rPr>
        <w:t>и</w:t>
      </w:r>
      <w:r w:rsidRPr="007003D0">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97,77 рублей </w:t>
      </w:r>
      <w:r w:rsidRPr="007003D0">
        <w:rPr>
          <w:rFonts w:ascii="Times New Roman" w:hAnsi="Times New Roman" w:cs="Times New Roman"/>
          <w:color w:val="000000"/>
          <w:spacing w:val="4"/>
          <w:sz w:val="28"/>
          <w:szCs w:val="28"/>
        </w:rPr>
        <w:t xml:space="preserve">в сутки на одного </w:t>
      </w:r>
      <w:r>
        <w:rPr>
          <w:rFonts w:ascii="Times New Roman" w:hAnsi="Times New Roman" w:cs="Times New Roman"/>
          <w:color w:val="000000"/>
          <w:spacing w:val="-10"/>
          <w:sz w:val="28"/>
          <w:szCs w:val="28"/>
        </w:rPr>
        <w:t xml:space="preserve">больного, что крайне мало. </w:t>
      </w:r>
    </w:p>
    <w:p w14:paraId="1C69E342" w14:textId="3101D003" w:rsidR="00B43345" w:rsidRPr="00A20D9E" w:rsidRDefault="00B43345" w:rsidP="00C63DC0">
      <w:pPr>
        <w:spacing w:after="0" w:line="240" w:lineRule="auto"/>
        <w:ind w:firstLine="567"/>
        <w:jc w:val="both"/>
        <w:rPr>
          <w:rFonts w:ascii="Times New Roman" w:hAnsi="Times New Roman" w:cs="Times New Roman"/>
          <w:sz w:val="28"/>
          <w:szCs w:val="28"/>
        </w:rPr>
      </w:pPr>
      <w:r w:rsidRPr="00A20D9E">
        <w:rPr>
          <w:rFonts w:ascii="Times New Roman" w:hAnsi="Times New Roman" w:cs="Times New Roman"/>
          <w:sz w:val="28"/>
          <w:szCs w:val="28"/>
        </w:rPr>
        <w:t>Ситуация в 202</w:t>
      </w:r>
      <w:r>
        <w:rPr>
          <w:rFonts w:ascii="Times New Roman" w:hAnsi="Times New Roman" w:cs="Times New Roman"/>
          <w:sz w:val="28"/>
          <w:szCs w:val="28"/>
        </w:rPr>
        <w:t>1</w:t>
      </w:r>
      <w:r w:rsidRPr="00A20D9E">
        <w:rPr>
          <w:rFonts w:ascii="Times New Roman" w:hAnsi="Times New Roman" w:cs="Times New Roman"/>
          <w:sz w:val="28"/>
          <w:szCs w:val="28"/>
        </w:rPr>
        <w:t xml:space="preserve"> году по РГКЛПУ «</w:t>
      </w:r>
      <w:r>
        <w:rPr>
          <w:rFonts w:ascii="Times New Roman" w:hAnsi="Times New Roman" w:cs="Times New Roman"/>
          <w:sz w:val="28"/>
          <w:szCs w:val="28"/>
        </w:rPr>
        <w:t>Психиатрическая больница</w:t>
      </w:r>
      <w:r w:rsidRPr="00A20D9E">
        <w:rPr>
          <w:rFonts w:ascii="Times New Roman" w:hAnsi="Times New Roman" w:cs="Times New Roman"/>
          <w:sz w:val="28"/>
          <w:szCs w:val="28"/>
        </w:rPr>
        <w:t>»</w:t>
      </w:r>
      <w:r>
        <w:rPr>
          <w:rFonts w:ascii="Times New Roman" w:hAnsi="Times New Roman" w:cs="Times New Roman"/>
          <w:sz w:val="28"/>
          <w:szCs w:val="28"/>
        </w:rPr>
        <w:t xml:space="preserve"> в п. </w:t>
      </w:r>
      <w:r w:rsidR="00915BBB">
        <w:rPr>
          <w:rFonts w:ascii="Times New Roman" w:hAnsi="Times New Roman" w:cs="Times New Roman"/>
          <w:sz w:val="28"/>
          <w:szCs w:val="28"/>
        </w:rPr>
        <w:t>Кубань</w:t>
      </w:r>
      <w:r w:rsidRPr="00A20D9E">
        <w:rPr>
          <w:rFonts w:ascii="Times New Roman" w:hAnsi="Times New Roman" w:cs="Times New Roman"/>
          <w:sz w:val="28"/>
          <w:szCs w:val="28"/>
        </w:rPr>
        <w:t>:</w:t>
      </w:r>
    </w:p>
    <w:p w14:paraId="25402981" w14:textId="77777777" w:rsidR="00B43345" w:rsidRPr="00437FD8" w:rsidRDefault="00B43345" w:rsidP="00C63DC0">
      <w:pPr>
        <w:spacing w:after="0" w:line="240" w:lineRule="auto"/>
        <w:ind w:firstLine="567"/>
        <w:jc w:val="both"/>
        <w:rPr>
          <w:rFonts w:ascii="Times New Roman" w:hAnsi="Times New Roman" w:cs="Times New Roman"/>
          <w:sz w:val="28"/>
          <w:szCs w:val="28"/>
        </w:rPr>
      </w:pPr>
      <w:r w:rsidRPr="00437FD8">
        <w:rPr>
          <w:rFonts w:ascii="Times New Roman" w:hAnsi="Times New Roman" w:cs="Times New Roman"/>
          <w:sz w:val="28"/>
          <w:szCs w:val="28"/>
        </w:rPr>
        <w:t xml:space="preserve">- средние затраты на питание одного больного в сутки </w:t>
      </w:r>
      <w:r>
        <w:rPr>
          <w:rFonts w:ascii="Times New Roman" w:hAnsi="Times New Roman" w:cs="Times New Roman"/>
          <w:sz w:val="28"/>
          <w:szCs w:val="28"/>
        </w:rPr>
        <w:t>–81,02 рублей (в 2020 году-</w:t>
      </w:r>
      <w:r w:rsidRPr="00437FD8">
        <w:rPr>
          <w:rFonts w:ascii="Times New Roman" w:hAnsi="Times New Roman" w:cs="Times New Roman"/>
          <w:sz w:val="28"/>
          <w:szCs w:val="28"/>
        </w:rPr>
        <w:t xml:space="preserve"> </w:t>
      </w:r>
      <w:r>
        <w:rPr>
          <w:rFonts w:ascii="Times New Roman" w:hAnsi="Times New Roman" w:cs="Times New Roman"/>
          <w:sz w:val="28"/>
          <w:szCs w:val="28"/>
        </w:rPr>
        <w:t>96,95</w:t>
      </w:r>
      <w:r w:rsidRPr="00437FD8">
        <w:rPr>
          <w:rFonts w:ascii="Times New Roman" w:hAnsi="Times New Roman" w:cs="Times New Roman"/>
          <w:sz w:val="28"/>
          <w:szCs w:val="28"/>
        </w:rPr>
        <w:t xml:space="preserve"> рублей</w:t>
      </w:r>
      <w:r>
        <w:rPr>
          <w:rFonts w:ascii="Times New Roman" w:hAnsi="Times New Roman" w:cs="Times New Roman"/>
          <w:sz w:val="28"/>
          <w:szCs w:val="28"/>
        </w:rPr>
        <w:t>)</w:t>
      </w:r>
      <w:r w:rsidRPr="00437FD8">
        <w:rPr>
          <w:rFonts w:ascii="Times New Roman" w:hAnsi="Times New Roman" w:cs="Times New Roman"/>
          <w:sz w:val="28"/>
          <w:szCs w:val="28"/>
        </w:rPr>
        <w:t>;</w:t>
      </w:r>
    </w:p>
    <w:p w14:paraId="2984FB21" w14:textId="77777777" w:rsidR="00B43345" w:rsidRPr="00437FD8" w:rsidRDefault="00B43345" w:rsidP="00C63DC0">
      <w:pPr>
        <w:spacing w:after="0" w:line="240" w:lineRule="auto"/>
        <w:ind w:firstLine="567"/>
        <w:jc w:val="both"/>
        <w:rPr>
          <w:rFonts w:ascii="Times New Roman" w:hAnsi="Times New Roman" w:cs="Times New Roman"/>
          <w:sz w:val="28"/>
          <w:szCs w:val="28"/>
        </w:rPr>
      </w:pPr>
      <w:r w:rsidRPr="00437FD8">
        <w:rPr>
          <w:rFonts w:ascii="Times New Roman" w:hAnsi="Times New Roman" w:cs="Times New Roman"/>
          <w:sz w:val="28"/>
          <w:szCs w:val="28"/>
        </w:rPr>
        <w:t xml:space="preserve">- средние затраты на медикаменты в расчете на одного больного в сутки -  </w:t>
      </w:r>
      <w:r>
        <w:rPr>
          <w:rFonts w:ascii="Times New Roman" w:hAnsi="Times New Roman" w:cs="Times New Roman"/>
          <w:sz w:val="28"/>
          <w:szCs w:val="28"/>
        </w:rPr>
        <w:t>97,97 рублей (в 2020 году - 69,37</w:t>
      </w:r>
      <w:r w:rsidRPr="00437FD8">
        <w:rPr>
          <w:rFonts w:ascii="Times New Roman" w:hAnsi="Times New Roman" w:cs="Times New Roman"/>
          <w:sz w:val="28"/>
          <w:szCs w:val="28"/>
        </w:rPr>
        <w:t xml:space="preserve"> рублей</w:t>
      </w:r>
      <w:r>
        <w:rPr>
          <w:rFonts w:ascii="Times New Roman" w:hAnsi="Times New Roman" w:cs="Times New Roman"/>
          <w:sz w:val="28"/>
          <w:szCs w:val="28"/>
        </w:rPr>
        <w:t>)</w:t>
      </w:r>
      <w:r w:rsidRPr="00437FD8">
        <w:rPr>
          <w:rFonts w:ascii="Times New Roman" w:hAnsi="Times New Roman" w:cs="Times New Roman"/>
          <w:sz w:val="28"/>
          <w:szCs w:val="28"/>
        </w:rPr>
        <w:t>;</w:t>
      </w:r>
    </w:p>
    <w:p w14:paraId="6DA2DC7B" w14:textId="77777777" w:rsidR="00B43345" w:rsidRPr="00A20D9E" w:rsidRDefault="00B43345" w:rsidP="00C63DC0">
      <w:pPr>
        <w:spacing w:after="0" w:line="240" w:lineRule="auto"/>
        <w:ind w:firstLine="567"/>
        <w:jc w:val="both"/>
        <w:rPr>
          <w:rFonts w:ascii="Times New Roman" w:hAnsi="Times New Roman" w:cs="Times New Roman"/>
          <w:spacing w:val="12"/>
          <w:sz w:val="28"/>
          <w:szCs w:val="28"/>
        </w:rPr>
      </w:pPr>
      <w:r>
        <w:rPr>
          <w:rFonts w:ascii="Times New Roman" w:hAnsi="Times New Roman" w:cs="Times New Roman"/>
          <w:spacing w:val="12"/>
          <w:sz w:val="28"/>
          <w:szCs w:val="28"/>
        </w:rPr>
        <w:t>- оснащение м</w:t>
      </w:r>
      <w:r w:rsidRPr="00A20D9E">
        <w:rPr>
          <w:rFonts w:ascii="Times New Roman" w:hAnsi="Times New Roman" w:cs="Times New Roman"/>
          <w:spacing w:val="12"/>
          <w:sz w:val="28"/>
          <w:szCs w:val="28"/>
        </w:rPr>
        <w:t xml:space="preserve">едицинским оборудованием </w:t>
      </w:r>
      <w:r>
        <w:rPr>
          <w:rFonts w:ascii="Times New Roman" w:hAnsi="Times New Roman" w:cs="Times New Roman"/>
          <w:spacing w:val="12"/>
          <w:sz w:val="28"/>
          <w:szCs w:val="28"/>
        </w:rPr>
        <w:t>составляет 69%.</w:t>
      </w:r>
    </w:p>
    <w:p w14:paraId="1BF13D11" w14:textId="77777777" w:rsidR="00B43345" w:rsidRPr="00A20D9E" w:rsidRDefault="00B43345" w:rsidP="00C63DC0">
      <w:pPr>
        <w:spacing w:after="0" w:line="240" w:lineRule="auto"/>
        <w:ind w:firstLine="567"/>
        <w:jc w:val="both"/>
        <w:rPr>
          <w:rFonts w:ascii="Times New Roman" w:hAnsi="Times New Roman" w:cs="Times New Roman"/>
          <w:spacing w:val="8"/>
          <w:sz w:val="28"/>
          <w:szCs w:val="28"/>
        </w:rPr>
      </w:pPr>
      <w:r w:rsidRPr="00A20D9E">
        <w:rPr>
          <w:rFonts w:ascii="Times New Roman" w:hAnsi="Times New Roman" w:cs="Times New Roman"/>
          <w:spacing w:val="11"/>
          <w:sz w:val="28"/>
          <w:szCs w:val="28"/>
        </w:rPr>
        <w:t xml:space="preserve">- укомплектованность </w:t>
      </w:r>
      <w:r w:rsidRPr="00A20D9E">
        <w:rPr>
          <w:rFonts w:ascii="Times New Roman" w:hAnsi="Times New Roman" w:cs="Times New Roman"/>
          <w:spacing w:val="1"/>
          <w:sz w:val="28"/>
          <w:szCs w:val="28"/>
        </w:rPr>
        <w:t>медицинским</w:t>
      </w:r>
      <w:r w:rsidRPr="00A20D9E">
        <w:rPr>
          <w:rFonts w:ascii="Times New Roman" w:hAnsi="Times New Roman" w:cs="Times New Roman"/>
          <w:spacing w:val="11"/>
          <w:sz w:val="28"/>
          <w:szCs w:val="28"/>
        </w:rPr>
        <w:t xml:space="preserve"> персоналом</w:t>
      </w:r>
      <w:r>
        <w:rPr>
          <w:rFonts w:ascii="Times New Roman" w:hAnsi="Times New Roman" w:cs="Times New Roman"/>
          <w:spacing w:val="11"/>
          <w:sz w:val="28"/>
          <w:szCs w:val="28"/>
        </w:rPr>
        <w:t xml:space="preserve"> по сравнению с 2020 годом повысилась</w:t>
      </w:r>
      <w:r w:rsidRPr="00A20D9E">
        <w:rPr>
          <w:rFonts w:ascii="Times New Roman" w:hAnsi="Times New Roman" w:cs="Times New Roman"/>
          <w:spacing w:val="11"/>
          <w:sz w:val="28"/>
          <w:szCs w:val="28"/>
        </w:rPr>
        <w:t xml:space="preserve">: врачи </w:t>
      </w:r>
      <w:r>
        <w:rPr>
          <w:rFonts w:ascii="Times New Roman" w:hAnsi="Times New Roman" w:cs="Times New Roman"/>
          <w:spacing w:val="11"/>
          <w:sz w:val="28"/>
          <w:szCs w:val="28"/>
        </w:rPr>
        <w:t>– 56%</w:t>
      </w:r>
      <w:r w:rsidRPr="00A20D9E">
        <w:rPr>
          <w:rFonts w:ascii="Times New Roman" w:hAnsi="Times New Roman" w:cs="Times New Roman"/>
          <w:spacing w:val="11"/>
          <w:sz w:val="28"/>
          <w:szCs w:val="28"/>
        </w:rPr>
        <w:t xml:space="preserve"> </w:t>
      </w:r>
      <w:r>
        <w:rPr>
          <w:rFonts w:ascii="Times New Roman" w:hAnsi="Times New Roman" w:cs="Times New Roman"/>
          <w:spacing w:val="11"/>
          <w:sz w:val="28"/>
          <w:szCs w:val="28"/>
        </w:rPr>
        <w:t>(в 2020 году - 28,2  %)</w:t>
      </w:r>
      <w:r w:rsidRPr="00A20D9E">
        <w:rPr>
          <w:rFonts w:ascii="Times New Roman" w:hAnsi="Times New Roman" w:cs="Times New Roman"/>
          <w:spacing w:val="11"/>
          <w:sz w:val="28"/>
          <w:szCs w:val="28"/>
        </w:rPr>
        <w:t xml:space="preserve">, </w:t>
      </w:r>
      <w:r w:rsidRPr="00A20D9E">
        <w:rPr>
          <w:rFonts w:ascii="Times New Roman" w:hAnsi="Times New Roman" w:cs="Times New Roman"/>
          <w:spacing w:val="2"/>
          <w:sz w:val="28"/>
          <w:szCs w:val="28"/>
        </w:rPr>
        <w:t xml:space="preserve">средний </w:t>
      </w:r>
      <w:r w:rsidRPr="00A20D9E">
        <w:rPr>
          <w:rFonts w:ascii="Times New Roman" w:hAnsi="Times New Roman" w:cs="Times New Roman"/>
          <w:spacing w:val="2"/>
          <w:sz w:val="28"/>
          <w:szCs w:val="28"/>
        </w:rPr>
        <w:lastRenderedPageBreak/>
        <w:t xml:space="preserve">медицинский персонал </w:t>
      </w:r>
      <w:r>
        <w:rPr>
          <w:rFonts w:ascii="Times New Roman" w:hAnsi="Times New Roman" w:cs="Times New Roman"/>
          <w:spacing w:val="2"/>
          <w:sz w:val="28"/>
          <w:szCs w:val="28"/>
        </w:rPr>
        <w:t>–</w:t>
      </w:r>
      <w:r w:rsidRPr="00A20D9E">
        <w:rPr>
          <w:rFonts w:ascii="Times New Roman" w:hAnsi="Times New Roman" w:cs="Times New Roman"/>
          <w:spacing w:val="2"/>
          <w:sz w:val="28"/>
          <w:szCs w:val="28"/>
        </w:rPr>
        <w:t xml:space="preserve"> </w:t>
      </w:r>
      <w:r>
        <w:rPr>
          <w:rFonts w:ascii="Times New Roman" w:hAnsi="Times New Roman" w:cs="Times New Roman"/>
          <w:spacing w:val="2"/>
          <w:sz w:val="28"/>
          <w:szCs w:val="28"/>
        </w:rPr>
        <w:t>76% (в 2020 году – 59,06%)</w:t>
      </w:r>
      <w:r w:rsidRPr="00A20D9E">
        <w:rPr>
          <w:rFonts w:ascii="Times New Roman" w:hAnsi="Times New Roman" w:cs="Times New Roman"/>
          <w:spacing w:val="2"/>
          <w:sz w:val="28"/>
          <w:szCs w:val="28"/>
        </w:rPr>
        <w:t xml:space="preserve">, </w:t>
      </w:r>
      <w:r w:rsidRPr="00A20D9E">
        <w:rPr>
          <w:rFonts w:ascii="Times New Roman" w:hAnsi="Times New Roman" w:cs="Times New Roman"/>
          <w:spacing w:val="8"/>
          <w:sz w:val="28"/>
          <w:szCs w:val="28"/>
        </w:rPr>
        <w:t xml:space="preserve">младший медицинский персонал </w:t>
      </w:r>
      <w:r>
        <w:rPr>
          <w:rFonts w:ascii="Times New Roman" w:hAnsi="Times New Roman" w:cs="Times New Roman"/>
          <w:spacing w:val="8"/>
          <w:sz w:val="28"/>
          <w:szCs w:val="28"/>
        </w:rPr>
        <w:t>– 89%</w:t>
      </w:r>
      <w:r w:rsidRPr="00A20D9E">
        <w:rPr>
          <w:rFonts w:ascii="Times New Roman" w:hAnsi="Times New Roman" w:cs="Times New Roman"/>
          <w:spacing w:val="8"/>
          <w:sz w:val="28"/>
          <w:szCs w:val="28"/>
        </w:rPr>
        <w:t xml:space="preserve"> </w:t>
      </w:r>
      <w:r>
        <w:rPr>
          <w:rFonts w:ascii="Times New Roman" w:hAnsi="Times New Roman" w:cs="Times New Roman"/>
          <w:spacing w:val="8"/>
          <w:sz w:val="28"/>
          <w:szCs w:val="28"/>
        </w:rPr>
        <w:t>(в 2020 году - 73,1%)</w:t>
      </w:r>
      <w:r w:rsidRPr="00A20D9E">
        <w:rPr>
          <w:rFonts w:ascii="Times New Roman" w:hAnsi="Times New Roman" w:cs="Times New Roman"/>
          <w:spacing w:val="8"/>
          <w:sz w:val="28"/>
          <w:szCs w:val="28"/>
        </w:rPr>
        <w:t>.</w:t>
      </w:r>
    </w:p>
    <w:p w14:paraId="10C07BB0" w14:textId="7DE6D6FA" w:rsidR="00B43345" w:rsidRDefault="00B43345" w:rsidP="00C63DC0">
      <w:pPr>
        <w:spacing w:after="0" w:line="240" w:lineRule="auto"/>
        <w:ind w:right="-2"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4"/>
          <w:sz w:val="28"/>
          <w:szCs w:val="28"/>
        </w:rPr>
        <w:t>Ситуация</w:t>
      </w:r>
      <w:r>
        <w:rPr>
          <w:rFonts w:ascii="Times New Roman" w:hAnsi="Times New Roman" w:cs="Times New Roman"/>
          <w:color w:val="000000"/>
          <w:spacing w:val="7"/>
          <w:sz w:val="28"/>
          <w:szCs w:val="28"/>
        </w:rPr>
        <w:t xml:space="preserve"> с техническим состоянием корпусов </w:t>
      </w:r>
      <w:r w:rsidRPr="007003D0">
        <w:rPr>
          <w:rFonts w:ascii="Times New Roman" w:hAnsi="Times New Roman" w:cs="Times New Roman"/>
          <w:color w:val="000000"/>
          <w:spacing w:val="7"/>
          <w:sz w:val="28"/>
          <w:szCs w:val="28"/>
        </w:rPr>
        <w:t>РГК</w:t>
      </w:r>
      <w:r w:rsidRPr="007003D0">
        <w:rPr>
          <w:rFonts w:ascii="Times New Roman" w:hAnsi="Times New Roman" w:cs="Times New Roman"/>
          <w:color w:val="000000"/>
          <w:spacing w:val="4"/>
          <w:sz w:val="28"/>
          <w:szCs w:val="28"/>
        </w:rPr>
        <w:t xml:space="preserve">ЛПУ </w:t>
      </w:r>
      <w:r>
        <w:rPr>
          <w:rFonts w:ascii="Times New Roman" w:hAnsi="Times New Roman" w:cs="Times New Roman"/>
          <w:color w:val="000000"/>
          <w:spacing w:val="4"/>
          <w:sz w:val="28"/>
          <w:szCs w:val="28"/>
        </w:rPr>
        <w:t>«</w:t>
      </w:r>
      <w:r w:rsidRPr="007003D0">
        <w:rPr>
          <w:rFonts w:ascii="Times New Roman" w:hAnsi="Times New Roman" w:cs="Times New Roman"/>
          <w:color w:val="000000"/>
          <w:spacing w:val="4"/>
          <w:sz w:val="28"/>
          <w:szCs w:val="28"/>
        </w:rPr>
        <w:t>Психиатрическая больница</w:t>
      </w:r>
      <w:r>
        <w:rPr>
          <w:rFonts w:ascii="Times New Roman" w:hAnsi="Times New Roman" w:cs="Times New Roman"/>
          <w:color w:val="000000"/>
          <w:spacing w:val="4"/>
          <w:sz w:val="28"/>
          <w:szCs w:val="28"/>
        </w:rPr>
        <w:t>»</w:t>
      </w:r>
      <w:r w:rsidRPr="007003D0">
        <w:rPr>
          <w:rFonts w:ascii="Times New Roman" w:hAnsi="Times New Roman" w:cs="Times New Roman"/>
          <w:color w:val="000000"/>
          <w:spacing w:val="4"/>
          <w:sz w:val="28"/>
          <w:szCs w:val="28"/>
        </w:rPr>
        <w:t xml:space="preserve"> в п. </w:t>
      </w:r>
      <w:proofErr w:type="spellStart"/>
      <w:r w:rsidR="00915BBB" w:rsidRPr="007003D0">
        <w:rPr>
          <w:rFonts w:ascii="Times New Roman" w:hAnsi="Times New Roman" w:cs="Times New Roman"/>
          <w:color w:val="000000"/>
          <w:spacing w:val="4"/>
          <w:sz w:val="28"/>
          <w:szCs w:val="28"/>
        </w:rPr>
        <w:t>Куб</w:t>
      </w:r>
      <w:r w:rsidR="002F66D5">
        <w:rPr>
          <w:rFonts w:ascii="Times New Roman" w:hAnsi="Times New Roman" w:cs="Times New Roman"/>
          <w:color w:val="000000"/>
          <w:spacing w:val="4"/>
          <w:sz w:val="28"/>
          <w:szCs w:val="28"/>
        </w:rPr>
        <w:t>р</w:t>
      </w:r>
      <w:r w:rsidR="00915BBB" w:rsidRPr="007003D0">
        <w:rPr>
          <w:rFonts w:ascii="Times New Roman" w:hAnsi="Times New Roman" w:cs="Times New Roman"/>
          <w:color w:val="000000"/>
          <w:spacing w:val="4"/>
          <w:sz w:val="28"/>
          <w:szCs w:val="28"/>
        </w:rPr>
        <w:t>ань</w:t>
      </w:r>
      <w:proofErr w:type="spellEnd"/>
      <w:r>
        <w:rPr>
          <w:rFonts w:ascii="Times New Roman" w:hAnsi="Times New Roman" w:cs="Times New Roman"/>
          <w:color w:val="000000"/>
          <w:spacing w:val="4"/>
          <w:sz w:val="28"/>
          <w:szCs w:val="28"/>
        </w:rPr>
        <w:t xml:space="preserve"> </w:t>
      </w:r>
      <w:r w:rsidRPr="007003D0">
        <w:rPr>
          <w:rFonts w:ascii="Times New Roman" w:hAnsi="Times New Roman" w:cs="Times New Roman"/>
          <w:color w:val="000000"/>
          <w:spacing w:val="7"/>
          <w:sz w:val="28"/>
          <w:szCs w:val="28"/>
        </w:rPr>
        <w:t xml:space="preserve">по состоянию на </w:t>
      </w:r>
      <w:smartTag w:uri="urn:schemas-microsoft-com:office:smarttags" w:element="date">
        <w:smartTagPr>
          <w:attr w:name="Year" w:val="2022"/>
          <w:attr w:name="Day" w:val="01"/>
          <w:attr w:name="Month" w:val="01"/>
          <w:attr w:name="ls" w:val="trans"/>
        </w:smartTagPr>
        <w:r w:rsidRPr="007003D0">
          <w:rPr>
            <w:rFonts w:ascii="Times New Roman" w:hAnsi="Times New Roman" w:cs="Times New Roman"/>
            <w:color w:val="000000"/>
            <w:spacing w:val="7"/>
            <w:sz w:val="28"/>
            <w:szCs w:val="28"/>
          </w:rPr>
          <w:t>01.01.202</w:t>
        </w:r>
        <w:r>
          <w:rPr>
            <w:rFonts w:ascii="Times New Roman" w:hAnsi="Times New Roman" w:cs="Times New Roman"/>
            <w:color w:val="000000"/>
            <w:spacing w:val="7"/>
            <w:sz w:val="28"/>
            <w:szCs w:val="28"/>
          </w:rPr>
          <w:t>2</w:t>
        </w:r>
      </w:smartTag>
      <w:r w:rsidRPr="007003D0">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остается прежней. П</w:t>
      </w:r>
      <w:r w:rsidRPr="007003D0">
        <w:rPr>
          <w:rFonts w:ascii="Times New Roman" w:hAnsi="Times New Roman" w:cs="Times New Roman"/>
          <w:color w:val="000000"/>
          <w:spacing w:val="4"/>
          <w:sz w:val="28"/>
          <w:szCs w:val="28"/>
        </w:rPr>
        <w:t xml:space="preserve">роведен капитальный ремонт </w:t>
      </w:r>
      <w:r w:rsidRPr="007003D0">
        <w:rPr>
          <w:rFonts w:ascii="Times New Roman" w:hAnsi="Times New Roman" w:cs="Times New Roman"/>
          <w:color w:val="000000"/>
          <w:spacing w:val="6"/>
          <w:sz w:val="28"/>
          <w:szCs w:val="28"/>
        </w:rPr>
        <w:t>корпусов 1-го и 3-го</w:t>
      </w:r>
      <w:r>
        <w:rPr>
          <w:rFonts w:ascii="Times New Roman" w:hAnsi="Times New Roman" w:cs="Times New Roman"/>
          <w:color w:val="000000"/>
          <w:spacing w:val="6"/>
          <w:sz w:val="28"/>
          <w:szCs w:val="28"/>
        </w:rPr>
        <w:t xml:space="preserve"> психиатрического  отделений и </w:t>
      </w:r>
      <w:r w:rsidRPr="007003D0">
        <w:rPr>
          <w:rFonts w:ascii="Times New Roman" w:hAnsi="Times New Roman" w:cs="Times New Roman"/>
          <w:color w:val="000000"/>
          <w:spacing w:val="6"/>
          <w:sz w:val="28"/>
          <w:szCs w:val="28"/>
        </w:rPr>
        <w:t xml:space="preserve"> корпус</w:t>
      </w:r>
      <w:r>
        <w:rPr>
          <w:rFonts w:ascii="Times New Roman" w:hAnsi="Times New Roman" w:cs="Times New Roman"/>
          <w:color w:val="000000"/>
          <w:spacing w:val="6"/>
          <w:sz w:val="28"/>
          <w:szCs w:val="28"/>
        </w:rPr>
        <w:t>а</w:t>
      </w:r>
      <w:r w:rsidRPr="007003D0">
        <w:rPr>
          <w:rFonts w:ascii="Times New Roman" w:hAnsi="Times New Roman" w:cs="Times New Roman"/>
          <w:color w:val="000000"/>
          <w:spacing w:val="6"/>
          <w:sz w:val="28"/>
          <w:szCs w:val="28"/>
        </w:rPr>
        <w:t xml:space="preserve"> туберкулезно-</w:t>
      </w:r>
      <w:r w:rsidRPr="007003D0">
        <w:rPr>
          <w:rFonts w:ascii="Times New Roman" w:hAnsi="Times New Roman" w:cs="Times New Roman"/>
          <w:color w:val="000000"/>
          <w:spacing w:val="10"/>
          <w:sz w:val="28"/>
          <w:szCs w:val="28"/>
        </w:rPr>
        <w:t>психиатрического отделения</w:t>
      </w:r>
      <w:r>
        <w:rPr>
          <w:rFonts w:ascii="Times New Roman" w:hAnsi="Times New Roman" w:cs="Times New Roman"/>
          <w:color w:val="000000"/>
          <w:spacing w:val="10"/>
          <w:sz w:val="28"/>
          <w:szCs w:val="28"/>
        </w:rPr>
        <w:t xml:space="preserve"> за счет спонсорской помощи</w:t>
      </w:r>
      <w:r w:rsidRPr="007003D0">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 xml:space="preserve"> Корпус 2-го мужского психиатрического отделения остается в критическом состоянии.</w:t>
      </w:r>
    </w:p>
    <w:p w14:paraId="4355BF7E" w14:textId="41BA538D" w:rsidR="00B43345" w:rsidRDefault="00B43345" w:rsidP="00C63DC0">
      <w:pPr>
        <w:spacing w:after="0" w:line="240" w:lineRule="auto"/>
        <w:ind w:right="-2" w:firstLine="56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Несмотря на огромные общие финансовые затраты, факт недополучения (или ненадлежащего получения) больными психиатрической помощи на лицо. Причиной тому </w:t>
      </w:r>
      <w:r w:rsidR="00847E47">
        <w:rPr>
          <w:rFonts w:ascii="Times New Roman" w:hAnsi="Times New Roman" w:cs="Times New Roman"/>
          <w:spacing w:val="2"/>
          <w:sz w:val="28"/>
          <w:szCs w:val="28"/>
        </w:rPr>
        <w:t>–</w:t>
      </w:r>
      <w:r>
        <w:rPr>
          <w:rFonts w:ascii="Times New Roman" w:hAnsi="Times New Roman" w:cs="Times New Roman"/>
          <w:color w:val="000000"/>
          <w:spacing w:val="7"/>
          <w:sz w:val="28"/>
          <w:szCs w:val="28"/>
        </w:rPr>
        <w:t xml:space="preserve"> не укомплектованность учреждения медицинским персоналом, что неоднократно доводилось Уполномоченным до сведения Министра здравоохранения республики и указывалось необходимость принятия последним действенных мер по укомплектованию штатов.</w:t>
      </w:r>
    </w:p>
    <w:p w14:paraId="4BA01339"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подтверждение изложенного в ходе проведения совместного выездного приема жителей республики Уполномоченным по правам человека в Карачаево-Черкесской Республике и руководителем Следственного управления Следственного комитета России по Карачаево-Черкесской Республике обратились главный врач РГКЛПУ «Психиатрическая больница», главный бухгалтер больницы и медсестра.</w:t>
      </w:r>
    </w:p>
    <w:p w14:paraId="570E525D" w14:textId="77777777" w:rsidR="00B43345" w:rsidRPr="00ED30B6"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Поводом для обращения стала непростая ситуация с материально-техническим и кадровым обеспечением РГКЛПУ «Психиатрическая больница».  </w:t>
      </w:r>
    </w:p>
    <w:p w14:paraId="5B7A9FC3" w14:textId="77777777" w:rsidR="00B43345" w:rsidRPr="007A4707" w:rsidRDefault="00B43345" w:rsidP="00C63DC0">
      <w:pPr>
        <w:pStyle w:val="a9"/>
        <w:spacing w:after="0" w:line="240" w:lineRule="auto"/>
        <w:ind w:left="0" w:firstLine="567"/>
        <w:jc w:val="both"/>
        <w:rPr>
          <w:rFonts w:ascii="Times New Roman" w:hAnsi="Times New Roman"/>
          <w:sz w:val="28"/>
          <w:szCs w:val="28"/>
        </w:rPr>
      </w:pPr>
      <w:r w:rsidRPr="007A4707">
        <w:rPr>
          <w:rFonts w:ascii="Times New Roman" w:hAnsi="Times New Roman"/>
          <w:sz w:val="28"/>
          <w:szCs w:val="28"/>
        </w:rPr>
        <w:t>Нехватка необходимых лекарственных препаратов (нейролептиков) для лечения людей, страдающих психическими заболеваниями, ненадлежащее техническое состояние помещений мужского отделения (2-й мужской корпус находится в критическом состоянии), отсутствие ограждений территории больницы и охраны, что создает потенциальную террористическую угрозу персоналу и пациентам больницы, нехватка кадрового состава</w:t>
      </w:r>
      <w:r>
        <w:rPr>
          <w:rFonts w:ascii="Times New Roman" w:hAnsi="Times New Roman"/>
          <w:sz w:val="28"/>
          <w:szCs w:val="28"/>
        </w:rPr>
        <w:t xml:space="preserve">. </w:t>
      </w:r>
      <w:proofErr w:type="gramStart"/>
      <w:r w:rsidRPr="007A4707">
        <w:rPr>
          <w:rFonts w:ascii="Times New Roman" w:hAnsi="Times New Roman"/>
          <w:sz w:val="28"/>
          <w:szCs w:val="28"/>
        </w:rPr>
        <w:t xml:space="preserve">В пределах компетенции, предоставленной </w:t>
      </w:r>
      <w:r>
        <w:rPr>
          <w:rFonts w:ascii="Times New Roman" w:hAnsi="Times New Roman"/>
          <w:sz w:val="28"/>
          <w:szCs w:val="28"/>
        </w:rPr>
        <w:t>Уполномоченному</w:t>
      </w:r>
      <w:r w:rsidRPr="007A4707">
        <w:rPr>
          <w:rFonts w:ascii="Times New Roman" w:hAnsi="Times New Roman"/>
          <w:sz w:val="28"/>
          <w:szCs w:val="28"/>
        </w:rPr>
        <w:t xml:space="preserve"> Законом Карачаево-Черкесской Республики от 13.07.2020 № 43-РЗ «Об Уполномоченном по правам человека в Карачаево-Черкесской Республике» </w:t>
      </w:r>
      <w:r>
        <w:rPr>
          <w:rFonts w:ascii="Times New Roman" w:hAnsi="Times New Roman"/>
          <w:sz w:val="28"/>
          <w:szCs w:val="28"/>
        </w:rPr>
        <w:t>направлялись</w:t>
      </w:r>
      <w:r w:rsidRPr="007A4707">
        <w:rPr>
          <w:rFonts w:ascii="Times New Roman" w:hAnsi="Times New Roman"/>
          <w:sz w:val="28"/>
          <w:szCs w:val="28"/>
        </w:rPr>
        <w:t xml:space="preserve"> обращ</w:t>
      </w:r>
      <w:r>
        <w:rPr>
          <w:rFonts w:ascii="Times New Roman" w:hAnsi="Times New Roman"/>
          <w:sz w:val="28"/>
          <w:szCs w:val="28"/>
        </w:rPr>
        <w:t>ения</w:t>
      </w:r>
      <w:r w:rsidRPr="007A4707">
        <w:rPr>
          <w:rFonts w:ascii="Times New Roman" w:hAnsi="Times New Roman"/>
          <w:sz w:val="28"/>
          <w:szCs w:val="28"/>
        </w:rPr>
        <w:t xml:space="preserve"> к Главе Карачаево-Черкесской Республики Р.Б. </w:t>
      </w:r>
      <w:proofErr w:type="spellStart"/>
      <w:r w:rsidRPr="007A4707">
        <w:rPr>
          <w:rFonts w:ascii="Times New Roman" w:hAnsi="Times New Roman"/>
          <w:sz w:val="28"/>
          <w:szCs w:val="28"/>
        </w:rPr>
        <w:t>Темрезову</w:t>
      </w:r>
      <w:proofErr w:type="spellEnd"/>
      <w:r w:rsidRPr="007A4707">
        <w:rPr>
          <w:rFonts w:ascii="Times New Roman" w:hAnsi="Times New Roman"/>
          <w:sz w:val="28"/>
          <w:szCs w:val="28"/>
        </w:rPr>
        <w:t xml:space="preserve">, Председателям Правительства Карачаево-Черкесской Республики А.А. </w:t>
      </w:r>
      <w:proofErr w:type="spellStart"/>
      <w:r w:rsidRPr="007A4707">
        <w:rPr>
          <w:rFonts w:ascii="Times New Roman" w:hAnsi="Times New Roman"/>
          <w:sz w:val="28"/>
          <w:szCs w:val="28"/>
        </w:rPr>
        <w:t>Озову</w:t>
      </w:r>
      <w:proofErr w:type="spellEnd"/>
      <w:r>
        <w:rPr>
          <w:rFonts w:ascii="Times New Roman" w:hAnsi="Times New Roman"/>
          <w:sz w:val="28"/>
          <w:szCs w:val="28"/>
        </w:rPr>
        <w:t>, в последствии</w:t>
      </w:r>
      <w:r w:rsidRPr="007A4707">
        <w:rPr>
          <w:rFonts w:ascii="Times New Roman" w:hAnsi="Times New Roman"/>
          <w:sz w:val="28"/>
          <w:szCs w:val="28"/>
        </w:rPr>
        <w:t xml:space="preserve"> </w:t>
      </w:r>
      <w:r>
        <w:rPr>
          <w:rFonts w:ascii="Times New Roman" w:hAnsi="Times New Roman"/>
          <w:sz w:val="28"/>
          <w:szCs w:val="28"/>
        </w:rPr>
        <w:t>к</w:t>
      </w:r>
      <w:r w:rsidRPr="007A4707">
        <w:rPr>
          <w:rFonts w:ascii="Times New Roman" w:hAnsi="Times New Roman"/>
          <w:sz w:val="28"/>
          <w:szCs w:val="28"/>
        </w:rPr>
        <w:t xml:space="preserve"> О.М. </w:t>
      </w:r>
      <w:proofErr w:type="spellStart"/>
      <w:r w:rsidRPr="007A4707">
        <w:rPr>
          <w:rFonts w:ascii="Times New Roman" w:hAnsi="Times New Roman"/>
          <w:sz w:val="28"/>
          <w:szCs w:val="28"/>
        </w:rPr>
        <w:t>Аргунову</w:t>
      </w:r>
      <w:proofErr w:type="spellEnd"/>
      <w:r w:rsidRPr="007A4707">
        <w:rPr>
          <w:rFonts w:ascii="Times New Roman" w:hAnsi="Times New Roman"/>
          <w:sz w:val="28"/>
          <w:szCs w:val="28"/>
        </w:rPr>
        <w:t xml:space="preserve"> (неоднократно), министру здравоохранения Карачаево-Черкесской Республики К.А. </w:t>
      </w:r>
      <w:proofErr w:type="spellStart"/>
      <w:r w:rsidRPr="007A4707">
        <w:rPr>
          <w:rFonts w:ascii="Times New Roman" w:hAnsi="Times New Roman"/>
          <w:sz w:val="28"/>
          <w:szCs w:val="28"/>
        </w:rPr>
        <w:t>Шаманову</w:t>
      </w:r>
      <w:proofErr w:type="spellEnd"/>
      <w:r w:rsidRPr="007A4707">
        <w:rPr>
          <w:rFonts w:ascii="Times New Roman" w:hAnsi="Times New Roman"/>
          <w:sz w:val="28"/>
          <w:szCs w:val="28"/>
        </w:rPr>
        <w:t xml:space="preserve"> с просьбой принять возможные меры по улучшению ситуации.</w:t>
      </w:r>
      <w:proofErr w:type="gramEnd"/>
      <w:r w:rsidRPr="007A4707">
        <w:rPr>
          <w:rFonts w:ascii="Times New Roman" w:hAnsi="Times New Roman"/>
          <w:sz w:val="28"/>
          <w:szCs w:val="28"/>
        </w:rPr>
        <w:t xml:space="preserve"> Однако</w:t>
      </w:r>
      <w:proofErr w:type="gramStart"/>
      <w:r w:rsidRPr="007A4707">
        <w:rPr>
          <w:rFonts w:ascii="Times New Roman" w:hAnsi="Times New Roman"/>
          <w:sz w:val="28"/>
          <w:szCs w:val="28"/>
        </w:rPr>
        <w:t>,</w:t>
      </w:r>
      <w:proofErr w:type="gramEnd"/>
      <w:r w:rsidRPr="007A4707">
        <w:rPr>
          <w:rFonts w:ascii="Times New Roman" w:hAnsi="Times New Roman"/>
          <w:sz w:val="28"/>
          <w:szCs w:val="28"/>
        </w:rPr>
        <w:t xml:space="preserve"> на все обращения Министерством здравоохранения Карачаево-Черкесской Республики направлялся один и тот же ответ об отсутствии в бюджете финансовых средств на эти цели, а в случае поступления дополнительных ассигнований Министерством здравоохранения республики будет повторно рассмотрен вопрос выделения дополнительных средств РГКЛПУ «Психиатрическая больница». Но при этом, вопрос дополнительного финансирования никогда не рассматривался.</w:t>
      </w:r>
    </w:p>
    <w:p w14:paraId="0A4FDDDA" w14:textId="77777777" w:rsidR="00B43345" w:rsidRDefault="00B43345" w:rsidP="00C63DC0">
      <w:pPr>
        <w:pStyle w:val="a9"/>
        <w:spacing w:after="0" w:line="240" w:lineRule="auto"/>
        <w:ind w:left="0" w:firstLine="567"/>
        <w:jc w:val="both"/>
        <w:rPr>
          <w:rFonts w:ascii="Times New Roman" w:hAnsi="Times New Roman"/>
          <w:sz w:val="28"/>
          <w:szCs w:val="28"/>
        </w:rPr>
      </w:pPr>
      <w:r w:rsidRPr="007A4707">
        <w:rPr>
          <w:rFonts w:ascii="Times New Roman" w:hAnsi="Times New Roman"/>
          <w:sz w:val="28"/>
          <w:szCs w:val="28"/>
        </w:rPr>
        <w:lastRenderedPageBreak/>
        <w:t xml:space="preserve">Пациенты по-прежнему недополучают медицинскую помощь в полном объеме. Эта проблема, которая требует безотлагательного решения, но не решается на протяжении нескольких лет. </w:t>
      </w:r>
    </w:p>
    <w:p w14:paraId="34FE97CA" w14:textId="77777777" w:rsidR="00B43345" w:rsidRPr="00857049"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После обращения в адрес заместителя Председателя Правительства И.Д. </w:t>
      </w:r>
      <w:proofErr w:type="spellStart"/>
      <w:r>
        <w:rPr>
          <w:rFonts w:ascii="Times New Roman" w:hAnsi="Times New Roman"/>
          <w:sz w:val="28"/>
          <w:szCs w:val="28"/>
        </w:rPr>
        <w:t>Гербековой</w:t>
      </w:r>
      <w:proofErr w:type="spellEnd"/>
      <w:r>
        <w:rPr>
          <w:rFonts w:ascii="Times New Roman" w:hAnsi="Times New Roman"/>
          <w:sz w:val="28"/>
          <w:szCs w:val="28"/>
        </w:rPr>
        <w:t xml:space="preserve">, курирующей вопросы здравоохранения, ситуация сдвинулась с мертвой точки. </w:t>
      </w:r>
      <w:r>
        <w:rPr>
          <w:rFonts w:ascii="Times New Roman" w:hAnsi="Times New Roman" w:cs="Times New Roman"/>
          <w:sz w:val="28"/>
          <w:szCs w:val="28"/>
        </w:rPr>
        <w:t>Согласно информации, представленной РГКЛПУ «Психиатрическая больница», по состоянию на 01.01.2022 обеспеченность лекарственными препаратами составила 80%.</w:t>
      </w:r>
    </w:p>
    <w:p w14:paraId="2611DE93"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Люди, страдающие психическими заболеваниями, это специфическая категория граждан, требующая к себе особого подхода и понимания. Вопросы оказания медицинской помощи, а также условия, в которых </w:t>
      </w:r>
      <w:proofErr w:type="gramStart"/>
      <w:r>
        <w:rPr>
          <w:rFonts w:ascii="Times New Roman" w:hAnsi="Times New Roman" w:cs="Times New Roman"/>
          <w:sz w:val="28"/>
          <w:szCs w:val="28"/>
        </w:rPr>
        <w:t>она</w:t>
      </w:r>
      <w:proofErr w:type="gramEnd"/>
      <w:r>
        <w:rPr>
          <w:rFonts w:ascii="Times New Roman" w:hAnsi="Times New Roman" w:cs="Times New Roman"/>
          <w:sz w:val="28"/>
          <w:szCs w:val="28"/>
        </w:rPr>
        <w:t xml:space="preserve"> оказывается, будет оставаться на особом контроле Уполномоченного до разрешения всех вопросов по существу.</w:t>
      </w:r>
    </w:p>
    <w:p w14:paraId="16947E1A" w14:textId="77777777" w:rsidR="00B43345"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продолжение темы здравоохранения, не могу не сказать о лекарственном обеспечении льготных категорий граждан. Эта тема, не покидает доклады Уполномоченного, так как затрагивает интересы большого числа граждан. </w:t>
      </w:r>
    </w:p>
    <w:p w14:paraId="59B676F9" w14:textId="77777777" w:rsidR="00B43345" w:rsidRPr="00263C43" w:rsidRDefault="00B43345" w:rsidP="00C63DC0">
      <w:pPr>
        <w:spacing w:after="0" w:line="240" w:lineRule="auto"/>
        <w:ind w:firstLine="567"/>
        <w:jc w:val="both"/>
        <w:rPr>
          <w:rFonts w:ascii="Times New Roman" w:hAnsi="Times New Roman" w:cs="Times New Roman"/>
          <w:color w:val="000000"/>
          <w:spacing w:val="6"/>
          <w:sz w:val="28"/>
          <w:szCs w:val="28"/>
        </w:rPr>
      </w:pPr>
      <w:r>
        <w:rPr>
          <w:rFonts w:ascii="Times New Roman" w:hAnsi="Times New Roman" w:cs="Times New Roman"/>
          <w:sz w:val="28"/>
          <w:szCs w:val="28"/>
        </w:rPr>
        <w:t>П</w:t>
      </w:r>
      <w:r>
        <w:rPr>
          <w:rFonts w:ascii="Times New Roman" w:hAnsi="Times New Roman" w:cs="Times New Roman"/>
          <w:color w:val="000000"/>
          <w:spacing w:val="6"/>
          <w:sz w:val="28"/>
          <w:szCs w:val="28"/>
        </w:rPr>
        <w:t>о состоянию на 1 января 2022 года к</w:t>
      </w:r>
      <w:r w:rsidRPr="00263C43">
        <w:rPr>
          <w:rFonts w:ascii="Times New Roman" w:hAnsi="Times New Roman" w:cs="Times New Roman"/>
          <w:color w:val="000000"/>
          <w:spacing w:val="6"/>
          <w:sz w:val="28"/>
          <w:szCs w:val="28"/>
        </w:rPr>
        <w:t xml:space="preserve">оличество </w:t>
      </w:r>
      <w:proofErr w:type="gramStart"/>
      <w:r>
        <w:rPr>
          <w:rFonts w:ascii="Times New Roman" w:hAnsi="Times New Roman" w:cs="Times New Roman"/>
          <w:color w:val="000000"/>
          <w:spacing w:val="6"/>
          <w:sz w:val="28"/>
          <w:szCs w:val="28"/>
        </w:rPr>
        <w:t>нуждающихся</w:t>
      </w:r>
      <w:proofErr w:type="gramEnd"/>
      <w:r>
        <w:rPr>
          <w:rFonts w:ascii="Times New Roman" w:hAnsi="Times New Roman" w:cs="Times New Roman"/>
          <w:color w:val="000000"/>
          <w:spacing w:val="6"/>
          <w:sz w:val="28"/>
          <w:szCs w:val="28"/>
        </w:rPr>
        <w:t xml:space="preserve"> в лекарственном обеспечении</w:t>
      </w:r>
      <w:r w:rsidRPr="00263C43">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40 954 человека (в 2020 году - 51 472</w:t>
      </w:r>
      <w:r w:rsidRPr="00263C43">
        <w:rPr>
          <w:rFonts w:ascii="Times New Roman" w:hAnsi="Times New Roman" w:cs="Times New Roman"/>
          <w:color w:val="000000"/>
          <w:spacing w:val="6"/>
          <w:sz w:val="28"/>
          <w:szCs w:val="28"/>
        </w:rPr>
        <w:t xml:space="preserve"> человек</w:t>
      </w:r>
      <w:r>
        <w:rPr>
          <w:rFonts w:ascii="Times New Roman" w:hAnsi="Times New Roman" w:cs="Times New Roman"/>
          <w:color w:val="000000"/>
          <w:spacing w:val="6"/>
          <w:sz w:val="28"/>
          <w:szCs w:val="28"/>
        </w:rPr>
        <w:t>а).</w:t>
      </w:r>
      <w:r w:rsidRPr="00263C43">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И</w:t>
      </w:r>
      <w:r w:rsidRPr="00263C43">
        <w:rPr>
          <w:rFonts w:ascii="Times New Roman" w:hAnsi="Times New Roman" w:cs="Times New Roman"/>
          <w:color w:val="000000"/>
          <w:sz w:val="28"/>
          <w:szCs w:val="28"/>
        </w:rPr>
        <w:t>з них:</w:t>
      </w:r>
    </w:p>
    <w:p w14:paraId="47FF0BE4" w14:textId="77777777" w:rsidR="00B43345" w:rsidRPr="00263C43" w:rsidRDefault="00B43345" w:rsidP="00C63DC0">
      <w:pPr>
        <w:spacing w:after="0" w:line="240" w:lineRule="auto"/>
        <w:ind w:firstLine="567"/>
        <w:jc w:val="both"/>
        <w:rPr>
          <w:rFonts w:ascii="Times New Roman" w:hAnsi="Times New Roman" w:cs="Times New Roman"/>
          <w:color w:val="000000"/>
          <w:sz w:val="28"/>
          <w:szCs w:val="28"/>
        </w:rPr>
      </w:pPr>
      <w:r w:rsidRPr="00263C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подлежащих </w:t>
      </w:r>
      <w:r w:rsidRPr="00263C43">
        <w:rPr>
          <w:rFonts w:ascii="Times New Roman" w:hAnsi="Times New Roman" w:cs="Times New Roman"/>
          <w:color w:val="000000"/>
          <w:sz w:val="28"/>
          <w:szCs w:val="28"/>
        </w:rPr>
        <w:t>обеспечени</w:t>
      </w:r>
      <w:r>
        <w:rPr>
          <w:rFonts w:ascii="Times New Roman" w:hAnsi="Times New Roman" w:cs="Times New Roman"/>
          <w:color w:val="000000"/>
          <w:sz w:val="28"/>
          <w:szCs w:val="28"/>
        </w:rPr>
        <w:t>ю за счет</w:t>
      </w:r>
      <w:r w:rsidRPr="00263C43">
        <w:rPr>
          <w:rFonts w:ascii="Times New Roman" w:hAnsi="Times New Roman" w:cs="Times New Roman"/>
          <w:color w:val="000000"/>
          <w:sz w:val="28"/>
          <w:szCs w:val="28"/>
        </w:rPr>
        <w:t xml:space="preserve"> средств федерального бюджета </w:t>
      </w:r>
      <w:r>
        <w:rPr>
          <w:rFonts w:ascii="Times New Roman" w:hAnsi="Times New Roman" w:cs="Times New Roman"/>
          <w:color w:val="000000"/>
          <w:sz w:val="28"/>
          <w:szCs w:val="28"/>
        </w:rPr>
        <w:t>8136 человек</w:t>
      </w:r>
      <w:r w:rsidRPr="00263C43">
        <w:rPr>
          <w:rFonts w:ascii="Times New Roman" w:hAnsi="Times New Roman" w:cs="Times New Roman"/>
          <w:color w:val="000000"/>
          <w:sz w:val="28"/>
          <w:szCs w:val="28"/>
        </w:rPr>
        <w:t>;</w:t>
      </w:r>
    </w:p>
    <w:p w14:paraId="1E781713" w14:textId="77777777" w:rsidR="00B43345" w:rsidRPr="00263C43" w:rsidRDefault="00B43345" w:rsidP="00C63DC0">
      <w:pPr>
        <w:spacing w:after="0" w:line="240" w:lineRule="auto"/>
        <w:ind w:right="-2" w:firstLine="567"/>
        <w:jc w:val="both"/>
        <w:rPr>
          <w:rFonts w:ascii="Times New Roman" w:hAnsi="Times New Roman" w:cs="Times New Roman"/>
          <w:color w:val="000000"/>
          <w:spacing w:val="2"/>
          <w:sz w:val="28"/>
          <w:szCs w:val="28"/>
        </w:rPr>
      </w:pPr>
      <w:r w:rsidRPr="00263C4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подлежащих </w:t>
      </w:r>
      <w:r w:rsidRPr="00263C43">
        <w:rPr>
          <w:rFonts w:ascii="Times New Roman" w:hAnsi="Times New Roman" w:cs="Times New Roman"/>
          <w:color w:val="000000"/>
          <w:spacing w:val="2"/>
          <w:sz w:val="28"/>
          <w:szCs w:val="28"/>
        </w:rPr>
        <w:t>обеспечени</w:t>
      </w:r>
      <w:r>
        <w:rPr>
          <w:rFonts w:ascii="Times New Roman" w:hAnsi="Times New Roman" w:cs="Times New Roman"/>
          <w:color w:val="000000"/>
          <w:spacing w:val="2"/>
          <w:sz w:val="28"/>
          <w:szCs w:val="28"/>
        </w:rPr>
        <w:t>ю за счет</w:t>
      </w:r>
      <w:r w:rsidRPr="00263C43">
        <w:rPr>
          <w:rFonts w:ascii="Times New Roman" w:hAnsi="Times New Roman" w:cs="Times New Roman"/>
          <w:color w:val="000000"/>
          <w:spacing w:val="2"/>
          <w:sz w:val="28"/>
          <w:szCs w:val="28"/>
        </w:rPr>
        <w:t xml:space="preserve"> средств республиканского бюджета </w:t>
      </w:r>
      <w:r>
        <w:rPr>
          <w:rFonts w:ascii="Times New Roman" w:hAnsi="Times New Roman" w:cs="Times New Roman"/>
          <w:color w:val="000000"/>
          <w:spacing w:val="2"/>
          <w:sz w:val="28"/>
          <w:szCs w:val="28"/>
        </w:rPr>
        <w:t xml:space="preserve">32818 человек (в 2020 году - </w:t>
      </w:r>
      <w:r w:rsidRPr="00263C43">
        <w:rPr>
          <w:rFonts w:ascii="Times New Roman" w:hAnsi="Times New Roman" w:cs="Times New Roman"/>
          <w:color w:val="000000"/>
          <w:spacing w:val="2"/>
          <w:sz w:val="28"/>
          <w:szCs w:val="28"/>
        </w:rPr>
        <w:t>43455</w:t>
      </w:r>
      <w:r>
        <w:rPr>
          <w:rFonts w:ascii="Times New Roman" w:hAnsi="Times New Roman" w:cs="Times New Roman"/>
          <w:color w:val="000000"/>
          <w:spacing w:val="2"/>
          <w:sz w:val="28"/>
          <w:szCs w:val="28"/>
        </w:rPr>
        <w:t xml:space="preserve"> человек)</w:t>
      </w:r>
      <w:r>
        <w:rPr>
          <w:rFonts w:ascii="Times New Roman" w:hAnsi="Times New Roman" w:cs="Times New Roman"/>
          <w:color w:val="000000"/>
          <w:spacing w:val="3"/>
          <w:sz w:val="28"/>
          <w:szCs w:val="28"/>
        </w:rPr>
        <w:t>.</w:t>
      </w:r>
    </w:p>
    <w:p w14:paraId="001A074D" w14:textId="77777777" w:rsidR="00B43345" w:rsidRPr="00263C43" w:rsidRDefault="00B43345" w:rsidP="00C63DC0">
      <w:pPr>
        <w:spacing w:after="0" w:line="240" w:lineRule="auto"/>
        <w:ind w:right="-2" w:firstLine="567"/>
        <w:jc w:val="both"/>
        <w:rPr>
          <w:rFonts w:ascii="Times New Roman" w:hAnsi="Times New Roman" w:cs="Times New Roman"/>
          <w:color w:val="000000"/>
          <w:spacing w:val="6"/>
          <w:sz w:val="28"/>
          <w:szCs w:val="28"/>
        </w:rPr>
      </w:pPr>
      <w:r w:rsidRPr="00263C43">
        <w:rPr>
          <w:rFonts w:ascii="Times New Roman" w:hAnsi="Times New Roman" w:cs="Times New Roman"/>
          <w:color w:val="000000"/>
          <w:spacing w:val="6"/>
          <w:sz w:val="28"/>
          <w:szCs w:val="28"/>
        </w:rPr>
        <w:t xml:space="preserve">Больных с тяжелыми формами хронических и дорогостоящих нозологий: </w:t>
      </w:r>
      <w:r w:rsidRPr="00263C43">
        <w:rPr>
          <w:rFonts w:ascii="Times New Roman" w:hAnsi="Times New Roman" w:cs="Times New Roman"/>
          <w:color w:val="000000"/>
          <w:spacing w:val="5"/>
          <w:sz w:val="28"/>
          <w:szCs w:val="28"/>
        </w:rPr>
        <w:t>- онкологическ</w:t>
      </w:r>
      <w:r>
        <w:rPr>
          <w:rFonts w:ascii="Times New Roman" w:hAnsi="Times New Roman" w:cs="Times New Roman"/>
          <w:color w:val="000000"/>
          <w:spacing w:val="5"/>
          <w:sz w:val="28"/>
          <w:szCs w:val="28"/>
        </w:rPr>
        <w:t>и</w:t>
      </w:r>
      <w:r w:rsidRPr="00263C43">
        <w:rPr>
          <w:rFonts w:ascii="Times New Roman" w:hAnsi="Times New Roman" w:cs="Times New Roman"/>
          <w:color w:val="000000"/>
          <w:spacing w:val="5"/>
          <w:sz w:val="28"/>
          <w:szCs w:val="28"/>
        </w:rPr>
        <w:t xml:space="preserve">ми новообразованиями </w:t>
      </w:r>
      <w:r>
        <w:rPr>
          <w:rFonts w:ascii="Times New Roman" w:hAnsi="Times New Roman" w:cs="Times New Roman"/>
          <w:color w:val="000000"/>
          <w:spacing w:val="5"/>
          <w:sz w:val="28"/>
          <w:szCs w:val="28"/>
        </w:rPr>
        <w:t>–</w:t>
      </w:r>
      <w:r w:rsidRPr="00263C43">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417 человек (в 2020 году - 209</w:t>
      </w:r>
      <w:r w:rsidRPr="00263C43">
        <w:rPr>
          <w:rFonts w:ascii="Times New Roman" w:hAnsi="Times New Roman" w:cs="Times New Roman"/>
          <w:color w:val="000000"/>
          <w:spacing w:val="5"/>
          <w:sz w:val="28"/>
          <w:szCs w:val="28"/>
        </w:rPr>
        <w:t xml:space="preserve"> человек</w:t>
      </w:r>
      <w:r>
        <w:rPr>
          <w:rFonts w:ascii="Times New Roman" w:hAnsi="Times New Roman" w:cs="Times New Roman"/>
          <w:color w:val="000000"/>
          <w:spacing w:val="5"/>
          <w:sz w:val="28"/>
          <w:szCs w:val="28"/>
        </w:rPr>
        <w:t>)</w:t>
      </w:r>
      <w:r w:rsidRPr="00263C43">
        <w:rPr>
          <w:rFonts w:ascii="Times New Roman" w:hAnsi="Times New Roman" w:cs="Times New Roman"/>
          <w:color w:val="000000"/>
          <w:spacing w:val="5"/>
          <w:sz w:val="28"/>
          <w:szCs w:val="28"/>
        </w:rPr>
        <w:t>;</w:t>
      </w:r>
    </w:p>
    <w:p w14:paraId="0196CED2" w14:textId="77777777" w:rsidR="00B43345" w:rsidRPr="00263C43" w:rsidRDefault="00B43345" w:rsidP="00C63DC0">
      <w:pPr>
        <w:spacing w:after="0" w:line="240" w:lineRule="auto"/>
        <w:ind w:right="-2"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263C43">
        <w:rPr>
          <w:rFonts w:ascii="Times New Roman" w:hAnsi="Times New Roman" w:cs="Times New Roman"/>
          <w:color w:val="000000"/>
          <w:spacing w:val="-2"/>
          <w:sz w:val="28"/>
          <w:szCs w:val="28"/>
        </w:rPr>
        <w:t xml:space="preserve">сахарным диабетом - 15 </w:t>
      </w:r>
      <w:r>
        <w:rPr>
          <w:rFonts w:ascii="Times New Roman" w:hAnsi="Times New Roman" w:cs="Times New Roman"/>
          <w:color w:val="000000"/>
          <w:spacing w:val="8"/>
          <w:sz w:val="28"/>
          <w:szCs w:val="28"/>
        </w:rPr>
        <w:t>8</w:t>
      </w:r>
      <w:r w:rsidRPr="00263C43">
        <w:rPr>
          <w:rFonts w:ascii="Times New Roman" w:hAnsi="Times New Roman" w:cs="Times New Roman"/>
          <w:color w:val="000000"/>
          <w:spacing w:val="8"/>
          <w:sz w:val="28"/>
          <w:szCs w:val="28"/>
        </w:rPr>
        <w:t>82 человек</w:t>
      </w:r>
      <w:r>
        <w:rPr>
          <w:rFonts w:ascii="Times New Roman" w:hAnsi="Times New Roman" w:cs="Times New Roman"/>
          <w:color w:val="000000"/>
          <w:spacing w:val="8"/>
          <w:sz w:val="28"/>
          <w:szCs w:val="28"/>
        </w:rPr>
        <w:t>а</w:t>
      </w:r>
      <w:r w:rsidRPr="00263C43">
        <w:rPr>
          <w:rFonts w:ascii="Times New Roman" w:hAnsi="Times New Roman" w:cs="Times New Roman"/>
          <w:color w:val="000000"/>
          <w:spacing w:val="8"/>
          <w:sz w:val="28"/>
          <w:szCs w:val="28"/>
        </w:rPr>
        <w:t>;</w:t>
      </w:r>
    </w:p>
    <w:p w14:paraId="11890A76" w14:textId="77777777" w:rsidR="00B43345" w:rsidRPr="00263C43" w:rsidRDefault="00B43345" w:rsidP="00C63DC0">
      <w:pPr>
        <w:spacing w:after="0" w:line="240" w:lineRule="auto"/>
        <w:ind w:right="-2" w:firstLine="567"/>
        <w:jc w:val="both"/>
        <w:rPr>
          <w:rFonts w:ascii="Times New Roman" w:hAnsi="Times New Roman" w:cs="Times New Roman"/>
          <w:color w:val="000000"/>
          <w:spacing w:val="4"/>
          <w:sz w:val="28"/>
          <w:szCs w:val="28"/>
        </w:rPr>
      </w:pPr>
      <w:r w:rsidRPr="00263C43">
        <w:rPr>
          <w:rFonts w:ascii="Times New Roman" w:hAnsi="Times New Roman" w:cs="Times New Roman"/>
          <w:color w:val="000000"/>
          <w:spacing w:val="4"/>
          <w:sz w:val="28"/>
          <w:szCs w:val="28"/>
        </w:rPr>
        <w:t>- вирусным ге</w:t>
      </w:r>
      <w:r>
        <w:rPr>
          <w:rFonts w:ascii="Times New Roman" w:hAnsi="Times New Roman" w:cs="Times New Roman"/>
          <w:color w:val="000000"/>
          <w:spacing w:val="4"/>
          <w:sz w:val="28"/>
          <w:szCs w:val="28"/>
        </w:rPr>
        <w:t>п</w:t>
      </w:r>
      <w:r w:rsidRPr="00263C43">
        <w:rPr>
          <w:rFonts w:ascii="Times New Roman" w:hAnsi="Times New Roman" w:cs="Times New Roman"/>
          <w:color w:val="000000"/>
          <w:spacing w:val="4"/>
          <w:sz w:val="28"/>
          <w:szCs w:val="28"/>
        </w:rPr>
        <w:t>атитом</w:t>
      </w:r>
      <w:proofErr w:type="gramStart"/>
      <w:r w:rsidRPr="00263C43">
        <w:rPr>
          <w:rFonts w:ascii="Times New Roman" w:hAnsi="Times New Roman" w:cs="Times New Roman"/>
          <w:color w:val="000000"/>
          <w:spacing w:val="4"/>
          <w:sz w:val="28"/>
          <w:szCs w:val="28"/>
        </w:rPr>
        <w:t xml:space="preserve"> С</w:t>
      </w:r>
      <w:proofErr w:type="gramEnd"/>
      <w:r w:rsidRPr="00263C43">
        <w:rPr>
          <w:rFonts w:ascii="Times New Roman" w:hAnsi="Times New Roman" w:cs="Times New Roman"/>
          <w:color w:val="000000"/>
          <w:spacing w:val="4"/>
          <w:sz w:val="28"/>
          <w:szCs w:val="28"/>
        </w:rPr>
        <w:t xml:space="preserve"> - </w:t>
      </w:r>
      <w:r>
        <w:rPr>
          <w:rFonts w:ascii="Times New Roman" w:hAnsi="Times New Roman" w:cs="Times New Roman"/>
          <w:color w:val="000000"/>
          <w:spacing w:val="4"/>
          <w:sz w:val="28"/>
          <w:szCs w:val="28"/>
        </w:rPr>
        <w:t>6</w:t>
      </w:r>
      <w:r w:rsidRPr="00263C43">
        <w:rPr>
          <w:rFonts w:ascii="Times New Roman" w:hAnsi="Times New Roman" w:cs="Times New Roman"/>
          <w:color w:val="000000"/>
          <w:spacing w:val="4"/>
          <w:sz w:val="28"/>
          <w:szCs w:val="28"/>
        </w:rPr>
        <w:t>6 человек;</w:t>
      </w:r>
    </w:p>
    <w:p w14:paraId="51630D3F" w14:textId="04E96BDE" w:rsidR="00B43345" w:rsidRPr="00263C43" w:rsidRDefault="00B43345" w:rsidP="00847E47">
      <w:pPr>
        <w:contextualSpacing/>
        <w:jc w:val="both"/>
        <w:rPr>
          <w:rFonts w:ascii="Times New Roman" w:hAnsi="Times New Roman" w:cs="Times New Roman"/>
          <w:color w:val="000000"/>
          <w:spacing w:val="2"/>
          <w:sz w:val="28"/>
          <w:szCs w:val="28"/>
        </w:rPr>
      </w:pPr>
      <w:r w:rsidRPr="00263C4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пациенты</w:t>
      </w:r>
      <w:r w:rsidRPr="00263C43">
        <w:rPr>
          <w:rFonts w:ascii="Times New Roman" w:hAnsi="Times New Roman" w:cs="Times New Roman"/>
          <w:color w:val="000000"/>
          <w:spacing w:val="2"/>
          <w:sz w:val="28"/>
          <w:szCs w:val="28"/>
        </w:rPr>
        <w:t xml:space="preserve"> с редкими</w:t>
      </w:r>
      <w:r w:rsidR="00847E47">
        <w:rPr>
          <w:rFonts w:ascii="Times New Roman" w:hAnsi="Times New Roman" w:cs="Times New Roman"/>
          <w:color w:val="000000"/>
          <w:spacing w:val="2"/>
          <w:sz w:val="28"/>
          <w:szCs w:val="28"/>
        </w:rPr>
        <w:t xml:space="preserve"> </w:t>
      </w:r>
      <w:r w:rsidR="00847E47" w:rsidRPr="00282756">
        <w:rPr>
          <w:rFonts w:ascii="Times New Roman" w:hAnsi="Times New Roman" w:cs="Times New Roman"/>
          <w:sz w:val="28"/>
          <w:szCs w:val="28"/>
        </w:rPr>
        <w:t>(</w:t>
      </w:r>
      <w:proofErr w:type="spellStart"/>
      <w:r w:rsidR="00847E47">
        <w:rPr>
          <w:rFonts w:ascii="Times New Roman" w:hAnsi="Times New Roman" w:cs="Times New Roman"/>
          <w:sz w:val="28"/>
          <w:szCs w:val="28"/>
        </w:rPr>
        <w:t>орфанными</w:t>
      </w:r>
      <w:proofErr w:type="spellEnd"/>
      <w:r w:rsidR="00847E47">
        <w:rPr>
          <w:rFonts w:ascii="Times New Roman" w:hAnsi="Times New Roman" w:cs="Times New Roman"/>
          <w:sz w:val="28"/>
          <w:szCs w:val="28"/>
        </w:rPr>
        <w:t>)</w:t>
      </w:r>
      <w:r w:rsidRPr="00263C43">
        <w:rPr>
          <w:rFonts w:ascii="Times New Roman" w:hAnsi="Times New Roman" w:cs="Times New Roman"/>
          <w:color w:val="000000"/>
          <w:spacing w:val="2"/>
          <w:sz w:val="28"/>
          <w:szCs w:val="28"/>
        </w:rPr>
        <w:t xml:space="preserve"> заболеваниями</w:t>
      </w:r>
      <w:r w:rsidR="00847E47">
        <w:rPr>
          <w:rFonts w:ascii="Times New Roman" w:hAnsi="Times New Roman" w:cs="Times New Roman"/>
          <w:color w:val="000000"/>
          <w:spacing w:val="2"/>
          <w:sz w:val="28"/>
          <w:szCs w:val="28"/>
        </w:rPr>
        <w:t xml:space="preserve"> </w:t>
      </w:r>
      <w:r w:rsidR="00285E91">
        <w:rPr>
          <w:rFonts w:ascii="Times New Roman" w:hAnsi="Times New Roman" w:cs="Times New Roman"/>
          <w:color w:val="000000"/>
          <w:spacing w:val="5"/>
          <w:sz w:val="28"/>
          <w:szCs w:val="28"/>
        </w:rPr>
        <w:t>–</w:t>
      </w:r>
      <w:r w:rsidRPr="00263C4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103 человека (в 2020 году - </w:t>
      </w:r>
      <w:r w:rsidRPr="00263C43">
        <w:rPr>
          <w:rFonts w:ascii="Times New Roman" w:hAnsi="Times New Roman" w:cs="Times New Roman"/>
          <w:color w:val="000000"/>
          <w:spacing w:val="2"/>
          <w:sz w:val="28"/>
          <w:szCs w:val="28"/>
        </w:rPr>
        <w:t>95 человек</w:t>
      </w:r>
      <w:r>
        <w:rPr>
          <w:rFonts w:ascii="Times New Roman" w:hAnsi="Times New Roman" w:cs="Times New Roman"/>
          <w:color w:val="000000"/>
          <w:spacing w:val="2"/>
          <w:sz w:val="28"/>
          <w:szCs w:val="28"/>
        </w:rPr>
        <w:t>)</w:t>
      </w:r>
      <w:r w:rsidRPr="00263C43">
        <w:rPr>
          <w:rFonts w:ascii="Times New Roman" w:hAnsi="Times New Roman" w:cs="Times New Roman"/>
          <w:color w:val="000000"/>
          <w:spacing w:val="2"/>
          <w:sz w:val="28"/>
          <w:szCs w:val="28"/>
        </w:rPr>
        <w:t>.</w:t>
      </w:r>
    </w:p>
    <w:p w14:paraId="600007C5" w14:textId="19204F77" w:rsidR="00B43345" w:rsidRPr="00263C43" w:rsidRDefault="00B43345" w:rsidP="00C63DC0">
      <w:pPr>
        <w:spacing w:after="0" w:line="240" w:lineRule="auto"/>
        <w:ind w:right="-2" w:firstLine="567"/>
        <w:contextualSpacing/>
        <w:jc w:val="both"/>
        <w:rPr>
          <w:rFonts w:ascii="Times New Roman" w:hAnsi="Times New Roman" w:cs="Times New Roman"/>
          <w:color w:val="000000"/>
          <w:spacing w:val="3"/>
          <w:sz w:val="28"/>
          <w:szCs w:val="28"/>
        </w:rPr>
      </w:pPr>
      <w:r w:rsidRPr="00263C43">
        <w:rPr>
          <w:rFonts w:ascii="Times New Roman" w:hAnsi="Times New Roman" w:cs="Times New Roman"/>
          <w:color w:val="000000"/>
          <w:spacing w:val="3"/>
          <w:sz w:val="28"/>
          <w:szCs w:val="28"/>
        </w:rPr>
        <w:t xml:space="preserve">Фактически </w:t>
      </w:r>
      <w:proofErr w:type="gramStart"/>
      <w:r w:rsidRPr="00263C43">
        <w:rPr>
          <w:rFonts w:ascii="Times New Roman" w:hAnsi="Times New Roman" w:cs="Times New Roman"/>
          <w:color w:val="000000"/>
          <w:spacing w:val="3"/>
          <w:sz w:val="28"/>
          <w:szCs w:val="28"/>
        </w:rPr>
        <w:t>обеспеченных</w:t>
      </w:r>
      <w:proofErr w:type="gramEnd"/>
      <w:r w:rsidRPr="00263C43">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лекарственными препаратами</w:t>
      </w:r>
      <w:r w:rsidRPr="00263C43">
        <w:rPr>
          <w:rFonts w:ascii="Times New Roman" w:hAnsi="Times New Roman" w:cs="Times New Roman"/>
          <w:color w:val="000000"/>
          <w:spacing w:val="3"/>
          <w:sz w:val="28"/>
          <w:szCs w:val="28"/>
        </w:rPr>
        <w:t xml:space="preserve"> </w:t>
      </w:r>
      <w:r w:rsidR="00285E91">
        <w:rPr>
          <w:rFonts w:ascii="Times New Roman" w:hAnsi="Times New Roman" w:cs="Times New Roman"/>
          <w:color w:val="000000"/>
          <w:spacing w:val="5"/>
          <w:sz w:val="28"/>
          <w:szCs w:val="28"/>
        </w:rPr>
        <w:t>–</w:t>
      </w:r>
      <w:r w:rsidRPr="00263C43">
        <w:rPr>
          <w:rFonts w:ascii="Times New Roman" w:hAnsi="Times New Roman" w:cs="Times New Roman"/>
          <w:color w:val="000000"/>
          <w:spacing w:val="3"/>
          <w:sz w:val="28"/>
          <w:szCs w:val="28"/>
        </w:rPr>
        <w:t xml:space="preserve"> 10</w:t>
      </w:r>
      <w:r>
        <w:rPr>
          <w:rFonts w:ascii="Times New Roman" w:hAnsi="Times New Roman" w:cs="Times New Roman"/>
          <w:color w:val="000000"/>
          <w:spacing w:val="3"/>
          <w:sz w:val="28"/>
          <w:szCs w:val="28"/>
        </w:rPr>
        <w:t>974</w:t>
      </w:r>
      <w:r w:rsidRPr="00263C43">
        <w:rPr>
          <w:rFonts w:ascii="Times New Roman" w:hAnsi="Times New Roman" w:cs="Times New Roman"/>
          <w:color w:val="000000"/>
          <w:spacing w:val="3"/>
          <w:sz w:val="28"/>
          <w:szCs w:val="28"/>
        </w:rPr>
        <w:t xml:space="preserve"> человек</w:t>
      </w:r>
      <w:r>
        <w:rPr>
          <w:rFonts w:ascii="Times New Roman" w:hAnsi="Times New Roman" w:cs="Times New Roman"/>
          <w:color w:val="000000"/>
          <w:spacing w:val="3"/>
          <w:sz w:val="28"/>
          <w:szCs w:val="28"/>
        </w:rPr>
        <w:t>а.</w:t>
      </w:r>
    </w:p>
    <w:p w14:paraId="7C370141" w14:textId="77777777" w:rsidR="00B43345" w:rsidRDefault="00B43345" w:rsidP="00C63DC0">
      <w:pPr>
        <w:spacing w:after="0" w:line="240" w:lineRule="auto"/>
        <w:ind w:right="-2" w:firstLine="567"/>
        <w:jc w:val="both"/>
        <w:rPr>
          <w:rFonts w:ascii="Times New Roman" w:hAnsi="Times New Roman" w:cs="Times New Roman"/>
          <w:color w:val="000000"/>
          <w:spacing w:val="5"/>
          <w:sz w:val="28"/>
          <w:szCs w:val="28"/>
        </w:rPr>
      </w:pPr>
      <w:r w:rsidRPr="00263C43">
        <w:rPr>
          <w:rFonts w:ascii="Times New Roman" w:hAnsi="Times New Roman" w:cs="Times New Roman"/>
          <w:color w:val="000000"/>
          <w:spacing w:val="5"/>
          <w:sz w:val="28"/>
          <w:szCs w:val="28"/>
        </w:rPr>
        <w:t>Лимит финансирования на одного л</w:t>
      </w:r>
      <w:r>
        <w:rPr>
          <w:rFonts w:ascii="Times New Roman" w:hAnsi="Times New Roman" w:cs="Times New Roman"/>
          <w:color w:val="000000"/>
          <w:spacing w:val="5"/>
          <w:sz w:val="28"/>
          <w:szCs w:val="28"/>
        </w:rPr>
        <w:t>ьготника в 2021 году составил 929,80 рублей (в 2020 году - 856,20 рублей), что крайне мало при действующих ценах на лекарственные препараты.</w:t>
      </w:r>
    </w:p>
    <w:p w14:paraId="65382202" w14:textId="6D88C3EB" w:rsidR="00B43345" w:rsidRDefault="00B43345" w:rsidP="00C63DC0">
      <w:pPr>
        <w:spacing w:after="0" w:line="240" w:lineRule="auto"/>
        <w:ind w:right="-2" w:firstLine="567"/>
        <w:jc w:val="both"/>
        <w:rPr>
          <w:rFonts w:ascii="Times New Roman" w:hAnsi="Times New Roman" w:cs="Times New Roman"/>
          <w:color w:val="000000"/>
          <w:spacing w:val="2"/>
          <w:sz w:val="28"/>
          <w:szCs w:val="28"/>
        </w:rPr>
      </w:pPr>
      <w:proofErr w:type="gramStart"/>
      <w:r w:rsidRPr="00263C43">
        <w:rPr>
          <w:rFonts w:ascii="Times New Roman" w:hAnsi="Times New Roman" w:cs="Times New Roman"/>
          <w:color w:val="000000"/>
          <w:spacing w:val="3"/>
          <w:sz w:val="28"/>
          <w:szCs w:val="28"/>
        </w:rPr>
        <w:t xml:space="preserve">Годовой объем денежных средств, </w:t>
      </w:r>
      <w:r w:rsidRPr="00263C43">
        <w:rPr>
          <w:rFonts w:ascii="Times New Roman" w:hAnsi="Times New Roman" w:cs="Times New Roman"/>
          <w:color w:val="000000"/>
          <w:spacing w:val="5"/>
          <w:sz w:val="28"/>
          <w:szCs w:val="28"/>
        </w:rPr>
        <w:t>предусмотренный на 20</w:t>
      </w:r>
      <w:r>
        <w:rPr>
          <w:rFonts w:ascii="Times New Roman" w:hAnsi="Times New Roman" w:cs="Times New Roman"/>
          <w:color w:val="000000"/>
          <w:spacing w:val="5"/>
          <w:sz w:val="28"/>
          <w:szCs w:val="28"/>
        </w:rPr>
        <w:t>21</w:t>
      </w:r>
      <w:r w:rsidRPr="00263C43">
        <w:rPr>
          <w:rFonts w:ascii="Times New Roman" w:hAnsi="Times New Roman" w:cs="Times New Roman"/>
          <w:color w:val="000000"/>
          <w:spacing w:val="5"/>
          <w:sz w:val="28"/>
          <w:szCs w:val="28"/>
        </w:rPr>
        <w:t xml:space="preserve"> год из федерального бюджета</w:t>
      </w:r>
      <w:r>
        <w:rPr>
          <w:rFonts w:ascii="Times New Roman" w:hAnsi="Times New Roman" w:cs="Times New Roman"/>
          <w:color w:val="000000"/>
          <w:spacing w:val="5"/>
          <w:sz w:val="28"/>
          <w:szCs w:val="28"/>
        </w:rPr>
        <w:t>, составил</w:t>
      </w:r>
      <w:r w:rsidRPr="00263C43">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126,6 млн.</w:t>
      </w:r>
      <w:r w:rsidRPr="00263C43">
        <w:rPr>
          <w:rFonts w:ascii="Times New Roman" w:hAnsi="Times New Roman" w:cs="Times New Roman"/>
          <w:color w:val="000000"/>
          <w:spacing w:val="5"/>
          <w:sz w:val="28"/>
          <w:szCs w:val="28"/>
        </w:rPr>
        <w:t xml:space="preserve"> руб</w:t>
      </w:r>
      <w:r>
        <w:rPr>
          <w:rFonts w:ascii="Times New Roman" w:hAnsi="Times New Roman" w:cs="Times New Roman"/>
          <w:color w:val="000000"/>
          <w:spacing w:val="5"/>
          <w:sz w:val="28"/>
          <w:szCs w:val="28"/>
        </w:rPr>
        <w:t>лей (в 2020 году – 132,9 млн. руб.)</w:t>
      </w:r>
      <w:r w:rsidRPr="00263C43">
        <w:rPr>
          <w:rFonts w:ascii="Times New Roman" w:hAnsi="Times New Roman" w:cs="Times New Roman"/>
          <w:color w:val="000000"/>
          <w:spacing w:val="5"/>
          <w:sz w:val="28"/>
          <w:szCs w:val="28"/>
        </w:rPr>
        <w:t xml:space="preserve">, </w:t>
      </w:r>
      <w:r w:rsidRPr="00263C43">
        <w:rPr>
          <w:rFonts w:ascii="Times New Roman" w:hAnsi="Times New Roman" w:cs="Times New Roman"/>
          <w:color w:val="000000"/>
          <w:spacing w:val="2"/>
          <w:sz w:val="28"/>
          <w:szCs w:val="28"/>
        </w:rPr>
        <w:t>фактически выделенный</w:t>
      </w:r>
      <w:r>
        <w:rPr>
          <w:rFonts w:ascii="Times New Roman" w:hAnsi="Times New Roman" w:cs="Times New Roman"/>
          <w:color w:val="000000"/>
          <w:spacing w:val="2"/>
          <w:sz w:val="28"/>
          <w:szCs w:val="28"/>
        </w:rPr>
        <w:t xml:space="preserve"> –</w:t>
      </w:r>
      <w:r w:rsidRPr="00263C4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129,6 млн. рублей (в 2020 году </w:t>
      </w:r>
      <w:r w:rsidR="00285E91">
        <w:rPr>
          <w:rFonts w:ascii="Times New Roman" w:hAnsi="Times New Roman" w:cs="Times New Roman"/>
          <w:color w:val="000000"/>
          <w:spacing w:val="5"/>
          <w:sz w:val="28"/>
          <w:szCs w:val="28"/>
        </w:rPr>
        <w:t>–</w:t>
      </w:r>
      <w:r>
        <w:rPr>
          <w:rFonts w:ascii="Times New Roman" w:hAnsi="Times New Roman" w:cs="Times New Roman"/>
          <w:color w:val="000000"/>
          <w:spacing w:val="2"/>
          <w:sz w:val="28"/>
          <w:szCs w:val="28"/>
        </w:rPr>
        <w:t xml:space="preserve"> 132,9 млн. </w:t>
      </w:r>
      <w:r w:rsidRPr="00263C43">
        <w:rPr>
          <w:rFonts w:ascii="Times New Roman" w:hAnsi="Times New Roman" w:cs="Times New Roman"/>
          <w:color w:val="000000"/>
          <w:spacing w:val="2"/>
          <w:sz w:val="28"/>
          <w:szCs w:val="28"/>
        </w:rPr>
        <w:t>руб</w:t>
      </w:r>
      <w:r>
        <w:rPr>
          <w:rFonts w:ascii="Times New Roman" w:hAnsi="Times New Roman" w:cs="Times New Roman"/>
          <w:color w:val="000000"/>
          <w:spacing w:val="2"/>
          <w:sz w:val="28"/>
          <w:szCs w:val="28"/>
        </w:rPr>
        <w:t>лей)</w:t>
      </w:r>
      <w:r w:rsidRPr="00263C43">
        <w:rPr>
          <w:rFonts w:ascii="Times New Roman" w:hAnsi="Times New Roman" w:cs="Times New Roman"/>
          <w:color w:val="000000"/>
          <w:spacing w:val="2"/>
          <w:sz w:val="28"/>
          <w:szCs w:val="28"/>
        </w:rPr>
        <w:t>.</w:t>
      </w:r>
      <w:proofErr w:type="gramEnd"/>
    </w:p>
    <w:p w14:paraId="357D8942" w14:textId="51519E60" w:rsidR="00B43345" w:rsidRPr="004E79E1" w:rsidRDefault="00B43345" w:rsidP="00C63DC0">
      <w:pPr>
        <w:spacing w:after="0" w:line="240" w:lineRule="auto"/>
        <w:ind w:firstLine="567"/>
        <w:jc w:val="both"/>
        <w:rPr>
          <w:rFonts w:ascii="Times New Roman" w:hAnsi="Times New Roman" w:cs="Times New Roman"/>
          <w:spacing w:val="14"/>
          <w:sz w:val="28"/>
          <w:szCs w:val="28"/>
        </w:rPr>
      </w:pPr>
      <w:proofErr w:type="gramStart"/>
      <w:r w:rsidRPr="004E79E1">
        <w:rPr>
          <w:rFonts w:ascii="Times New Roman" w:hAnsi="Times New Roman" w:cs="Times New Roman"/>
          <w:sz w:val="28"/>
          <w:szCs w:val="28"/>
        </w:rPr>
        <w:t>Годовой объем денежных средств</w:t>
      </w:r>
      <w:r w:rsidRPr="004E79E1">
        <w:rPr>
          <w:rFonts w:ascii="Times New Roman" w:hAnsi="Times New Roman" w:cs="Times New Roman"/>
          <w:spacing w:val="8"/>
          <w:sz w:val="28"/>
          <w:szCs w:val="28"/>
        </w:rPr>
        <w:t xml:space="preserve">, </w:t>
      </w:r>
      <w:r w:rsidRPr="004E79E1">
        <w:rPr>
          <w:rFonts w:ascii="Times New Roman" w:hAnsi="Times New Roman" w:cs="Times New Roman"/>
          <w:sz w:val="28"/>
          <w:szCs w:val="28"/>
        </w:rPr>
        <w:t>предусмотренный на 202</w:t>
      </w:r>
      <w:r>
        <w:rPr>
          <w:rFonts w:ascii="Times New Roman" w:hAnsi="Times New Roman" w:cs="Times New Roman"/>
          <w:sz w:val="28"/>
          <w:szCs w:val="28"/>
        </w:rPr>
        <w:t>1</w:t>
      </w:r>
      <w:r w:rsidRPr="004E79E1">
        <w:rPr>
          <w:rFonts w:ascii="Times New Roman" w:hAnsi="Times New Roman" w:cs="Times New Roman"/>
          <w:sz w:val="28"/>
          <w:szCs w:val="28"/>
        </w:rPr>
        <w:t xml:space="preserve"> год из регионального бюджета, составил </w:t>
      </w:r>
      <w:r>
        <w:rPr>
          <w:rFonts w:ascii="Times New Roman" w:hAnsi="Times New Roman" w:cs="Times New Roman"/>
          <w:sz w:val="28"/>
          <w:szCs w:val="28"/>
        </w:rPr>
        <w:t xml:space="preserve">115,0 млн. рублей (в 2020 году </w:t>
      </w:r>
      <w:r w:rsidR="00285E91">
        <w:rPr>
          <w:rFonts w:ascii="Times New Roman" w:hAnsi="Times New Roman" w:cs="Times New Roman"/>
          <w:color w:val="000000"/>
          <w:spacing w:val="5"/>
          <w:sz w:val="28"/>
          <w:szCs w:val="28"/>
        </w:rPr>
        <w:t>–</w:t>
      </w:r>
      <w:r>
        <w:rPr>
          <w:rFonts w:ascii="Times New Roman" w:hAnsi="Times New Roman" w:cs="Times New Roman"/>
          <w:sz w:val="28"/>
          <w:szCs w:val="28"/>
        </w:rPr>
        <w:t xml:space="preserve"> </w:t>
      </w:r>
      <w:r w:rsidRPr="004E79E1">
        <w:rPr>
          <w:rFonts w:ascii="Times New Roman" w:hAnsi="Times New Roman" w:cs="Times New Roman"/>
          <w:sz w:val="28"/>
          <w:szCs w:val="28"/>
        </w:rPr>
        <w:t>116,7 млн. рублей</w:t>
      </w:r>
      <w:r>
        <w:rPr>
          <w:rFonts w:ascii="Times New Roman" w:hAnsi="Times New Roman" w:cs="Times New Roman"/>
          <w:sz w:val="28"/>
          <w:szCs w:val="28"/>
        </w:rPr>
        <w:t>)</w:t>
      </w:r>
      <w:r w:rsidRPr="004E79E1">
        <w:rPr>
          <w:rFonts w:ascii="Times New Roman" w:hAnsi="Times New Roman" w:cs="Times New Roman"/>
          <w:sz w:val="28"/>
          <w:szCs w:val="28"/>
        </w:rPr>
        <w:t xml:space="preserve">, </w:t>
      </w:r>
      <w:r w:rsidRPr="004E79E1">
        <w:rPr>
          <w:rFonts w:ascii="Times New Roman" w:hAnsi="Times New Roman" w:cs="Times New Roman"/>
          <w:spacing w:val="4"/>
          <w:sz w:val="28"/>
          <w:szCs w:val="28"/>
        </w:rPr>
        <w:t xml:space="preserve">фактически выделенный – </w:t>
      </w:r>
      <w:r>
        <w:rPr>
          <w:rFonts w:ascii="Times New Roman" w:hAnsi="Times New Roman" w:cs="Times New Roman"/>
          <w:spacing w:val="4"/>
          <w:sz w:val="28"/>
          <w:szCs w:val="28"/>
        </w:rPr>
        <w:t xml:space="preserve">168,3 млн. рублей (в 2020 году - </w:t>
      </w:r>
      <w:r w:rsidRPr="004E79E1">
        <w:rPr>
          <w:rFonts w:ascii="Times New Roman" w:hAnsi="Times New Roman" w:cs="Times New Roman"/>
          <w:spacing w:val="4"/>
          <w:sz w:val="28"/>
          <w:szCs w:val="28"/>
        </w:rPr>
        <w:t xml:space="preserve">116,7 млн. </w:t>
      </w:r>
      <w:r w:rsidRPr="004E79E1">
        <w:rPr>
          <w:rFonts w:ascii="Times New Roman" w:hAnsi="Times New Roman" w:cs="Times New Roman"/>
          <w:spacing w:val="14"/>
          <w:sz w:val="28"/>
          <w:szCs w:val="28"/>
        </w:rPr>
        <w:t>рублей</w:t>
      </w:r>
      <w:r>
        <w:rPr>
          <w:rFonts w:ascii="Times New Roman" w:hAnsi="Times New Roman" w:cs="Times New Roman"/>
          <w:spacing w:val="14"/>
          <w:sz w:val="28"/>
          <w:szCs w:val="28"/>
        </w:rPr>
        <w:t>)</w:t>
      </w:r>
      <w:r w:rsidRPr="004E79E1">
        <w:rPr>
          <w:rFonts w:ascii="Times New Roman" w:hAnsi="Times New Roman" w:cs="Times New Roman"/>
          <w:spacing w:val="14"/>
          <w:sz w:val="28"/>
          <w:szCs w:val="28"/>
        </w:rPr>
        <w:t>.</w:t>
      </w:r>
      <w:proofErr w:type="gramEnd"/>
    </w:p>
    <w:p w14:paraId="2C077D59" w14:textId="66678106" w:rsidR="00B43345" w:rsidRDefault="00B43345" w:rsidP="00C63DC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Высокотехнологичная медицинская помощь в 2021 году оказана 149 пациентам</w:t>
      </w:r>
      <w:r w:rsidR="00ED3764">
        <w:rPr>
          <w:rFonts w:ascii="Times New Roman" w:hAnsi="Times New Roman"/>
          <w:sz w:val="28"/>
          <w:szCs w:val="28"/>
        </w:rPr>
        <w:t>.</w:t>
      </w:r>
    </w:p>
    <w:p w14:paraId="3660870A" w14:textId="77777777" w:rsidR="00B43345" w:rsidRDefault="00B43345" w:rsidP="00C63DC0">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Инвалиды по-прежнему остаются одной из наиболее социально уязвимых групп населения нашей страны.</w:t>
      </w:r>
      <w:r>
        <w:rPr>
          <w:rFonts w:ascii="Times New Roman" w:eastAsia="Times New Roman" w:hAnsi="Times New Roman" w:cs="Times New Roman"/>
          <w:sz w:val="28"/>
          <w:szCs w:val="28"/>
          <w:lang w:eastAsia="ru-RU"/>
        </w:rPr>
        <w:t xml:space="preserve"> В Карачаево-Черкесской Республике инвалидов насчитывается  более 27 тысяч человек. Детей-инвалидов более 8 тысяч человек. </w:t>
      </w:r>
    </w:p>
    <w:p w14:paraId="30295DF4" w14:textId="77777777" w:rsidR="00B43345" w:rsidRDefault="00B43345" w:rsidP="00C63DC0">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Первоначально хотелось затронуть такой вопрос, как установление группы инвалидности, определение учреждениями </w:t>
      </w:r>
      <w:proofErr w:type="gramStart"/>
      <w:r>
        <w:rPr>
          <w:rFonts w:ascii="Times New Roman" w:eastAsia="Times New Roman" w:hAnsi="Times New Roman" w:cs="Times New Roman"/>
          <w:sz w:val="28"/>
          <w:szCs w:val="28"/>
          <w:lang w:eastAsia="ru-RU"/>
        </w:rPr>
        <w:t>медико-социальной</w:t>
      </w:r>
      <w:proofErr w:type="gramEnd"/>
      <w:r>
        <w:rPr>
          <w:rFonts w:ascii="Times New Roman" w:eastAsia="Times New Roman" w:hAnsi="Times New Roman" w:cs="Times New Roman"/>
          <w:sz w:val="28"/>
          <w:szCs w:val="28"/>
          <w:lang w:eastAsia="ru-RU"/>
        </w:rPr>
        <w:t xml:space="preserve"> экспертизы (далее – МСЭ) утраты трудоспособности, нуждаемости в средствах реабилитации и </w:t>
      </w:r>
      <w:proofErr w:type="spellStart"/>
      <w:r>
        <w:rPr>
          <w:rFonts w:ascii="Times New Roman" w:eastAsia="Times New Roman" w:hAnsi="Times New Roman" w:cs="Times New Roman"/>
          <w:sz w:val="28"/>
          <w:szCs w:val="28"/>
          <w:lang w:eastAsia="ru-RU"/>
        </w:rPr>
        <w:t>абилитации</w:t>
      </w:r>
      <w:proofErr w:type="spellEnd"/>
      <w:r>
        <w:rPr>
          <w:rFonts w:ascii="Times New Roman" w:eastAsia="Times New Roman" w:hAnsi="Times New Roman" w:cs="Times New Roman"/>
          <w:sz w:val="28"/>
          <w:szCs w:val="28"/>
          <w:lang w:eastAsia="ru-RU"/>
        </w:rPr>
        <w:t>.</w:t>
      </w:r>
    </w:p>
    <w:p w14:paraId="3E0632E1" w14:textId="77777777" w:rsidR="00B43345" w:rsidRDefault="00B43345" w:rsidP="00C63DC0">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Уже не в первый раз в адрес Уполномоченного поступают обращения граждан, не согласных с установленной им группы инвалидности. Имеющиеся на руках заявителей документы свидетельствовали о том, что учреждениями МСЭ не совсем объективно рассматривались все обстоятельства, послужившие утрате трудоспособности граждан. Особенно это касается лиц, получивших увечье вследствие травмы на производстве, что послужило утрате трудоспособности и приобретения статуса инвалида.</w:t>
      </w:r>
    </w:p>
    <w:p w14:paraId="0EDAC865" w14:textId="77777777" w:rsidR="00B43345" w:rsidRDefault="00B43345" w:rsidP="00C63DC0">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данных ситуациях Уполномоченным тщательно исследуются все обстоятельства дела и принимаются решения для обращения в учреждения МСЭ с вопросом о проведении контрольных мероприятий по обследованию граждан, объективной оценки состояния их здоровья, способности организма заявителя к реабилитации и принятии справедливого решения по установлению группы инвалидности.</w:t>
      </w:r>
    </w:p>
    <w:p w14:paraId="7A467852" w14:textId="77777777" w:rsidR="00B43345" w:rsidRDefault="00B43345" w:rsidP="00C63DC0">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правило, к рассмотрению обращений Уполномоченного учреждения МСЭ подходят со всей ответственностью и в короткие сроки принимают объективные решения по установлению утраты трудоспособности граждан и группы инвалидности с рекомендациями по реабилитации и </w:t>
      </w:r>
      <w:proofErr w:type="spellStart"/>
      <w:r>
        <w:rPr>
          <w:rFonts w:ascii="Times New Roman" w:eastAsia="Times New Roman" w:hAnsi="Times New Roman" w:cs="Times New Roman"/>
          <w:sz w:val="28"/>
          <w:szCs w:val="28"/>
          <w:lang w:eastAsia="ru-RU"/>
        </w:rPr>
        <w:t>абилитации</w:t>
      </w:r>
      <w:proofErr w:type="spellEnd"/>
      <w:r>
        <w:rPr>
          <w:rFonts w:ascii="Times New Roman" w:eastAsia="Times New Roman" w:hAnsi="Times New Roman" w:cs="Times New Roman"/>
          <w:sz w:val="28"/>
          <w:szCs w:val="28"/>
          <w:lang w:eastAsia="ru-RU"/>
        </w:rPr>
        <w:t xml:space="preserve"> инвалидов.</w:t>
      </w:r>
    </w:p>
    <w:p w14:paraId="7C82D361" w14:textId="77777777" w:rsidR="00B43345" w:rsidRDefault="00B43345" w:rsidP="00C63DC0">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о мерах социальной поддержки инвалидов.</w:t>
      </w:r>
    </w:p>
    <w:p w14:paraId="41F4182A" w14:textId="77777777" w:rsidR="00B43345" w:rsidRDefault="00B43345" w:rsidP="00C63DC0">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Государством предусмотрен широкий перечень мер </w:t>
      </w:r>
      <w:proofErr w:type="gramStart"/>
      <w:r>
        <w:rPr>
          <w:rFonts w:ascii="Times New Roman" w:eastAsia="Times New Roman" w:hAnsi="Times New Roman" w:cs="Times New Roman"/>
          <w:sz w:val="28"/>
          <w:szCs w:val="28"/>
          <w:lang w:eastAsia="ru-RU"/>
        </w:rPr>
        <w:t>социальной</w:t>
      </w:r>
      <w:proofErr w:type="gramEnd"/>
      <w:r>
        <w:rPr>
          <w:rFonts w:ascii="Times New Roman" w:eastAsia="Times New Roman" w:hAnsi="Times New Roman" w:cs="Times New Roman"/>
          <w:sz w:val="28"/>
          <w:szCs w:val="28"/>
          <w:lang w:eastAsia="ru-RU"/>
        </w:rPr>
        <w:t xml:space="preserve"> поддержки инвалидов, создаются условия для доступности инвалидов во все сферы жизнедеятельности.</w:t>
      </w:r>
    </w:p>
    <w:p w14:paraId="4C4FDAB3" w14:textId="77777777" w:rsidR="00B43345" w:rsidRDefault="00B43345" w:rsidP="00C63DC0">
      <w:pPr>
        <w:tabs>
          <w:tab w:val="decimal" w:pos="0"/>
        </w:tabs>
        <w:spacing w:after="0" w:line="240" w:lineRule="auto"/>
        <w:ind w:firstLine="567"/>
        <w:jc w:val="both"/>
        <w:rPr>
          <w:rFonts w:ascii="Times New Roman" w:eastAsia="Times New Roman" w:hAnsi="Times New Roman" w:cs="Times New Roman"/>
          <w:sz w:val="28"/>
          <w:szCs w:val="28"/>
          <w:lang w:eastAsia="ru-RU"/>
        </w:rPr>
      </w:pPr>
      <w:r w:rsidRPr="00A43359">
        <w:rPr>
          <w:rFonts w:ascii="Times New Roman" w:hAnsi="Times New Roman" w:cs="Times New Roman"/>
          <w:sz w:val="28"/>
          <w:szCs w:val="28"/>
        </w:rPr>
        <w:t>Так, в рамках действующего законодательства</w:t>
      </w:r>
      <w:r>
        <w:rPr>
          <w:rFonts w:ascii="Times New Roman" w:hAnsi="Times New Roman" w:cs="Times New Roman"/>
          <w:sz w:val="28"/>
          <w:szCs w:val="28"/>
        </w:rPr>
        <w:t>, инвалидам, проживающим на территории республики, оказаны следующие меры социальной поддержки:</w:t>
      </w:r>
    </w:p>
    <w:p w14:paraId="2E85DDE5" w14:textId="5864D48D" w:rsidR="00B43345" w:rsidRPr="00603766" w:rsidRDefault="00B43345" w:rsidP="00C63DC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w:t>
      </w:r>
      <w:r w:rsidRPr="00603766">
        <w:rPr>
          <w:rFonts w:ascii="Times New Roman" w:hAnsi="Times New Roman" w:cs="Times New Roman"/>
          <w:sz w:val="28"/>
          <w:szCs w:val="28"/>
        </w:rPr>
        <w:t xml:space="preserve"> соответствии с Федеральным законом от 17.01.1999 № 178-ФЗ «О государственной социальной помощи» в 20</w:t>
      </w:r>
      <w:r>
        <w:rPr>
          <w:rFonts w:ascii="Times New Roman" w:hAnsi="Times New Roman" w:cs="Times New Roman"/>
          <w:sz w:val="28"/>
          <w:szCs w:val="28"/>
        </w:rPr>
        <w:t>21</w:t>
      </w:r>
      <w:r w:rsidRPr="00603766">
        <w:rPr>
          <w:rFonts w:ascii="Times New Roman" w:hAnsi="Times New Roman" w:cs="Times New Roman"/>
          <w:sz w:val="28"/>
          <w:szCs w:val="28"/>
        </w:rPr>
        <w:t xml:space="preserve"> году выдано льготной категории граждан </w:t>
      </w:r>
      <w:r>
        <w:rPr>
          <w:rFonts w:ascii="Times New Roman" w:hAnsi="Times New Roman" w:cs="Times New Roman"/>
          <w:sz w:val="28"/>
          <w:szCs w:val="28"/>
        </w:rPr>
        <w:t xml:space="preserve">968 </w:t>
      </w:r>
      <w:r w:rsidRPr="00603766">
        <w:rPr>
          <w:rFonts w:ascii="Times New Roman" w:hAnsi="Times New Roman" w:cs="Times New Roman"/>
          <w:sz w:val="28"/>
          <w:szCs w:val="28"/>
        </w:rPr>
        <w:t xml:space="preserve">санаторно-курортных путевок на сумму </w:t>
      </w:r>
      <w:r>
        <w:rPr>
          <w:rFonts w:ascii="Times New Roman" w:hAnsi="Times New Roman" w:cs="Times New Roman"/>
          <w:sz w:val="28"/>
          <w:szCs w:val="28"/>
        </w:rPr>
        <w:t>20265,0</w:t>
      </w:r>
      <w:r w:rsidRPr="00603766">
        <w:rPr>
          <w:rFonts w:ascii="Times New Roman" w:hAnsi="Times New Roman" w:cs="Times New Roman"/>
          <w:sz w:val="28"/>
          <w:szCs w:val="28"/>
        </w:rPr>
        <w:t xml:space="preserve"> тыс</w:t>
      </w:r>
      <w:r>
        <w:rPr>
          <w:rFonts w:ascii="Times New Roman" w:hAnsi="Times New Roman" w:cs="Times New Roman"/>
          <w:sz w:val="28"/>
          <w:szCs w:val="28"/>
        </w:rPr>
        <w:t>яч</w:t>
      </w:r>
      <w:r w:rsidRPr="00603766">
        <w:rPr>
          <w:rFonts w:ascii="Times New Roman" w:hAnsi="Times New Roman" w:cs="Times New Roman"/>
          <w:sz w:val="28"/>
          <w:szCs w:val="28"/>
        </w:rPr>
        <w:t xml:space="preserve"> рублей. Из них: инвалидам </w:t>
      </w:r>
      <w:r w:rsidR="00285E91">
        <w:rPr>
          <w:rFonts w:ascii="Times New Roman" w:hAnsi="Times New Roman" w:cs="Times New Roman"/>
          <w:color w:val="000000"/>
          <w:spacing w:val="5"/>
          <w:sz w:val="28"/>
          <w:szCs w:val="28"/>
        </w:rPr>
        <w:t xml:space="preserve">– </w:t>
      </w:r>
      <w:r>
        <w:rPr>
          <w:rFonts w:ascii="Times New Roman" w:hAnsi="Times New Roman" w:cs="Times New Roman"/>
          <w:sz w:val="28"/>
          <w:szCs w:val="28"/>
        </w:rPr>
        <w:t>693</w:t>
      </w:r>
      <w:r w:rsidR="00285E91">
        <w:rPr>
          <w:rFonts w:ascii="Times New Roman" w:hAnsi="Times New Roman" w:cs="Times New Roman"/>
          <w:sz w:val="28"/>
          <w:szCs w:val="28"/>
        </w:rPr>
        <w:t xml:space="preserve"> путевок</w:t>
      </w:r>
      <w:r w:rsidRPr="00603766">
        <w:rPr>
          <w:rFonts w:ascii="Times New Roman" w:hAnsi="Times New Roman" w:cs="Times New Roman"/>
          <w:sz w:val="28"/>
          <w:szCs w:val="28"/>
        </w:rPr>
        <w:t xml:space="preserve">; детям-инвалидам </w:t>
      </w:r>
      <w:r w:rsidR="00285E91">
        <w:rPr>
          <w:rFonts w:ascii="Times New Roman" w:hAnsi="Times New Roman" w:cs="Times New Roman"/>
          <w:color w:val="000000"/>
          <w:spacing w:val="5"/>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91</w:t>
      </w:r>
      <w:r w:rsidRPr="00603766">
        <w:rPr>
          <w:rFonts w:ascii="Times New Roman" w:hAnsi="Times New Roman" w:cs="Times New Roman"/>
          <w:sz w:val="28"/>
          <w:szCs w:val="28"/>
        </w:rPr>
        <w:t xml:space="preserve">; инвалидам войны </w:t>
      </w:r>
      <w:r w:rsidR="00285E91">
        <w:rPr>
          <w:rFonts w:ascii="Times New Roman" w:hAnsi="Times New Roman" w:cs="Times New Roman"/>
          <w:color w:val="000000"/>
          <w:spacing w:val="5"/>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2</w:t>
      </w:r>
      <w:r w:rsidRPr="00603766">
        <w:rPr>
          <w:rFonts w:ascii="Times New Roman" w:hAnsi="Times New Roman" w:cs="Times New Roman"/>
          <w:sz w:val="28"/>
          <w:szCs w:val="28"/>
        </w:rPr>
        <w:t>;</w:t>
      </w:r>
      <w:r>
        <w:rPr>
          <w:rFonts w:ascii="Times New Roman" w:hAnsi="Times New Roman" w:cs="Times New Roman"/>
          <w:sz w:val="28"/>
          <w:szCs w:val="28"/>
        </w:rPr>
        <w:t xml:space="preserve"> </w:t>
      </w:r>
      <w:r w:rsidRPr="00603766">
        <w:rPr>
          <w:rFonts w:ascii="Times New Roman" w:hAnsi="Times New Roman" w:cs="Times New Roman"/>
          <w:sz w:val="28"/>
          <w:szCs w:val="28"/>
        </w:rPr>
        <w:t xml:space="preserve">пострадавшим от радиационных воздействий </w:t>
      </w:r>
      <w:r w:rsidR="00285E91">
        <w:rPr>
          <w:rFonts w:ascii="Times New Roman" w:hAnsi="Times New Roman" w:cs="Times New Roman"/>
          <w:color w:val="000000"/>
          <w:spacing w:val="5"/>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3</w:t>
      </w:r>
      <w:r w:rsidRPr="00603766">
        <w:rPr>
          <w:rFonts w:ascii="Times New Roman" w:hAnsi="Times New Roman" w:cs="Times New Roman"/>
          <w:sz w:val="28"/>
          <w:szCs w:val="28"/>
        </w:rPr>
        <w:t xml:space="preserve">; ветеранам боевых действий </w:t>
      </w:r>
      <w:r w:rsidR="00285E91">
        <w:rPr>
          <w:rFonts w:ascii="Times New Roman" w:hAnsi="Times New Roman" w:cs="Times New Roman"/>
          <w:color w:val="000000"/>
          <w:spacing w:val="5"/>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3</w:t>
      </w:r>
      <w:r w:rsidRPr="00603766">
        <w:rPr>
          <w:rFonts w:ascii="Times New Roman" w:hAnsi="Times New Roman" w:cs="Times New Roman"/>
          <w:sz w:val="28"/>
          <w:szCs w:val="28"/>
        </w:rPr>
        <w:t>;</w:t>
      </w:r>
      <w:r>
        <w:rPr>
          <w:rFonts w:ascii="Times New Roman" w:hAnsi="Times New Roman" w:cs="Times New Roman"/>
          <w:sz w:val="28"/>
          <w:szCs w:val="28"/>
        </w:rPr>
        <w:t xml:space="preserve"> </w:t>
      </w:r>
      <w:r w:rsidRPr="00603766">
        <w:rPr>
          <w:rFonts w:ascii="Times New Roman" w:hAnsi="Times New Roman" w:cs="Times New Roman"/>
          <w:sz w:val="28"/>
          <w:szCs w:val="28"/>
        </w:rPr>
        <w:t>член</w:t>
      </w:r>
      <w:r>
        <w:rPr>
          <w:rFonts w:ascii="Times New Roman" w:hAnsi="Times New Roman" w:cs="Times New Roman"/>
          <w:sz w:val="28"/>
          <w:szCs w:val="28"/>
        </w:rPr>
        <w:t>ам</w:t>
      </w:r>
      <w:r w:rsidRPr="00603766">
        <w:rPr>
          <w:rFonts w:ascii="Times New Roman" w:hAnsi="Times New Roman" w:cs="Times New Roman"/>
          <w:sz w:val="28"/>
          <w:szCs w:val="28"/>
        </w:rPr>
        <w:t xml:space="preserve"> семей погибших (умерших) инвалидов войны, участников ВОВ и ветеранов боевых действий</w:t>
      </w:r>
      <w:r w:rsidR="00285E91">
        <w:rPr>
          <w:rFonts w:ascii="Times New Roman" w:hAnsi="Times New Roman" w:cs="Times New Roman"/>
          <w:sz w:val="28"/>
          <w:szCs w:val="28"/>
        </w:rPr>
        <w:t xml:space="preserve"> </w:t>
      </w:r>
      <w:r>
        <w:rPr>
          <w:rFonts w:ascii="Times New Roman" w:hAnsi="Times New Roman" w:cs="Times New Roman"/>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1;</w:t>
      </w:r>
      <w:r w:rsidRPr="00DF5DF0">
        <w:rPr>
          <w:rFonts w:ascii="Times New Roman" w:hAnsi="Times New Roman" w:cs="Times New Roman"/>
          <w:sz w:val="28"/>
          <w:szCs w:val="28"/>
        </w:rPr>
        <w:t xml:space="preserve"> </w:t>
      </w:r>
      <w:r w:rsidRPr="00603766">
        <w:rPr>
          <w:rFonts w:ascii="Times New Roman" w:hAnsi="Times New Roman" w:cs="Times New Roman"/>
          <w:sz w:val="28"/>
          <w:szCs w:val="28"/>
        </w:rPr>
        <w:t>лицам, сопровождающим граждан, имеющих ограничения способности к трудовой деятельности III степени и детей инвалидов</w:t>
      </w:r>
      <w:r w:rsidR="00285E91">
        <w:rPr>
          <w:rFonts w:ascii="Times New Roman" w:hAnsi="Times New Roman" w:cs="Times New Roman"/>
          <w:sz w:val="28"/>
          <w:szCs w:val="28"/>
        </w:rPr>
        <w:t xml:space="preserve"> </w:t>
      </w:r>
      <w:r w:rsidR="00285E91">
        <w:rPr>
          <w:rFonts w:ascii="Times New Roman" w:hAnsi="Times New Roman" w:cs="Times New Roman"/>
          <w:color w:val="000000"/>
          <w:spacing w:val="5"/>
          <w:sz w:val="28"/>
          <w:szCs w:val="28"/>
        </w:rPr>
        <w:t xml:space="preserve">– </w:t>
      </w:r>
      <w:r>
        <w:rPr>
          <w:rFonts w:ascii="Times New Roman" w:hAnsi="Times New Roman" w:cs="Times New Roman"/>
          <w:sz w:val="28"/>
          <w:szCs w:val="28"/>
        </w:rPr>
        <w:t>175</w:t>
      </w:r>
      <w:r w:rsidRPr="00603766">
        <w:rPr>
          <w:rFonts w:ascii="Times New Roman" w:hAnsi="Times New Roman" w:cs="Times New Roman"/>
          <w:sz w:val="28"/>
          <w:szCs w:val="28"/>
        </w:rPr>
        <w:t>.</w:t>
      </w:r>
    </w:p>
    <w:p w14:paraId="609E5E00" w14:textId="47B09DA7" w:rsidR="00B43345" w:rsidRDefault="00285E91" w:rsidP="00C63DC0">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Из числа г</w:t>
      </w:r>
      <w:r w:rsidR="00B43345">
        <w:rPr>
          <w:rFonts w:ascii="Times New Roman" w:hAnsi="Times New Roman" w:cs="Times New Roman"/>
          <w:sz w:val="28"/>
          <w:szCs w:val="28"/>
        </w:rPr>
        <w:t xml:space="preserve">раждан льготной категории за 2021 год бесплатным проездом к месту лечения и обратно </w:t>
      </w:r>
      <w:r>
        <w:rPr>
          <w:rFonts w:ascii="Times New Roman" w:hAnsi="Times New Roman" w:cs="Times New Roman"/>
          <w:sz w:val="28"/>
          <w:szCs w:val="28"/>
        </w:rPr>
        <w:t xml:space="preserve">воспользовались </w:t>
      </w:r>
      <w:r w:rsidR="00B43345">
        <w:rPr>
          <w:rFonts w:ascii="Times New Roman" w:hAnsi="Times New Roman" w:cs="Times New Roman"/>
          <w:sz w:val="28"/>
          <w:szCs w:val="28"/>
        </w:rPr>
        <w:t>814 человек (железнодорожны</w:t>
      </w:r>
      <w:r>
        <w:rPr>
          <w:rFonts w:ascii="Times New Roman" w:hAnsi="Times New Roman" w:cs="Times New Roman"/>
          <w:sz w:val="28"/>
          <w:szCs w:val="28"/>
        </w:rPr>
        <w:t>м</w:t>
      </w:r>
      <w:r w:rsidR="00B43345">
        <w:rPr>
          <w:rFonts w:ascii="Times New Roman" w:hAnsi="Times New Roman" w:cs="Times New Roman"/>
          <w:sz w:val="28"/>
          <w:szCs w:val="28"/>
        </w:rPr>
        <w:t xml:space="preserve"> транспорт</w:t>
      </w:r>
      <w:r>
        <w:rPr>
          <w:rFonts w:ascii="Times New Roman" w:hAnsi="Times New Roman" w:cs="Times New Roman"/>
          <w:sz w:val="28"/>
          <w:szCs w:val="28"/>
        </w:rPr>
        <w:t>ом</w:t>
      </w:r>
      <w:r w:rsidR="00B43345">
        <w:rPr>
          <w:rFonts w:ascii="Times New Roman" w:hAnsi="Times New Roman" w:cs="Times New Roman"/>
          <w:sz w:val="28"/>
          <w:szCs w:val="28"/>
        </w:rPr>
        <w:t xml:space="preserve"> – 813 человек, автомобильны</w:t>
      </w:r>
      <w:r>
        <w:rPr>
          <w:rFonts w:ascii="Times New Roman" w:hAnsi="Times New Roman" w:cs="Times New Roman"/>
          <w:sz w:val="28"/>
          <w:szCs w:val="28"/>
        </w:rPr>
        <w:t>м</w:t>
      </w:r>
      <w:r w:rsidR="00B43345">
        <w:rPr>
          <w:rFonts w:ascii="Times New Roman" w:hAnsi="Times New Roman" w:cs="Times New Roman"/>
          <w:sz w:val="28"/>
          <w:szCs w:val="28"/>
        </w:rPr>
        <w:t xml:space="preserve"> транспорт</w:t>
      </w:r>
      <w:r>
        <w:rPr>
          <w:rFonts w:ascii="Times New Roman" w:hAnsi="Times New Roman" w:cs="Times New Roman"/>
          <w:sz w:val="28"/>
          <w:szCs w:val="28"/>
        </w:rPr>
        <w:t>ом</w:t>
      </w:r>
      <w:r w:rsidR="00B43345">
        <w:rPr>
          <w:rFonts w:ascii="Times New Roman" w:hAnsi="Times New Roman" w:cs="Times New Roman"/>
          <w:sz w:val="28"/>
          <w:szCs w:val="28"/>
        </w:rPr>
        <w:t xml:space="preserve"> – 1 человек), в том числе на основании: путевок, выданных Фондом социального страхования – 198 чел., направлений на лечение органов исполнительной власти – 611 чел., путевок, выданных органами исполнительной власти – 5 чел.</w:t>
      </w:r>
      <w:proofErr w:type="gramEnd"/>
    </w:p>
    <w:p w14:paraId="36890E9A" w14:textId="070AE8BE" w:rsidR="00B43345" w:rsidRDefault="00B43345" w:rsidP="00C63DC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Число лиц, нуждающихся в санаторно-курортном лечении, по состоянию на 01.01.2022 составило 2099 человек, в том числе поступивших в 2021 году заявлений </w:t>
      </w:r>
      <w:r w:rsidR="00E7040B">
        <w:rPr>
          <w:rFonts w:ascii="Times New Roman" w:hAnsi="Times New Roman" w:cs="Times New Roman"/>
          <w:sz w:val="28"/>
          <w:szCs w:val="28"/>
        </w:rPr>
        <w:t>–</w:t>
      </w:r>
      <w:r>
        <w:rPr>
          <w:rFonts w:ascii="Times New Roman" w:hAnsi="Times New Roman" w:cs="Times New Roman"/>
          <w:sz w:val="28"/>
          <w:szCs w:val="28"/>
        </w:rPr>
        <w:t xml:space="preserve"> 712;</w:t>
      </w:r>
    </w:p>
    <w:p w14:paraId="4301F34D" w14:textId="77777777" w:rsidR="00B43345" w:rsidRPr="00A43359"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A43359">
        <w:rPr>
          <w:rFonts w:ascii="Times New Roman" w:hAnsi="Times New Roman" w:cs="Times New Roman"/>
          <w:sz w:val="28"/>
          <w:szCs w:val="28"/>
        </w:rPr>
        <w:t xml:space="preserve"> соответствии с Федеральным законом от 24.11.1995 № 181-ФЗ «О социальной защите инвалидов в Российской Федерации» в 20</w:t>
      </w:r>
      <w:r>
        <w:rPr>
          <w:rFonts w:ascii="Times New Roman" w:hAnsi="Times New Roman" w:cs="Times New Roman"/>
          <w:sz w:val="28"/>
          <w:szCs w:val="28"/>
        </w:rPr>
        <w:t>21</w:t>
      </w:r>
      <w:r w:rsidRPr="00A43359">
        <w:rPr>
          <w:rFonts w:ascii="Times New Roman" w:hAnsi="Times New Roman" w:cs="Times New Roman"/>
          <w:sz w:val="28"/>
          <w:szCs w:val="28"/>
        </w:rPr>
        <w:t xml:space="preserve"> году выдано (или выплачена компенсация) технических средств реабилитации и протезно-ортопедических изделий </w:t>
      </w:r>
      <w:r>
        <w:rPr>
          <w:rFonts w:ascii="Times New Roman" w:hAnsi="Times New Roman" w:cs="Times New Roman"/>
          <w:sz w:val="28"/>
          <w:szCs w:val="28"/>
        </w:rPr>
        <w:t>в количестве</w:t>
      </w:r>
      <w:r w:rsidRPr="00A43359">
        <w:rPr>
          <w:rFonts w:ascii="Times New Roman" w:hAnsi="Times New Roman" w:cs="Times New Roman"/>
          <w:sz w:val="28"/>
          <w:szCs w:val="28"/>
        </w:rPr>
        <w:t xml:space="preserve"> 1</w:t>
      </w:r>
      <w:r>
        <w:rPr>
          <w:rFonts w:ascii="Times New Roman" w:hAnsi="Times New Roman" w:cs="Times New Roman"/>
          <w:sz w:val="28"/>
          <w:szCs w:val="28"/>
        </w:rPr>
        <w:t> 731 434</w:t>
      </w:r>
      <w:r w:rsidRPr="00A43359">
        <w:rPr>
          <w:rFonts w:ascii="Times New Roman" w:hAnsi="Times New Roman" w:cs="Times New Roman"/>
          <w:sz w:val="28"/>
          <w:szCs w:val="28"/>
        </w:rPr>
        <w:t xml:space="preserve"> единиц</w:t>
      </w:r>
      <w:r>
        <w:rPr>
          <w:rFonts w:ascii="Times New Roman" w:hAnsi="Times New Roman" w:cs="Times New Roman"/>
          <w:sz w:val="28"/>
          <w:szCs w:val="28"/>
        </w:rPr>
        <w:t>ы</w:t>
      </w:r>
      <w:r w:rsidRPr="00A43359">
        <w:rPr>
          <w:rFonts w:ascii="Times New Roman" w:hAnsi="Times New Roman" w:cs="Times New Roman"/>
          <w:sz w:val="28"/>
          <w:szCs w:val="28"/>
        </w:rPr>
        <w:t xml:space="preserve"> изделий на </w:t>
      </w:r>
      <w:r>
        <w:rPr>
          <w:rFonts w:ascii="Times New Roman" w:hAnsi="Times New Roman" w:cs="Times New Roman"/>
          <w:sz w:val="28"/>
          <w:szCs w:val="28"/>
        </w:rPr>
        <w:t xml:space="preserve">общую </w:t>
      </w:r>
      <w:r w:rsidRPr="00A43359">
        <w:rPr>
          <w:rFonts w:ascii="Times New Roman" w:hAnsi="Times New Roman" w:cs="Times New Roman"/>
          <w:sz w:val="28"/>
          <w:szCs w:val="28"/>
        </w:rPr>
        <w:t xml:space="preserve">сумму </w:t>
      </w:r>
      <w:r>
        <w:rPr>
          <w:rFonts w:ascii="Times New Roman" w:hAnsi="Times New Roman" w:cs="Times New Roman"/>
          <w:sz w:val="28"/>
          <w:szCs w:val="28"/>
        </w:rPr>
        <w:t>131 600,8</w:t>
      </w:r>
      <w:r w:rsidRPr="00A43359">
        <w:rPr>
          <w:rFonts w:ascii="Times New Roman" w:hAnsi="Times New Roman" w:cs="Times New Roman"/>
          <w:sz w:val="28"/>
          <w:szCs w:val="28"/>
        </w:rPr>
        <w:t xml:space="preserve"> тыс</w:t>
      </w:r>
      <w:r>
        <w:rPr>
          <w:rFonts w:ascii="Times New Roman" w:hAnsi="Times New Roman" w:cs="Times New Roman"/>
          <w:sz w:val="28"/>
          <w:szCs w:val="28"/>
        </w:rPr>
        <w:t>яч</w:t>
      </w:r>
      <w:r w:rsidRPr="00A43359">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A43359">
        <w:rPr>
          <w:rFonts w:ascii="Times New Roman" w:hAnsi="Times New Roman" w:cs="Times New Roman"/>
          <w:sz w:val="28"/>
          <w:szCs w:val="28"/>
        </w:rPr>
        <w:t>Из них:</w:t>
      </w:r>
    </w:p>
    <w:p w14:paraId="3CDFA425" w14:textId="0819E3FA" w:rsidR="00B43345" w:rsidRPr="00A43359" w:rsidRDefault="00B43345" w:rsidP="00C63DC0">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w:t>
      </w:r>
      <w:r w:rsidR="00706E48">
        <w:rPr>
          <w:rFonts w:ascii="Times New Roman" w:hAnsi="Times New Roman" w:cs="Times New Roman"/>
          <w:sz w:val="28"/>
          <w:szCs w:val="28"/>
        </w:rPr>
        <w:t xml:space="preserve">  </w:t>
      </w:r>
      <w:r w:rsidRPr="00A43359">
        <w:rPr>
          <w:rFonts w:ascii="Times New Roman" w:hAnsi="Times New Roman" w:cs="Times New Roman"/>
          <w:sz w:val="28"/>
          <w:szCs w:val="28"/>
        </w:rPr>
        <w:t xml:space="preserve">трости, костыли, ходунки </w:t>
      </w:r>
      <w:r>
        <w:rPr>
          <w:rFonts w:ascii="Times New Roman" w:hAnsi="Times New Roman" w:cs="Times New Roman"/>
          <w:sz w:val="28"/>
          <w:szCs w:val="28"/>
        </w:rPr>
        <w:t>- 46</w:t>
      </w:r>
      <w:r w:rsidRPr="00A43359">
        <w:rPr>
          <w:rFonts w:ascii="Times New Roman" w:hAnsi="Times New Roman" w:cs="Times New Roman"/>
          <w:sz w:val="28"/>
          <w:szCs w:val="28"/>
        </w:rPr>
        <w:t>0 шт</w:t>
      </w:r>
      <w:r>
        <w:rPr>
          <w:rFonts w:ascii="Times New Roman" w:hAnsi="Times New Roman" w:cs="Times New Roman"/>
          <w:sz w:val="28"/>
          <w:szCs w:val="28"/>
        </w:rPr>
        <w:t>ук</w:t>
      </w:r>
      <w:r w:rsidRPr="00A43359">
        <w:rPr>
          <w:rFonts w:ascii="Times New Roman" w:hAnsi="Times New Roman" w:cs="Times New Roman"/>
          <w:sz w:val="28"/>
          <w:szCs w:val="28"/>
        </w:rPr>
        <w:t>;</w:t>
      </w:r>
    </w:p>
    <w:p w14:paraId="6AA8EABE" w14:textId="644B9010" w:rsidR="00B43345" w:rsidRPr="00A43359" w:rsidRDefault="00B43345" w:rsidP="00C63DC0">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w:t>
      </w:r>
      <w:r w:rsidR="00706E48">
        <w:rPr>
          <w:rFonts w:ascii="Times New Roman" w:hAnsi="Times New Roman" w:cs="Times New Roman"/>
          <w:sz w:val="28"/>
          <w:szCs w:val="28"/>
        </w:rPr>
        <w:t xml:space="preserve">  </w:t>
      </w:r>
      <w:r w:rsidRPr="00A43359">
        <w:rPr>
          <w:rFonts w:ascii="Times New Roman" w:hAnsi="Times New Roman" w:cs="Times New Roman"/>
          <w:sz w:val="28"/>
          <w:szCs w:val="28"/>
        </w:rPr>
        <w:t xml:space="preserve">коляски прогулочные, комнатные, кресло - коляски с электроприводом и </w:t>
      </w:r>
      <w:proofErr w:type="gramStart"/>
      <w:r w:rsidRPr="00A43359">
        <w:rPr>
          <w:rFonts w:ascii="Times New Roman" w:hAnsi="Times New Roman" w:cs="Times New Roman"/>
          <w:sz w:val="28"/>
          <w:szCs w:val="28"/>
        </w:rPr>
        <w:t>кресло-стулья</w:t>
      </w:r>
      <w:proofErr w:type="gramEnd"/>
      <w:r w:rsidRPr="00A43359">
        <w:rPr>
          <w:rFonts w:ascii="Times New Roman" w:hAnsi="Times New Roman" w:cs="Times New Roman"/>
          <w:sz w:val="28"/>
          <w:szCs w:val="28"/>
        </w:rPr>
        <w:t xml:space="preserve"> с санитарным оснащением - </w:t>
      </w:r>
      <w:r>
        <w:rPr>
          <w:rFonts w:ascii="Times New Roman" w:hAnsi="Times New Roman" w:cs="Times New Roman"/>
          <w:sz w:val="28"/>
          <w:szCs w:val="28"/>
        </w:rPr>
        <w:t>722</w:t>
      </w:r>
      <w:r w:rsidRPr="00A43359">
        <w:rPr>
          <w:rFonts w:ascii="Times New Roman" w:hAnsi="Times New Roman" w:cs="Times New Roman"/>
          <w:sz w:val="28"/>
          <w:szCs w:val="28"/>
        </w:rPr>
        <w:t xml:space="preserve"> шт</w:t>
      </w:r>
      <w:r>
        <w:rPr>
          <w:rFonts w:ascii="Times New Roman" w:hAnsi="Times New Roman" w:cs="Times New Roman"/>
          <w:sz w:val="28"/>
          <w:szCs w:val="28"/>
        </w:rPr>
        <w:t>уки</w:t>
      </w:r>
      <w:r w:rsidRPr="00A43359">
        <w:rPr>
          <w:rFonts w:ascii="Times New Roman" w:hAnsi="Times New Roman" w:cs="Times New Roman"/>
          <w:sz w:val="28"/>
          <w:szCs w:val="28"/>
        </w:rPr>
        <w:t>;</w:t>
      </w:r>
    </w:p>
    <w:p w14:paraId="6D4269EA" w14:textId="77777777" w:rsidR="00B43345" w:rsidRPr="00A43359" w:rsidRDefault="00B43345" w:rsidP="00C63DC0">
      <w:pPr>
        <w:widowControl w:val="0"/>
        <w:numPr>
          <w:ilvl w:val="0"/>
          <w:numId w:val="4"/>
        </w:numPr>
        <w:tabs>
          <w:tab w:val="left" w:pos="1065"/>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слуховые аппараты - 2</w:t>
      </w:r>
      <w:r>
        <w:rPr>
          <w:rFonts w:ascii="Times New Roman" w:hAnsi="Times New Roman" w:cs="Times New Roman"/>
          <w:sz w:val="28"/>
          <w:szCs w:val="28"/>
        </w:rPr>
        <w:t>19</w:t>
      </w:r>
      <w:r w:rsidRPr="00A43359">
        <w:rPr>
          <w:rFonts w:ascii="Times New Roman" w:hAnsi="Times New Roman" w:cs="Times New Roman"/>
          <w:sz w:val="28"/>
          <w:szCs w:val="28"/>
        </w:rPr>
        <w:t xml:space="preserve"> шт</w:t>
      </w:r>
      <w:r>
        <w:rPr>
          <w:rFonts w:ascii="Times New Roman" w:hAnsi="Times New Roman" w:cs="Times New Roman"/>
          <w:sz w:val="28"/>
          <w:szCs w:val="28"/>
        </w:rPr>
        <w:t>ук</w:t>
      </w:r>
      <w:r w:rsidRPr="00A43359">
        <w:rPr>
          <w:rFonts w:ascii="Times New Roman" w:hAnsi="Times New Roman" w:cs="Times New Roman"/>
          <w:sz w:val="28"/>
          <w:szCs w:val="28"/>
        </w:rPr>
        <w:t>;</w:t>
      </w:r>
    </w:p>
    <w:p w14:paraId="27E62F9E" w14:textId="77777777" w:rsidR="00B43345" w:rsidRPr="00A43359" w:rsidRDefault="00B43345" w:rsidP="00C63DC0">
      <w:pPr>
        <w:widowControl w:val="0"/>
        <w:numPr>
          <w:ilvl w:val="0"/>
          <w:numId w:val="4"/>
        </w:numPr>
        <w:tabs>
          <w:tab w:val="left" w:pos="1072"/>
        </w:tabs>
        <w:spacing w:after="0" w:line="240" w:lineRule="auto"/>
        <w:ind w:firstLine="567"/>
        <w:jc w:val="both"/>
        <w:rPr>
          <w:rFonts w:ascii="Times New Roman" w:hAnsi="Times New Roman" w:cs="Times New Roman"/>
          <w:sz w:val="28"/>
          <w:szCs w:val="28"/>
        </w:rPr>
      </w:pPr>
      <w:proofErr w:type="spellStart"/>
      <w:r w:rsidRPr="00A43359">
        <w:rPr>
          <w:rFonts w:ascii="Times New Roman" w:hAnsi="Times New Roman" w:cs="Times New Roman"/>
          <w:sz w:val="28"/>
          <w:szCs w:val="28"/>
        </w:rPr>
        <w:t>противопролежневые</w:t>
      </w:r>
      <w:proofErr w:type="spellEnd"/>
      <w:r w:rsidRPr="00A43359">
        <w:rPr>
          <w:rFonts w:ascii="Times New Roman" w:hAnsi="Times New Roman" w:cs="Times New Roman"/>
          <w:sz w:val="28"/>
          <w:szCs w:val="28"/>
        </w:rPr>
        <w:t xml:space="preserve"> матрацы и подушки- </w:t>
      </w:r>
      <w:r>
        <w:rPr>
          <w:rFonts w:ascii="Times New Roman" w:hAnsi="Times New Roman" w:cs="Times New Roman"/>
          <w:sz w:val="28"/>
          <w:szCs w:val="28"/>
        </w:rPr>
        <w:t>293</w:t>
      </w:r>
      <w:r w:rsidRPr="00A43359">
        <w:rPr>
          <w:rFonts w:ascii="Times New Roman" w:hAnsi="Times New Roman" w:cs="Times New Roman"/>
          <w:sz w:val="28"/>
          <w:szCs w:val="28"/>
        </w:rPr>
        <w:t xml:space="preserve"> шт</w:t>
      </w:r>
      <w:r>
        <w:rPr>
          <w:rFonts w:ascii="Times New Roman" w:hAnsi="Times New Roman" w:cs="Times New Roman"/>
          <w:sz w:val="28"/>
          <w:szCs w:val="28"/>
        </w:rPr>
        <w:t>уки</w:t>
      </w:r>
      <w:r w:rsidRPr="00A43359">
        <w:rPr>
          <w:rFonts w:ascii="Times New Roman" w:hAnsi="Times New Roman" w:cs="Times New Roman"/>
          <w:sz w:val="28"/>
          <w:szCs w:val="28"/>
        </w:rPr>
        <w:t>;</w:t>
      </w:r>
    </w:p>
    <w:p w14:paraId="44BD92BF" w14:textId="19840E3F" w:rsidR="00B43345" w:rsidRPr="00A43359" w:rsidRDefault="002F66D5" w:rsidP="00C63DC0">
      <w:pPr>
        <w:widowControl w:val="0"/>
        <w:numPr>
          <w:ilvl w:val="0"/>
          <w:numId w:val="4"/>
        </w:numPr>
        <w:tabs>
          <w:tab w:val="left" w:pos="98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43345" w:rsidRPr="00A43359">
        <w:rPr>
          <w:rFonts w:ascii="Times New Roman" w:hAnsi="Times New Roman" w:cs="Times New Roman"/>
          <w:sz w:val="28"/>
          <w:szCs w:val="28"/>
        </w:rPr>
        <w:t>спец</w:t>
      </w:r>
      <w:r w:rsidR="00B43345">
        <w:rPr>
          <w:rFonts w:ascii="Times New Roman" w:hAnsi="Times New Roman" w:cs="Times New Roman"/>
          <w:sz w:val="28"/>
          <w:szCs w:val="28"/>
        </w:rPr>
        <w:t>иальные</w:t>
      </w:r>
      <w:r w:rsidR="00B43345" w:rsidRPr="00A43359">
        <w:rPr>
          <w:rFonts w:ascii="Times New Roman" w:hAnsi="Times New Roman" w:cs="Times New Roman"/>
          <w:sz w:val="28"/>
          <w:szCs w:val="28"/>
        </w:rPr>
        <w:t xml:space="preserve"> средства при нарушении функций выделения (мочеприемники и калоприемники) </w:t>
      </w:r>
      <w:r w:rsidR="00B43345">
        <w:rPr>
          <w:rFonts w:ascii="Times New Roman" w:hAnsi="Times New Roman" w:cs="Times New Roman"/>
          <w:sz w:val="28"/>
          <w:szCs w:val="28"/>
        </w:rPr>
        <w:t>–</w:t>
      </w:r>
      <w:r w:rsidR="00B43345" w:rsidRPr="00A43359">
        <w:rPr>
          <w:rFonts w:ascii="Times New Roman" w:hAnsi="Times New Roman" w:cs="Times New Roman"/>
          <w:sz w:val="28"/>
          <w:szCs w:val="28"/>
        </w:rPr>
        <w:t xml:space="preserve"> </w:t>
      </w:r>
      <w:r w:rsidR="00B43345">
        <w:rPr>
          <w:rFonts w:ascii="Times New Roman" w:hAnsi="Times New Roman" w:cs="Times New Roman"/>
          <w:sz w:val="28"/>
          <w:szCs w:val="28"/>
        </w:rPr>
        <w:t>135 940</w:t>
      </w:r>
      <w:r w:rsidR="00B43345" w:rsidRPr="00A43359">
        <w:rPr>
          <w:rFonts w:ascii="Times New Roman" w:hAnsi="Times New Roman" w:cs="Times New Roman"/>
          <w:sz w:val="28"/>
          <w:szCs w:val="28"/>
        </w:rPr>
        <w:t xml:space="preserve"> шт</w:t>
      </w:r>
      <w:r w:rsidR="00B43345">
        <w:rPr>
          <w:rFonts w:ascii="Times New Roman" w:hAnsi="Times New Roman" w:cs="Times New Roman"/>
          <w:sz w:val="28"/>
          <w:szCs w:val="28"/>
        </w:rPr>
        <w:t>ук</w:t>
      </w:r>
      <w:r w:rsidR="00B43345" w:rsidRPr="00A43359">
        <w:rPr>
          <w:rFonts w:ascii="Times New Roman" w:hAnsi="Times New Roman" w:cs="Times New Roman"/>
          <w:sz w:val="28"/>
          <w:szCs w:val="28"/>
        </w:rPr>
        <w:t>;</w:t>
      </w:r>
    </w:p>
    <w:p w14:paraId="37B374C4" w14:textId="77777777" w:rsidR="00B43345" w:rsidRPr="00A43359" w:rsidRDefault="00B43345" w:rsidP="00C63DC0">
      <w:pPr>
        <w:widowControl w:val="0"/>
        <w:numPr>
          <w:ilvl w:val="0"/>
          <w:numId w:val="4"/>
        </w:numPr>
        <w:tabs>
          <w:tab w:val="left" w:pos="1072"/>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абсорбирующее белье и памперсы -1</w:t>
      </w:r>
      <w:r>
        <w:rPr>
          <w:rFonts w:ascii="Times New Roman" w:hAnsi="Times New Roman" w:cs="Times New Roman"/>
          <w:sz w:val="28"/>
          <w:szCs w:val="28"/>
        </w:rPr>
        <w:t> 586 421</w:t>
      </w:r>
      <w:r w:rsidRPr="00A43359">
        <w:rPr>
          <w:rFonts w:ascii="Times New Roman" w:hAnsi="Times New Roman" w:cs="Times New Roman"/>
          <w:sz w:val="28"/>
          <w:szCs w:val="28"/>
        </w:rPr>
        <w:t xml:space="preserve"> шт</w:t>
      </w:r>
      <w:r>
        <w:rPr>
          <w:rFonts w:ascii="Times New Roman" w:hAnsi="Times New Roman" w:cs="Times New Roman"/>
          <w:sz w:val="28"/>
          <w:szCs w:val="28"/>
        </w:rPr>
        <w:t>ука</w:t>
      </w:r>
      <w:r w:rsidRPr="00A43359">
        <w:rPr>
          <w:rFonts w:ascii="Times New Roman" w:hAnsi="Times New Roman" w:cs="Times New Roman"/>
          <w:sz w:val="28"/>
          <w:szCs w:val="28"/>
        </w:rPr>
        <w:t>;</w:t>
      </w:r>
    </w:p>
    <w:p w14:paraId="7A9352B3" w14:textId="7A235063" w:rsidR="00B43345" w:rsidRPr="00A43359" w:rsidRDefault="002F66D5" w:rsidP="00C63DC0">
      <w:pPr>
        <w:widowControl w:val="0"/>
        <w:numPr>
          <w:ilvl w:val="0"/>
          <w:numId w:val="4"/>
        </w:numPr>
        <w:tabs>
          <w:tab w:val="left" w:pos="98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43345" w:rsidRPr="00A43359">
        <w:rPr>
          <w:rFonts w:ascii="Times New Roman" w:hAnsi="Times New Roman" w:cs="Times New Roman"/>
          <w:sz w:val="28"/>
          <w:szCs w:val="28"/>
        </w:rPr>
        <w:t xml:space="preserve">специальные средства для оптической коррекции и чтения «говорящих» книг, </w:t>
      </w:r>
      <w:proofErr w:type="spellStart"/>
      <w:r w:rsidR="00B43345" w:rsidRPr="00A43359">
        <w:rPr>
          <w:rFonts w:ascii="Times New Roman" w:hAnsi="Times New Roman" w:cs="Times New Roman"/>
          <w:sz w:val="28"/>
          <w:szCs w:val="28"/>
        </w:rPr>
        <w:t>голосообразующий</w:t>
      </w:r>
      <w:proofErr w:type="spellEnd"/>
      <w:r w:rsidR="00B43345" w:rsidRPr="00A43359">
        <w:rPr>
          <w:rFonts w:ascii="Times New Roman" w:hAnsi="Times New Roman" w:cs="Times New Roman"/>
          <w:sz w:val="28"/>
          <w:szCs w:val="28"/>
        </w:rPr>
        <w:t xml:space="preserve"> аппарат - </w:t>
      </w:r>
      <w:r w:rsidR="00B43345">
        <w:rPr>
          <w:rFonts w:ascii="Times New Roman" w:hAnsi="Times New Roman" w:cs="Times New Roman"/>
          <w:sz w:val="28"/>
          <w:szCs w:val="28"/>
        </w:rPr>
        <w:t>56</w:t>
      </w:r>
      <w:r w:rsidR="00B43345" w:rsidRPr="00A43359">
        <w:rPr>
          <w:rFonts w:ascii="Times New Roman" w:hAnsi="Times New Roman" w:cs="Times New Roman"/>
          <w:sz w:val="28"/>
          <w:szCs w:val="28"/>
        </w:rPr>
        <w:t xml:space="preserve"> шт</w:t>
      </w:r>
      <w:r w:rsidR="00B43345">
        <w:rPr>
          <w:rFonts w:ascii="Times New Roman" w:hAnsi="Times New Roman" w:cs="Times New Roman"/>
          <w:sz w:val="28"/>
          <w:szCs w:val="28"/>
        </w:rPr>
        <w:t>ук</w:t>
      </w:r>
      <w:r w:rsidR="00B43345" w:rsidRPr="00A43359">
        <w:rPr>
          <w:rFonts w:ascii="Times New Roman" w:hAnsi="Times New Roman" w:cs="Times New Roman"/>
          <w:sz w:val="28"/>
          <w:szCs w:val="28"/>
        </w:rPr>
        <w:t>;</w:t>
      </w:r>
    </w:p>
    <w:p w14:paraId="00D89285" w14:textId="77777777" w:rsidR="00B43345" w:rsidRPr="00A43359" w:rsidRDefault="00B43345" w:rsidP="00C63DC0">
      <w:pPr>
        <w:widowControl w:val="0"/>
        <w:numPr>
          <w:ilvl w:val="0"/>
          <w:numId w:val="4"/>
        </w:numPr>
        <w:tabs>
          <w:tab w:val="left" w:pos="1072"/>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медицинские тонометры и термометры с речевым выходом - </w:t>
      </w:r>
      <w:r>
        <w:rPr>
          <w:rFonts w:ascii="Times New Roman" w:hAnsi="Times New Roman" w:cs="Times New Roman"/>
          <w:sz w:val="28"/>
          <w:szCs w:val="28"/>
        </w:rPr>
        <w:t>34</w:t>
      </w:r>
      <w:r w:rsidRPr="00A43359">
        <w:rPr>
          <w:rFonts w:ascii="Times New Roman" w:hAnsi="Times New Roman" w:cs="Times New Roman"/>
          <w:sz w:val="28"/>
          <w:szCs w:val="28"/>
        </w:rPr>
        <w:t xml:space="preserve"> шт</w:t>
      </w:r>
      <w:r>
        <w:rPr>
          <w:rFonts w:ascii="Times New Roman" w:hAnsi="Times New Roman" w:cs="Times New Roman"/>
          <w:sz w:val="28"/>
          <w:szCs w:val="28"/>
        </w:rPr>
        <w:t>уки</w:t>
      </w:r>
      <w:r w:rsidRPr="00A43359">
        <w:rPr>
          <w:rFonts w:ascii="Times New Roman" w:hAnsi="Times New Roman" w:cs="Times New Roman"/>
          <w:sz w:val="28"/>
          <w:szCs w:val="28"/>
        </w:rPr>
        <w:t>;</w:t>
      </w:r>
    </w:p>
    <w:p w14:paraId="0F79A49A" w14:textId="37CFED70" w:rsidR="00B43345" w:rsidRPr="00A43359" w:rsidRDefault="002F66D5" w:rsidP="00C63DC0">
      <w:pPr>
        <w:widowControl w:val="0"/>
        <w:numPr>
          <w:ilvl w:val="0"/>
          <w:numId w:val="4"/>
        </w:numPr>
        <w:tabs>
          <w:tab w:val="left" w:pos="9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43345" w:rsidRPr="00A43359">
        <w:rPr>
          <w:rFonts w:ascii="Times New Roman" w:hAnsi="Times New Roman" w:cs="Times New Roman"/>
          <w:sz w:val="28"/>
          <w:szCs w:val="28"/>
        </w:rPr>
        <w:t xml:space="preserve">телевизоры со скрытыми субтитрами и телефоны с текстовым выходом - </w:t>
      </w:r>
      <w:r w:rsidR="00B43345">
        <w:rPr>
          <w:rFonts w:ascii="Times New Roman" w:hAnsi="Times New Roman" w:cs="Times New Roman"/>
          <w:sz w:val="28"/>
          <w:szCs w:val="28"/>
        </w:rPr>
        <w:t>101</w:t>
      </w:r>
      <w:r w:rsidR="00B43345" w:rsidRPr="00A43359">
        <w:rPr>
          <w:rFonts w:ascii="Times New Roman" w:hAnsi="Times New Roman" w:cs="Times New Roman"/>
          <w:sz w:val="28"/>
          <w:szCs w:val="28"/>
        </w:rPr>
        <w:t xml:space="preserve"> шт</w:t>
      </w:r>
      <w:r w:rsidR="00B43345">
        <w:rPr>
          <w:rFonts w:ascii="Times New Roman" w:hAnsi="Times New Roman" w:cs="Times New Roman"/>
          <w:sz w:val="28"/>
          <w:szCs w:val="28"/>
        </w:rPr>
        <w:t>ука</w:t>
      </w:r>
      <w:r w:rsidR="00B43345" w:rsidRPr="00A43359">
        <w:rPr>
          <w:rFonts w:ascii="Times New Roman" w:hAnsi="Times New Roman" w:cs="Times New Roman"/>
          <w:sz w:val="28"/>
          <w:szCs w:val="28"/>
        </w:rPr>
        <w:t>;</w:t>
      </w:r>
    </w:p>
    <w:p w14:paraId="48AC68D6" w14:textId="77777777" w:rsidR="00B43345" w:rsidRPr="00A43359" w:rsidRDefault="00B43345" w:rsidP="00C63DC0">
      <w:pPr>
        <w:spacing w:after="0" w:line="240" w:lineRule="auto"/>
        <w:ind w:firstLine="567"/>
        <w:jc w:val="both"/>
        <w:rPr>
          <w:rFonts w:ascii="Times New Roman" w:hAnsi="Times New Roman" w:cs="Times New Roman"/>
          <w:sz w:val="28"/>
          <w:szCs w:val="28"/>
        </w:rPr>
      </w:pPr>
      <w:proofErr w:type="gramStart"/>
      <w:r w:rsidRPr="00A43359">
        <w:rPr>
          <w:rFonts w:ascii="Times New Roman" w:hAnsi="Times New Roman" w:cs="Times New Roman"/>
          <w:sz w:val="28"/>
          <w:szCs w:val="28"/>
        </w:rPr>
        <w:t>Изготовлено в 20</w:t>
      </w:r>
      <w:r>
        <w:rPr>
          <w:rFonts w:ascii="Times New Roman" w:hAnsi="Times New Roman" w:cs="Times New Roman"/>
          <w:sz w:val="28"/>
          <w:szCs w:val="28"/>
        </w:rPr>
        <w:t>21</w:t>
      </w:r>
      <w:r w:rsidRPr="00A43359">
        <w:rPr>
          <w:rFonts w:ascii="Times New Roman" w:hAnsi="Times New Roman" w:cs="Times New Roman"/>
          <w:sz w:val="28"/>
          <w:szCs w:val="28"/>
        </w:rPr>
        <w:t xml:space="preserve"> году </w:t>
      </w:r>
      <w:r>
        <w:rPr>
          <w:rFonts w:ascii="Times New Roman" w:hAnsi="Times New Roman" w:cs="Times New Roman"/>
          <w:sz w:val="28"/>
          <w:szCs w:val="28"/>
        </w:rPr>
        <w:t>1776</w:t>
      </w:r>
      <w:r w:rsidRPr="00A43359">
        <w:rPr>
          <w:rFonts w:ascii="Times New Roman" w:hAnsi="Times New Roman" w:cs="Times New Roman"/>
          <w:sz w:val="28"/>
          <w:szCs w:val="28"/>
        </w:rPr>
        <w:t xml:space="preserve"> протезно-ортопедических изделий (протезы верхних и нижних конечностей, </w:t>
      </w:r>
      <w:proofErr w:type="spellStart"/>
      <w:r w:rsidRPr="00A43359">
        <w:rPr>
          <w:rFonts w:ascii="Times New Roman" w:hAnsi="Times New Roman" w:cs="Times New Roman"/>
          <w:sz w:val="28"/>
          <w:szCs w:val="28"/>
        </w:rPr>
        <w:t>ортезы</w:t>
      </w:r>
      <w:proofErr w:type="spellEnd"/>
      <w:r w:rsidRPr="00A43359">
        <w:rPr>
          <w:rFonts w:ascii="Times New Roman" w:hAnsi="Times New Roman" w:cs="Times New Roman"/>
          <w:sz w:val="28"/>
          <w:szCs w:val="28"/>
        </w:rPr>
        <w:t xml:space="preserve"> (корсеты, бандажи, туторы и аппараты верхних и нижних конечностей) и </w:t>
      </w:r>
      <w:r>
        <w:rPr>
          <w:rFonts w:ascii="Times New Roman" w:hAnsi="Times New Roman" w:cs="Times New Roman"/>
          <w:sz w:val="28"/>
          <w:szCs w:val="28"/>
        </w:rPr>
        <w:t>2029</w:t>
      </w:r>
      <w:r w:rsidRPr="00A43359">
        <w:rPr>
          <w:rFonts w:ascii="Times New Roman" w:hAnsi="Times New Roman" w:cs="Times New Roman"/>
          <w:sz w:val="28"/>
          <w:szCs w:val="28"/>
        </w:rPr>
        <w:t xml:space="preserve"> пар ортопедической обуви</w:t>
      </w:r>
      <w:r>
        <w:rPr>
          <w:rFonts w:ascii="Times New Roman" w:hAnsi="Times New Roman" w:cs="Times New Roman"/>
          <w:sz w:val="28"/>
          <w:szCs w:val="28"/>
        </w:rPr>
        <w:t>,</w:t>
      </w:r>
      <w:r w:rsidRPr="00A43359">
        <w:rPr>
          <w:rFonts w:ascii="Times New Roman" w:hAnsi="Times New Roman" w:cs="Times New Roman"/>
          <w:sz w:val="28"/>
          <w:szCs w:val="28"/>
        </w:rPr>
        <w:t xml:space="preserve"> в том числе для детей-инвалидов.</w:t>
      </w:r>
      <w:proofErr w:type="gramEnd"/>
    </w:p>
    <w:p w14:paraId="1330574A" w14:textId="5269B61C" w:rsidR="00B43345" w:rsidRPr="00A43359" w:rsidRDefault="00B43345" w:rsidP="002F66D5">
      <w:pPr>
        <w:tabs>
          <w:tab w:val="decimal"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66D5">
        <w:rPr>
          <w:rFonts w:ascii="Times New Roman" w:hAnsi="Times New Roman" w:cs="Times New Roman"/>
          <w:sz w:val="28"/>
          <w:szCs w:val="28"/>
        </w:rPr>
        <w:t xml:space="preserve"> </w:t>
      </w:r>
      <w:r w:rsidRPr="00A43359">
        <w:rPr>
          <w:rFonts w:ascii="Times New Roman" w:hAnsi="Times New Roman" w:cs="Times New Roman"/>
          <w:sz w:val="28"/>
          <w:szCs w:val="28"/>
        </w:rPr>
        <w:t>оплата дополнительных выходных дней по уходу за детьми-инвалидами -</w:t>
      </w:r>
      <w:r w:rsidR="002F66D5">
        <w:rPr>
          <w:rFonts w:ascii="Times New Roman" w:hAnsi="Times New Roman" w:cs="Times New Roman"/>
          <w:sz w:val="28"/>
          <w:szCs w:val="28"/>
        </w:rPr>
        <w:t xml:space="preserve"> </w:t>
      </w:r>
      <w:r w:rsidRPr="00A43359">
        <w:rPr>
          <w:rFonts w:ascii="Times New Roman" w:hAnsi="Times New Roman" w:cs="Times New Roman"/>
          <w:sz w:val="28"/>
          <w:szCs w:val="28"/>
        </w:rPr>
        <w:t>на сумму 1</w:t>
      </w:r>
      <w:r>
        <w:rPr>
          <w:rFonts w:ascii="Times New Roman" w:hAnsi="Times New Roman" w:cs="Times New Roman"/>
          <w:sz w:val="28"/>
          <w:szCs w:val="28"/>
        </w:rPr>
        <w:t> 881,3</w:t>
      </w:r>
      <w:r w:rsidRPr="00A43359">
        <w:rPr>
          <w:rFonts w:ascii="Times New Roman" w:hAnsi="Times New Roman" w:cs="Times New Roman"/>
          <w:sz w:val="28"/>
          <w:szCs w:val="28"/>
        </w:rPr>
        <w:t xml:space="preserve"> тыс</w:t>
      </w:r>
      <w:r>
        <w:rPr>
          <w:rFonts w:ascii="Times New Roman" w:hAnsi="Times New Roman" w:cs="Times New Roman"/>
          <w:sz w:val="28"/>
          <w:szCs w:val="28"/>
        </w:rPr>
        <w:t>яч</w:t>
      </w:r>
      <w:r w:rsidRPr="00A43359">
        <w:rPr>
          <w:rFonts w:ascii="Times New Roman" w:hAnsi="Times New Roman" w:cs="Times New Roman"/>
          <w:sz w:val="28"/>
          <w:szCs w:val="28"/>
        </w:rPr>
        <w:t xml:space="preserve"> рублей;</w:t>
      </w:r>
    </w:p>
    <w:p w14:paraId="40916728" w14:textId="77777777" w:rsidR="00B43345" w:rsidRPr="00A43359" w:rsidRDefault="00B43345" w:rsidP="00C63DC0">
      <w:pPr>
        <w:tabs>
          <w:tab w:val="left" w:pos="6115"/>
          <w:tab w:val="left" w:pos="8320"/>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Льготной категории граждан также</w:t>
      </w:r>
      <w:r>
        <w:rPr>
          <w:rFonts w:ascii="Times New Roman" w:hAnsi="Times New Roman" w:cs="Times New Roman"/>
          <w:sz w:val="28"/>
          <w:szCs w:val="28"/>
        </w:rPr>
        <w:t xml:space="preserve"> </w:t>
      </w:r>
      <w:r w:rsidRPr="00A43359">
        <w:rPr>
          <w:rFonts w:ascii="Times New Roman" w:hAnsi="Times New Roman" w:cs="Times New Roman"/>
          <w:sz w:val="28"/>
          <w:szCs w:val="28"/>
        </w:rPr>
        <w:t>предоставлено</w:t>
      </w:r>
      <w:r>
        <w:rPr>
          <w:rFonts w:ascii="Times New Roman" w:hAnsi="Times New Roman" w:cs="Times New Roman"/>
          <w:sz w:val="28"/>
          <w:szCs w:val="28"/>
        </w:rPr>
        <w:t xml:space="preserve"> </w:t>
      </w:r>
      <w:r w:rsidRPr="00A43359">
        <w:rPr>
          <w:rFonts w:ascii="Times New Roman" w:hAnsi="Times New Roman" w:cs="Times New Roman"/>
          <w:sz w:val="28"/>
          <w:szCs w:val="28"/>
        </w:rPr>
        <w:t>услуг по</w:t>
      </w:r>
      <w:r>
        <w:rPr>
          <w:rFonts w:ascii="Times New Roman" w:hAnsi="Times New Roman" w:cs="Times New Roman"/>
          <w:sz w:val="28"/>
          <w:szCs w:val="28"/>
        </w:rPr>
        <w:t xml:space="preserve"> </w:t>
      </w:r>
      <w:proofErr w:type="spellStart"/>
      <w:r w:rsidRPr="00A43359">
        <w:rPr>
          <w:rFonts w:ascii="Times New Roman" w:hAnsi="Times New Roman" w:cs="Times New Roman"/>
          <w:sz w:val="28"/>
          <w:szCs w:val="28"/>
        </w:rPr>
        <w:t>сурдопереводу</w:t>
      </w:r>
      <w:proofErr w:type="spellEnd"/>
      <w:r w:rsidRPr="00A43359">
        <w:rPr>
          <w:rFonts w:ascii="Times New Roman" w:hAnsi="Times New Roman" w:cs="Times New Roman"/>
          <w:sz w:val="28"/>
          <w:szCs w:val="28"/>
        </w:rPr>
        <w:t xml:space="preserve"> - </w:t>
      </w:r>
      <w:r>
        <w:rPr>
          <w:rFonts w:ascii="Times New Roman" w:hAnsi="Times New Roman" w:cs="Times New Roman"/>
          <w:sz w:val="28"/>
          <w:szCs w:val="28"/>
        </w:rPr>
        <w:t>3131</w:t>
      </w:r>
      <w:r w:rsidRPr="00A43359">
        <w:rPr>
          <w:rFonts w:ascii="Times New Roman" w:hAnsi="Times New Roman" w:cs="Times New Roman"/>
          <w:sz w:val="28"/>
          <w:szCs w:val="28"/>
        </w:rPr>
        <w:t>час.</w:t>
      </w:r>
    </w:p>
    <w:p w14:paraId="252F48FE" w14:textId="77777777" w:rsidR="00B43345" w:rsidRPr="00A43359" w:rsidRDefault="00B43345" w:rsidP="00C63DC0">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Отправлено переводов по компенсации в количестве </w:t>
      </w:r>
      <w:r>
        <w:rPr>
          <w:rFonts w:ascii="Times New Roman" w:hAnsi="Times New Roman" w:cs="Times New Roman"/>
          <w:sz w:val="28"/>
          <w:szCs w:val="28"/>
        </w:rPr>
        <w:t>250</w:t>
      </w:r>
      <w:r w:rsidRPr="00A43359">
        <w:rPr>
          <w:rFonts w:ascii="Times New Roman" w:hAnsi="Times New Roman" w:cs="Times New Roman"/>
          <w:sz w:val="28"/>
          <w:szCs w:val="28"/>
        </w:rPr>
        <w:t xml:space="preserve"> шт</w:t>
      </w:r>
      <w:r>
        <w:rPr>
          <w:rFonts w:ascii="Times New Roman" w:hAnsi="Times New Roman" w:cs="Times New Roman"/>
          <w:sz w:val="28"/>
          <w:szCs w:val="28"/>
        </w:rPr>
        <w:t>ук</w:t>
      </w:r>
      <w:r w:rsidRPr="00A43359">
        <w:rPr>
          <w:rFonts w:ascii="Times New Roman" w:hAnsi="Times New Roman" w:cs="Times New Roman"/>
          <w:sz w:val="28"/>
          <w:szCs w:val="28"/>
        </w:rPr>
        <w:t>.</w:t>
      </w:r>
    </w:p>
    <w:p w14:paraId="220FFB7C" w14:textId="77777777" w:rsidR="00B43345" w:rsidRDefault="00B43345" w:rsidP="00C63DC0">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В 20</w:t>
      </w:r>
      <w:r>
        <w:rPr>
          <w:rFonts w:ascii="Times New Roman" w:hAnsi="Times New Roman" w:cs="Times New Roman"/>
          <w:sz w:val="28"/>
          <w:szCs w:val="28"/>
        </w:rPr>
        <w:t>21</w:t>
      </w:r>
      <w:r w:rsidRPr="00A43359">
        <w:rPr>
          <w:rFonts w:ascii="Times New Roman" w:hAnsi="Times New Roman" w:cs="Times New Roman"/>
          <w:sz w:val="28"/>
          <w:szCs w:val="28"/>
        </w:rPr>
        <w:t xml:space="preserve"> году был</w:t>
      </w:r>
      <w:r>
        <w:rPr>
          <w:rFonts w:ascii="Times New Roman" w:hAnsi="Times New Roman" w:cs="Times New Roman"/>
          <w:sz w:val="28"/>
          <w:szCs w:val="28"/>
        </w:rPr>
        <w:t>о</w:t>
      </w:r>
      <w:r w:rsidRPr="00A43359">
        <w:rPr>
          <w:rFonts w:ascii="Times New Roman" w:hAnsi="Times New Roman" w:cs="Times New Roman"/>
          <w:sz w:val="28"/>
          <w:szCs w:val="28"/>
        </w:rPr>
        <w:t xml:space="preserve"> выплачено две компенсации расходов на содержание и ветеринарное обслуживание собак - проводников на сумму </w:t>
      </w:r>
      <w:r>
        <w:rPr>
          <w:rFonts w:ascii="Times New Roman" w:hAnsi="Times New Roman" w:cs="Times New Roman"/>
          <w:sz w:val="28"/>
          <w:szCs w:val="28"/>
        </w:rPr>
        <w:t>53,0</w:t>
      </w:r>
      <w:r w:rsidRPr="00A43359">
        <w:rPr>
          <w:rFonts w:ascii="Times New Roman" w:hAnsi="Times New Roman" w:cs="Times New Roman"/>
          <w:sz w:val="28"/>
          <w:szCs w:val="28"/>
        </w:rPr>
        <w:t xml:space="preserve"> тыс</w:t>
      </w:r>
      <w:r>
        <w:rPr>
          <w:rFonts w:ascii="Times New Roman" w:hAnsi="Times New Roman" w:cs="Times New Roman"/>
          <w:sz w:val="28"/>
          <w:szCs w:val="28"/>
        </w:rPr>
        <w:t>ячи</w:t>
      </w:r>
      <w:r w:rsidRPr="00A43359">
        <w:rPr>
          <w:rFonts w:ascii="Times New Roman" w:hAnsi="Times New Roman" w:cs="Times New Roman"/>
          <w:sz w:val="28"/>
          <w:szCs w:val="28"/>
        </w:rPr>
        <w:t xml:space="preserve"> рублей.</w:t>
      </w:r>
    </w:p>
    <w:p w14:paraId="5A2F9B43" w14:textId="77777777" w:rsidR="00B43345" w:rsidRPr="00603766" w:rsidRDefault="00B43345" w:rsidP="00C63DC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Мы видим огромные затраты государства, но путевками обеспечены не все. Люди, которые ежегодно должны обеспечиваться путевками, получают их один раз в два-три года.</w:t>
      </w:r>
    </w:p>
    <w:p w14:paraId="6F6443A9" w14:textId="77777777" w:rsidR="00B43345" w:rsidRPr="0057419C" w:rsidRDefault="00B43345" w:rsidP="00C63DC0">
      <w:pPr>
        <w:spacing w:after="0" w:line="240" w:lineRule="auto"/>
        <w:ind w:firstLine="567"/>
        <w:jc w:val="both"/>
        <w:rPr>
          <w:rFonts w:ascii="Times New Roman" w:hAnsi="Times New Roman" w:cs="Times New Roman"/>
          <w:sz w:val="28"/>
          <w:szCs w:val="28"/>
        </w:rPr>
      </w:pPr>
      <w:r w:rsidRPr="0057419C">
        <w:rPr>
          <w:rFonts w:ascii="Times New Roman" w:hAnsi="Times New Roman" w:cs="Times New Roman"/>
          <w:sz w:val="28"/>
          <w:szCs w:val="28"/>
        </w:rPr>
        <w:t xml:space="preserve">Налицо нарушение прав граждан, которые по независящим от них самих причинам не могут получить необходимое лечение и если не улучшить, то </w:t>
      </w:r>
      <w:r w:rsidRPr="0057419C">
        <w:rPr>
          <w:rFonts w:ascii="Times New Roman" w:hAnsi="Times New Roman" w:cs="Times New Roman"/>
          <w:sz w:val="28"/>
          <w:szCs w:val="28"/>
        </w:rPr>
        <w:lastRenderedPageBreak/>
        <w:t>хотя бы поддержать свое здоровье и вынуждены дожидаться своей очереди не один год.</w:t>
      </w:r>
    </w:p>
    <w:p w14:paraId="7484A0EE" w14:textId="77777777" w:rsidR="00B43345" w:rsidRPr="0057419C"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Причиной, повлекшей за собой</w:t>
      </w:r>
      <w:r w:rsidRPr="0057419C">
        <w:rPr>
          <w:rFonts w:ascii="Times New Roman" w:hAnsi="Times New Roman" w:cs="Times New Roman"/>
          <w:sz w:val="28"/>
          <w:szCs w:val="28"/>
        </w:rPr>
        <w:t xml:space="preserve">  нарушение прав граждан, </w:t>
      </w:r>
      <w:r>
        <w:rPr>
          <w:rFonts w:ascii="Times New Roman" w:hAnsi="Times New Roman" w:cs="Times New Roman"/>
          <w:sz w:val="28"/>
          <w:szCs w:val="28"/>
        </w:rPr>
        <w:t>является</w:t>
      </w:r>
      <w:r w:rsidRPr="0057419C">
        <w:rPr>
          <w:rFonts w:ascii="Times New Roman" w:hAnsi="Times New Roman" w:cs="Times New Roman"/>
          <w:sz w:val="28"/>
          <w:szCs w:val="28"/>
        </w:rPr>
        <w:t xml:space="preserve"> недостаточное финансирование</w:t>
      </w:r>
      <w:r>
        <w:rPr>
          <w:rFonts w:ascii="Times New Roman" w:hAnsi="Times New Roman" w:cs="Times New Roman"/>
          <w:sz w:val="28"/>
          <w:szCs w:val="28"/>
        </w:rPr>
        <w:t>.</w:t>
      </w:r>
    </w:p>
    <w:p w14:paraId="1F1EB1F0" w14:textId="77777777" w:rsidR="00B43345" w:rsidRPr="00EE6047"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EE6047">
        <w:rPr>
          <w:rFonts w:ascii="Times New Roman" w:hAnsi="Times New Roman" w:cs="Times New Roman"/>
          <w:sz w:val="28"/>
          <w:szCs w:val="28"/>
        </w:rPr>
        <w:t xml:space="preserve">  рамках подпрограммы </w:t>
      </w:r>
      <w:r>
        <w:rPr>
          <w:rFonts w:ascii="Times New Roman" w:hAnsi="Times New Roman" w:cs="Times New Roman"/>
          <w:sz w:val="28"/>
          <w:szCs w:val="28"/>
        </w:rPr>
        <w:t>«</w:t>
      </w:r>
      <w:r w:rsidRPr="00EE6047">
        <w:rPr>
          <w:rFonts w:ascii="Times New Roman" w:hAnsi="Times New Roman" w:cs="Times New Roman"/>
          <w:sz w:val="28"/>
          <w:szCs w:val="28"/>
        </w:rPr>
        <w:t>Сопровождение инвалидов молодого возраста при трудоустройстве</w:t>
      </w:r>
      <w:r>
        <w:rPr>
          <w:rFonts w:ascii="Times New Roman" w:hAnsi="Times New Roman" w:cs="Times New Roman"/>
          <w:sz w:val="28"/>
          <w:szCs w:val="28"/>
        </w:rPr>
        <w:t>»</w:t>
      </w:r>
      <w:r w:rsidRPr="00EE6047">
        <w:rPr>
          <w:rFonts w:ascii="Times New Roman" w:hAnsi="Times New Roman" w:cs="Times New Roman"/>
          <w:sz w:val="28"/>
          <w:szCs w:val="28"/>
        </w:rPr>
        <w:t>:</w:t>
      </w:r>
    </w:p>
    <w:p w14:paraId="779D182E" w14:textId="77777777" w:rsidR="00B43345" w:rsidRPr="00EE6047" w:rsidRDefault="00B43345" w:rsidP="00C63DC0">
      <w:pPr>
        <w:spacing w:after="0" w:line="240" w:lineRule="auto"/>
        <w:ind w:firstLine="567"/>
        <w:jc w:val="both"/>
        <w:rPr>
          <w:rFonts w:ascii="Times New Roman" w:hAnsi="Times New Roman" w:cs="Times New Roman"/>
          <w:sz w:val="28"/>
          <w:szCs w:val="28"/>
        </w:rPr>
      </w:pPr>
      <w:r w:rsidRPr="00EE6047">
        <w:rPr>
          <w:rFonts w:ascii="Times New Roman" w:hAnsi="Times New Roman" w:cs="Times New Roman"/>
          <w:sz w:val="28"/>
          <w:szCs w:val="28"/>
        </w:rPr>
        <w:t>- прошли профессиональное обучение и дополнительное профессиональное образование 27  инвалидов молодого возраста, являющихся безработными;</w:t>
      </w:r>
    </w:p>
    <w:p w14:paraId="60B58E4D" w14:textId="6DC5C2C3" w:rsidR="00B43345" w:rsidRPr="00EE6047" w:rsidRDefault="00B43345" w:rsidP="00C63DC0">
      <w:pPr>
        <w:spacing w:after="0" w:line="240" w:lineRule="auto"/>
        <w:ind w:firstLine="567"/>
        <w:jc w:val="both"/>
        <w:rPr>
          <w:rFonts w:ascii="Times New Roman" w:hAnsi="Times New Roman" w:cs="Times New Roman"/>
          <w:sz w:val="28"/>
          <w:szCs w:val="28"/>
        </w:rPr>
      </w:pPr>
      <w:r w:rsidRPr="00EE6047">
        <w:rPr>
          <w:rFonts w:ascii="Times New Roman" w:hAnsi="Times New Roman" w:cs="Times New Roman"/>
          <w:sz w:val="28"/>
          <w:szCs w:val="28"/>
        </w:rPr>
        <w:t xml:space="preserve">- </w:t>
      </w:r>
      <w:r w:rsidR="002F66D5">
        <w:rPr>
          <w:rFonts w:ascii="Times New Roman" w:hAnsi="Times New Roman" w:cs="Times New Roman"/>
          <w:sz w:val="28"/>
          <w:szCs w:val="28"/>
        </w:rPr>
        <w:t xml:space="preserve"> </w:t>
      </w:r>
      <w:r w:rsidRPr="00EE6047">
        <w:rPr>
          <w:rFonts w:ascii="Times New Roman" w:hAnsi="Times New Roman" w:cs="Times New Roman"/>
          <w:sz w:val="28"/>
          <w:szCs w:val="28"/>
        </w:rPr>
        <w:t>оказано содействие в организации предпринимательской деятельности 8 инвалидам молодого возраста;</w:t>
      </w:r>
    </w:p>
    <w:p w14:paraId="302107E6" w14:textId="56CDA8C7" w:rsidR="00B43345" w:rsidRPr="00EE6047" w:rsidRDefault="00B43345" w:rsidP="00C63DC0">
      <w:pPr>
        <w:spacing w:after="0" w:line="240" w:lineRule="auto"/>
        <w:ind w:firstLine="567"/>
        <w:jc w:val="both"/>
        <w:rPr>
          <w:rFonts w:ascii="Times New Roman" w:hAnsi="Times New Roman" w:cs="Times New Roman"/>
          <w:sz w:val="28"/>
          <w:szCs w:val="28"/>
        </w:rPr>
      </w:pPr>
      <w:r w:rsidRPr="00EE6047">
        <w:rPr>
          <w:rFonts w:ascii="Times New Roman" w:hAnsi="Times New Roman" w:cs="Times New Roman"/>
          <w:sz w:val="28"/>
          <w:szCs w:val="28"/>
        </w:rPr>
        <w:t xml:space="preserve">- </w:t>
      </w:r>
      <w:r w:rsidR="002F66D5">
        <w:rPr>
          <w:rFonts w:ascii="Times New Roman" w:hAnsi="Times New Roman" w:cs="Times New Roman"/>
          <w:sz w:val="28"/>
          <w:szCs w:val="28"/>
        </w:rPr>
        <w:t xml:space="preserve"> </w:t>
      </w:r>
      <w:r w:rsidRPr="00EE6047">
        <w:rPr>
          <w:rFonts w:ascii="Times New Roman" w:hAnsi="Times New Roman" w:cs="Times New Roman"/>
          <w:sz w:val="28"/>
          <w:szCs w:val="28"/>
        </w:rPr>
        <w:t>оборудованы (оснащены) рабочие места для 38 инвалидов молодого возраста;</w:t>
      </w:r>
    </w:p>
    <w:p w14:paraId="7E38D9EB" w14:textId="77777777" w:rsidR="00B43345" w:rsidRDefault="00B43345" w:rsidP="00C63DC0">
      <w:pPr>
        <w:spacing w:after="0" w:line="240" w:lineRule="auto"/>
        <w:ind w:firstLine="567"/>
        <w:jc w:val="both"/>
        <w:rPr>
          <w:rFonts w:ascii="Times New Roman" w:hAnsi="Times New Roman" w:cs="Times New Roman"/>
          <w:sz w:val="28"/>
          <w:szCs w:val="28"/>
        </w:rPr>
      </w:pPr>
      <w:r w:rsidRPr="00EE6047">
        <w:rPr>
          <w:rFonts w:ascii="Times New Roman" w:hAnsi="Times New Roman" w:cs="Times New Roman"/>
          <w:sz w:val="28"/>
          <w:szCs w:val="28"/>
        </w:rPr>
        <w:t>- организована стажировка 12 выпускников-инвалидов молодого возраста.</w:t>
      </w:r>
    </w:p>
    <w:p w14:paraId="660D04A1" w14:textId="77777777" w:rsidR="00B43345" w:rsidRPr="00EE6047"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в целях защиты трудовых прав инвалидов прокурорами вносились представления, понуждающие работодателей своевременно выполнять обязанности по направлению в органы службы занятости информации о наличии свободных рабочих мест и вакантных должностей, предназначенных для трудоустройства инвалидов согласно установленной квоте для приема на работу лиц указанной категории.</w:t>
      </w:r>
    </w:p>
    <w:p w14:paraId="1C7782DC" w14:textId="77777777"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bCs/>
          <w:sz w:val="28"/>
          <w:szCs w:val="28"/>
        </w:rPr>
        <w:t>Также д</w:t>
      </w:r>
      <w:r>
        <w:rPr>
          <w:rFonts w:ascii="Times New Roman" w:hAnsi="Times New Roman" w:cs="Times New Roman"/>
          <w:color w:val="000000"/>
          <w:sz w:val="28"/>
          <w:szCs w:val="28"/>
          <w:lang w:eastAsia="ru-RU" w:bidi="ru-RU"/>
        </w:rPr>
        <w:t>ля улучшения жизни людей с ограниченными возможностями, для создания им комфортной среды на территории республики ежегодно реализуется государственная программа «Доступная среда» (далее – госпрограмма).</w:t>
      </w:r>
    </w:p>
    <w:p w14:paraId="2FE3FAC1" w14:textId="77777777"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В 2021 году общий о</w:t>
      </w:r>
      <w:r w:rsidRPr="00A43359">
        <w:rPr>
          <w:rFonts w:ascii="Times New Roman" w:hAnsi="Times New Roman" w:cs="Times New Roman"/>
          <w:color w:val="000000"/>
          <w:sz w:val="28"/>
          <w:szCs w:val="28"/>
          <w:lang w:eastAsia="ru-RU" w:bidi="ru-RU"/>
        </w:rPr>
        <w:t xml:space="preserve">бъем финансирования реализации </w:t>
      </w:r>
      <w:r>
        <w:rPr>
          <w:rFonts w:ascii="Times New Roman" w:hAnsi="Times New Roman" w:cs="Times New Roman"/>
          <w:color w:val="000000"/>
          <w:sz w:val="28"/>
          <w:szCs w:val="28"/>
          <w:lang w:eastAsia="ru-RU" w:bidi="ru-RU"/>
        </w:rPr>
        <w:t xml:space="preserve">мероприятий </w:t>
      </w:r>
      <w:r w:rsidRPr="00A43359">
        <w:rPr>
          <w:rFonts w:ascii="Times New Roman" w:hAnsi="Times New Roman" w:cs="Times New Roman"/>
          <w:color w:val="000000"/>
          <w:sz w:val="28"/>
          <w:szCs w:val="28"/>
          <w:lang w:eastAsia="ru-RU" w:bidi="ru-RU"/>
        </w:rPr>
        <w:t>госпрограммы состав</w:t>
      </w:r>
      <w:r>
        <w:rPr>
          <w:rFonts w:ascii="Times New Roman" w:hAnsi="Times New Roman" w:cs="Times New Roman"/>
          <w:color w:val="000000"/>
          <w:sz w:val="28"/>
          <w:szCs w:val="28"/>
          <w:lang w:eastAsia="ru-RU" w:bidi="ru-RU"/>
        </w:rPr>
        <w:t>ил</w:t>
      </w:r>
      <w:r w:rsidRPr="00A43359">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2 170,0</w:t>
      </w:r>
      <w:r w:rsidRPr="00A43359">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тысяч </w:t>
      </w:r>
      <w:r w:rsidRPr="00A43359">
        <w:rPr>
          <w:rFonts w:ascii="Times New Roman" w:hAnsi="Times New Roman" w:cs="Times New Roman"/>
          <w:color w:val="000000"/>
          <w:sz w:val="28"/>
          <w:szCs w:val="28"/>
          <w:lang w:eastAsia="ru-RU" w:bidi="ru-RU"/>
        </w:rPr>
        <w:t>рублей</w:t>
      </w:r>
      <w:r>
        <w:rPr>
          <w:rFonts w:ascii="Times New Roman" w:hAnsi="Times New Roman" w:cs="Times New Roman"/>
          <w:color w:val="000000"/>
          <w:sz w:val="28"/>
          <w:szCs w:val="28"/>
          <w:lang w:eastAsia="ru-RU" w:bidi="ru-RU"/>
        </w:rPr>
        <w:t>. Из</w:t>
      </w:r>
      <w:r w:rsidRPr="00A43359">
        <w:rPr>
          <w:rFonts w:ascii="Times New Roman" w:hAnsi="Times New Roman" w:cs="Times New Roman"/>
          <w:color w:val="000000"/>
          <w:sz w:val="28"/>
          <w:szCs w:val="28"/>
          <w:lang w:eastAsia="ru-RU" w:bidi="ru-RU"/>
        </w:rPr>
        <w:t xml:space="preserve"> них:</w:t>
      </w:r>
      <w:r>
        <w:rPr>
          <w:rFonts w:ascii="Times New Roman" w:hAnsi="Times New Roman" w:cs="Times New Roman"/>
          <w:color w:val="000000"/>
          <w:sz w:val="28"/>
          <w:szCs w:val="28"/>
          <w:lang w:eastAsia="ru-RU" w:bidi="ru-RU"/>
        </w:rPr>
        <w:t xml:space="preserve"> </w:t>
      </w:r>
    </w:p>
    <w:p w14:paraId="581786DE" w14:textId="3C7C1FAC"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2F66D5">
        <w:rPr>
          <w:rFonts w:ascii="Times New Roman" w:hAnsi="Times New Roman" w:cs="Times New Roman"/>
          <w:color w:val="000000"/>
          <w:sz w:val="28"/>
          <w:szCs w:val="28"/>
          <w:lang w:eastAsia="ru-RU" w:bidi="ru-RU"/>
        </w:rPr>
        <w:t xml:space="preserve">   </w:t>
      </w:r>
      <w:r w:rsidRPr="00A43359">
        <w:rPr>
          <w:rFonts w:ascii="Times New Roman" w:hAnsi="Times New Roman" w:cs="Times New Roman"/>
          <w:color w:val="000000"/>
          <w:sz w:val="28"/>
          <w:szCs w:val="28"/>
          <w:lang w:eastAsia="ru-RU" w:bidi="ru-RU"/>
        </w:rPr>
        <w:t>объем средств республиканского бюджета</w:t>
      </w:r>
      <w:r w:rsidR="00E7040B">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 2 160,0 тысяч </w:t>
      </w:r>
      <w:r w:rsidRPr="00A43359">
        <w:rPr>
          <w:rFonts w:ascii="Times New Roman" w:hAnsi="Times New Roman" w:cs="Times New Roman"/>
          <w:color w:val="000000"/>
          <w:sz w:val="28"/>
          <w:szCs w:val="28"/>
          <w:lang w:eastAsia="ru-RU" w:bidi="ru-RU"/>
        </w:rPr>
        <w:t>рублей;</w:t>
      </w:r>
      <w:r>
        <w:rPr>
          <w:rFonts w:ascii="Times New Roman" w:hAnsi="Times New Roman" w:cs="Times New Roman"/>
          <w:color w:val="000000"/>
          <w:sz w:val="28"/>
          <w:szCs w:val="28"/>
          <w:lang w:eastAsia="ru-RU" w:bidi="ru-RU"/>
        </w:rPr>
        <w:t xml:space="preserve"> </w:t>
      </w:r>
    </w:p>
    <w:p w14:paraId="199DDACD" w14:textId="77777777" w:rsidR="00B43345" w:rsidRPr="00A43359" w:rsidRDefault="00B4334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A43359">
        <w:rPr>
          <w:rFonts w:ascii="Times New Roman" w:hAnsi="Times New Roman" w:cs="Times New Roman"/>
          <w:color w:val="000000"/>
          <w:sz w:val="28"/>
          <w:szCs w:val="28"/>
          <w:lang w:eastAsia="ru-RU" w:bidi="ru-RU"/>
        </w:rPr>
        <w:t xml:space="preserve">объем средств бюджетов муниципальных образований (по согласованию) </w:t>
      </w:r>
      <w:r>
        <w:rPr>
          <w:rFonts w:ascii="Times New Roman" w:hAnsi="Times New Roman" w:cs="Times New Roman"/>
          <w:color w:val="000000"/>
          <w:sz w:val="28"/>
          <w:szCs w:val="28"/>
          <w:lang w:eastAsia="ru-RU" w:bidi="ru-RU"/>
        </w:rPr>
        <w:t>–</w:t>
      </w:r>
      <w:r w:rsidRPr="00A43359">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10, 0 тысяч</w:t>
      </w:r>
      <w:r w:rsidRPr="00A43359">
        <w:rPr>
          <w:rFonts w:ascii="Times New Roman" w:hAnsi="Times New Roman" w:cs="Times New Roman"/>
          <w:color w:val="000000"/>
          <w:sz w:val="28"/>
          <w:szCs w:val="28"/>
          <w:lang w:eastAsia="ru-RU" w:bidi="ru-RU"/>
        </w:rPr>
        <w:t xml:space="preserve"> рублей.</w:t>
      </w:r>
    </w:p>
    <w:p w14:paraId="57DFB061" w14:textId="77777777"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Указанные средства распределены следующим образом:</w:t>
      </w:r>
    </w:p>
    <w:p w14:paraId="3B7E6523" w14:textId="00D7D89D"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2F66D5">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800,0 тысяч рублей – на адаптацию пяти социально значимых объектов по одному в сфере здравоохранения, социальной защиты, физической культуры и спорта, культуры, занятости;</w:t>
      </w:r>
    </w:p>
    <w:p w14:paraId="7AFAB8C4" w14:textId="739DAB51"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2F66D5">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1 000,0 тысяч рублей – на организацию деятельности </w:t>
      </w:r>
      <w:r w:rsidRPr="00A43359">
        <w:rPr>
          <w:rFonts w:ascii="Times New Roman" w:hAnsi="Times New Roman" w:cs="Times New Roman"/>
          <w:color w:val="000000"/>
          <w:sz w:val="28"/>
          <w:szCs w:val="28"/>
          <w:lang w:eastAsia="ru-RU" w:bidi="ru-RU"/>
        </w:rPr>
        <w:t xml:space="preserve">диспетчерской службы по </w:t>
      </w:r>
      <w:r>
        <w:rPr>
          <w:rFonts w:ascii="Times New Roman" w:hAnsi="Times New Roman" w:cs="Times New Roman"/>
          <w:color w:val="000000"/>
          <w:sz w:val="28"/>
          <w:szCs w:val="28"/>
          <w:lang w:eastAsia="ru-RU" w:bidi="ru-RU"/>
        </w:rPr>
        <w:t>социальному сопровождению</w:t>
      </w:r>
      <w:r w:rsidRPr="00A43359">
        <w:rPr>
          <w:rFonts w:ascii="Times New Roman" w:hAnsi="Times New Roman" w:cs="Times New Roman"/>
          <w:color w:val="000000"/>
          <w:sz w:val="28"/>
          <w:szCs w:val="28"/>
          <w:lang w:eastAsia="ru-RU" w:bidi="ru-RU"/>
        </w:rPr>
        <w:t xml:space="preserve"> инвалид</w:t>
      </w:r>
      <w:r>
        <w:rPr>
          <w:rFonts w:ascii="Times New Roman" w:hAnsi="Times New Roman" w:cs="Times New Roman"/>
          <w:color w:val="000000"/>
          <w:sz w:val="28"/>
          <w:szCs w:val="28"/>
          <w:lang w:eastAsia="ru-RU" w:bidi="ru-RU"/>
        </w:rPr>
        <w:t>ов по слуху;</w:t>
      </w:r>
    </w:p>
    <w:p w14:paraId="7F8F3B39" w14:textId="02C229AF"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2F66D5">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100,0 тысяч рублей – на повышение квалификации специалистов по реабилитации и социальной интеграции инвалидов по вопросам технологий (методов, направлений) реабилитации и социальной интеграции инвалидов, в том числе детей-инвалидов. На эти средства уже обучены 30 специалистов РГКУ для детей-инвалидов «Реабилитационный центр для детей с ограниченными возможностями здоровья «Росинка»;</w:t>
      </w:r>
    </w:p>
    <w:p w14:paraId="34DFFBDC" w14:textId="77777777"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- 260,0 тысяч рублей – на приобретение оборудования в государственные организации социального обслуживания для проведения </w:t>
      </w:r>
      <w:r>
        <w:rPr>
          <w:rFonts w:ascii="Times New Roman" w:hAnsi="Times New Roman" w:cs="Times New Roman"/>
          <w:color w:val="000000"/>
          <w:sz w:val="28"/>
          <w:szCs w:val="28"/>
          <w:lang w:eastAsia="ru-RU" w:bidi="ru-RU"/>
        </w:rPr>
        <w:lastRenderedPageBreak/>
        <w:t xml:space="preserve">мероприятий по реабилитации инвалидов (детей-инвалидов) (тренажер «Гросса», </w:t>
      </w:r>
      <w:proofErr w:type="spellStart"/>
      <w:r>
        <w:rPr>
          <w:rFonts w:ascii="Times New Roman" w:hAnsi="Times New Roman" w:cs="Times New Roman"/>
          <w:color w:val="000000"/>
          <w:sz w:val="28"/>
          <w:szCs w:val="28"/>
          <w:lang w:eastAsia="ru-RU" w:bidi="ru-RU"/>
        </w:rPr>
        <w:t>иппотренажер</w:t>
      </w:r>
      <w:proofErr w:type="spellEnd"/>
      <w:r>
        <w:rPr>
          <w:rFonts w:ascii="Times New Roman" w:hAnsi="Times New Roman" w:cs="Times New Roman"/>
          <w:color w:val="000000"/>
          <w:sz w:val="28"/>
          <w:szCs w:val="28"/>
          <w:lang w:eastAsia="ru-RU" w:bidi="ru-RU"/>
        </w:rPr>
        <w:t xml:space="preserve"> и стол для </w:t>
      </w:r>
      <w:proofErr w:type="spellStart"/>
      <w:r>
        <w:rPr>
          <w:rFonts w:ascii="Times New Roman" w:hAnsi="Times New Roman" w:cs="Times New Roman"/>
          <w:color w:val="000000"/>
          <w:sz w:val="28"/>
          <w:szCs w:val="28"/>
          <w:lang w:eastAsia="ru-RU" w:bidi="ru-RU"/>
        </w:rPr>
        <w:t>кинезотерапии</w:t>
      </w:r>
      <w:proofErr w:type="spellEnd"/>
      <w:r>
        <w:rPr>
          <w:rFonts w:ascii="Times New Roman" w:hAnsi="Times New Roman" w:cs="Times New Roman"/>
          <w:color w:val="000000"/>
          <w:sz w:val="28"/>
          <w:szCs w:val="28"/>
          <w:lang w:eastAsia="ru-RU" w:bidi="ru-RU"/>
        </w:rPr>
        <w:t>).</w:t>
      </w:r>
    </w:p>
    <w:p w14:paraId="0FCDEE08" w14:textId="027CBA15" w:rsidR="00B43345" w:rsidRDefault="002F66D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На конец 2021 </w:t>
      </w:r>
      <w:proofErr w:type="gramStart"/>
      <w:r>
        <w:rPr>
          <w:rFonts w:ascii="Times New Roman" w:hAnsi="Times New Roman" w:cs="Times New Roman"/>
          <w:color w:val="000000"/>
          <w:sz w:val="28"/>
          <w:szCs w:val="28"/>
          <w:lang w:eastAsia="ru-RU" w:bidi="ru-RU"/>
        </w:rPr>
        <w:t>года</w:t>
      </w:r>
      <w:r w:rsidR="00B43345">
        <w:rPr>
          <w:rFonts w:ascii="Times New Roman" w:hAnsi="Times New Roman" w:cs="Times New Roman"/>
          <w:color w:val="000000"/>
          <w:sz w:val="28"/>
          <w:szCs w:val="28"/>
          <w:lang w:eastAsia="ru-RU" w:bidi="ru-RU"/>
        </w:rPr>
        <w:t xml:space="preserve"> достигнут</w:t>
      </w:r>
      <w:proofErr w:type="gramEnd"/>
      <w:r w:rsidR="00B43345">
        <w:rPr>
          <w:rFonts w:ascii="Times New Roman" w:hAnsi="Times New Roman" w:cs="Times New Roman"/>
          <w:color w:val="000000"/>
          <w:sz w:val="28"/>
          <w:szCs w:val="28"/>
          <w:lang w:eastAsia="ru-RU" w:bidi="ru-RU"/>
        </w:rPr>
        <w:t xml:space="preserve"> установленный 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Карачаево-Черкесской Республики» 95,2%, т.е. из 124 приоритетных объектов дооборудованы 118, в том числе в 2021 году – 5.</w:t>
      </w:r>
    </w:p>
    <w:p w14:paraId="6A316AD7" w14:textId="77777777"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Несмотря на реализованные мероприятия в рамках госпрограммы «Доступная среда» и достигнутые высокие показатели, все же имеют место нарушения прав инвалидов на создание для них комфортной среды. </w:t>
      </w:r>
    </w:p>
    <w:p w14:paraId="04DCB451" w14:textId="77777777" w:rsidR="00B43345" w:rsidRDefault="00B43345" w:rsidP="00C63DC0">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Так, прокурорами в судебном порядке отстаивались законные интересы инвалидов в части оборудования в соответствии с требованиями государственных стандартов парковочных мест, предназначенных для маломобильных групп населения.</w:t>
      </w:r>
    </w:p>
    <w:p w14:paraId="21FE44B8"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тем, что в адрес Уполномоченного неоднократно обращались родители детей, посещающих дошкольные и средние образовательные учреждения республики, с просьбой оказать содействие в организации их детям диетического питания, в соответствии с имеющимися заболеваниями и медицинскими показаниями, в рамках представленных полномочий, Уполномоченным ежегодно проводится мониторинг соблюдения прав таких детей.</w:t>
      </w:r>
    </w:p>
    <w:p w14:paraId="329F10A6"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в 2021 году Уполномоченным было установлено, что в Карачаево-Черкесской Республике таких детей насчитывалось 92 человека. Но диетическое питание им не организовано ввиду отсутствия в республике врача-диетолога.</w:t>
      </w:r>
    </w:p>
    <w:p w14:paraId="1B4E86ED"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данному факту Уполномоченным незамедлительно было направлено письмо </w:t>
      </w:r>
      <w:proofErr w:type="gramStart"/>
      <w:r>
        <w:rPr>
          <w:rFonts w:ascii="Times New Roman" w:hAnsi="Times New Roman" w:cs="Times New Roman"/>
          <w:sz w:val="28"/>
          <w:szCs w:val="28"/>
        </w:rPr>
        <w:t>в адрес Правительства Карачаево-Черкесской Республики о необходимости принятия исчерпывающих мер по привлечению в субъект врача-диетолога для организации</w:t>
      </w:r>
      <w:proofErr w:type="gramEnd"/>
      <w:r>
        <w:rPr>
          <w:rFonts w:ascii="Times New Roman" w:hAnsi="Times New Roman" w:cs="Times New Roman"/>
          <w:sz w:val="28"/>
          <w:szCs w:val="28"/>
        </w:rPr>
        <w:t xml:space="preserve"> детского питания в образовательных учреждениях республики.</w:t>
      </w:r>
    </w:p>
    <w:p w14:paraId="2E9AE4AD"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момент подготовки настоящего доклада вопрос оставался на контроле Уполномоченного.</w:t>
      </w:r>
    </w:p>
    <w:p w14:paraId="07438BA1"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в завершении настоящего раздела хотелось уделить внимание соблюдению социальных прав таких категорий, как семьи с детьми, в том числе малообеспеченные и многодетные.</w:t>
      </w:r>
    </w:p>
    <w:p w14:paraId="45505D9B"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2021 году в период пандемии с целью поддержания семей с детьми школьного возраста по Указу Президента Российской Федерации  были осуществлены  единовременные выплаты в размере 10 000 рублей на каждого ребенка – школьника, включая детей, поступающих в 2021 году в первый класс.  </w:t>
      </w:r>
    </w:p>
    <w:p w14:paraId="3723CD0A"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сведениям, представленным ГУ – Отделением Пенсионного фонда по Карачаево-Черкесской Республике, количество семей, получивших единовременную выплату, составило </w:t>
      </w:r>
      <w:r w:rsidRPr="00510E2E">
        <w:rPr>
          <w:rFonts w:ascii="Times New Roman" w:hAnsi="Times New Roman" w:cs="Times New Roman"/>
          <w:sz w:val="28"/>
          <w:szCs w:val="28"/>
        </w:rPr>
        <w:t xml:space="preserve">41336 </w:t>
      </w:r>
      <w:r>
        <w:rPr>
          <w:rFonts w:ascii="Times New Roman" w:hAnsi="Times New Roman" w:cs="Times New Roman"/>
          <w:sz w:val="28"/>
          <w:szCs w:val="28"/>
        </w:rPr>
        <w:t xml:space="preserve">(количество в них детей </w:t>
      </w:r>
      <w:r>
        <w:rPr>
          <w:rFonts w:ascii="Times New Roman" w:hAnsi="Times New Roman" w:cs="Times New Roman"/>
          <w:sz w:val="28"/>
          <w:szCs w:val="28"/>
        </w:rPr>
        <w:lastRenderedPageBreak/>
        <w:t>составило 68639 человек). Имели место отказы в предоставлении таких выплат (7951 отказ). Причины отказа следующие:</w:t>
      </w:r>
    </w:p>
    <w:p w14:paraId="737DC847"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отсутствие права на единовременную выплату в связи с достижением ребенка возраста 18 лет и не являющиеся инвалидами – 590 чел.;</w:t>
      </w:r>
    </w:p>
    <w:p w14:paraId="3B794F38" w14:textId="77777777" w:rsidR="00B43345" w:rsidRDefault="00B43345" w:rsidP="00C63DC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отсутствие гражданства Российской Федерации у ребенка или родителя – 333 чел.;</w:t>
      </w:r>
    </w:p>
    <w:p w14:paraId="37E0E1C0" w14:textId="77777777" w:rsidR="00B43345" w:rsidRPr="00577933" w:rsidRDefault="00B43345" w:rsidP="00C63DC0">
      <w:pPr>
        <w:tabs>
          <w:tab w:val="left" w:pos="0"/>
        </w:tabs>
        <w:spacing w:after="0" w:line="240" w:lineRule="auto"/>
        <w:ind w:firstLine="567"/>
        <w:jc w:val="both"/>
        <w:rPr>
          <w:rFonts w:ascii="Times New Roman" w:hAnsi="Times New Roman" w:cs="Times New Roman"/>
          <w:sz w:val="28"/>
          <w:szCs w:val="28"/>
        </w:rPr>
      </w:pPr>
      <w:r w:rsidRPr="00577933">
        <w:rPr>
          <w:rFonts w:ascii="Times New Roman" w:hAnsi="Times New Roman" w:cs="Times New Roman"/>
          <w:sz w:val="28"/>
          <w:szCs w:val="28"/>
        </w:rPr>
        <w:t>- повторная подача заявлений (дублирование) – 7028.</w:t>
      </w:r>
    </w:p>
    <w:p w14:paraId="49414463" w14:textId="77777777" w:rsidR="00B43345" w:rsidRPr="00577933" w:rsidRDefault="00B43345" w:rsidP="00C63DC0">
      <w:pPr>
        <w:spacing w:after="0" w:line="240" w:lineRule="auto"/>
        <w:ind w:right="-2" w:firstLine="567"/>
        <w:jc w:val="both"/>
        <w:rPr>
          <w:rFonts w:ascii="Times New Roman" w:hAnsi="Times New Roman" w:cs="Times New Roman"/>
          <w:color w:val="000000"/>
          <w:spacing w:val="10"/>
          <w:sz w:val="28"/>
          <w:szCs w:val="28"/>
        </w:rPr>
      </w:pPr>
      <w:r w:rsidRPr="00577933">
        <w:rPr>
          <w:rFonts w:ascii="Times New Roman" w:hAnsi="Times New Roman" w:cs="Times New Roman"/>
          <w:color w:val="000000"/>
          <w:spacing w:val="10"/>
          <w:sz w:val="28"/>
          <w:szCs w:val="28"/>
        </w:rPr>
        <w:t>Также семьи с детьми получали иную адресную поддержку со стороны государства, а также при участии волонтеров.</w:t>
      </w:r>
    </w:p>
    <w:p w14:paraId="67E9684C" w14:textId="77777777" w:rsidR="00B43345" w:rsidRPr="00577933" w:rsidRDefault="00B43345" w:rsidP="00C63DC0">
      <w:pPr>
        <w:spacing w:after="0" w:line="240" w:lineRule="auto"/>
        <w:ind w:right="-2" w:firstLine="567"/>
        <w:jc w:val="both"/>
        <w:rPr>
          <w:rFonts w:ascii="Times New Roman" w:hAnsi="Times New Roman" w:cs="Times New Roman"/>
          <w:color w:val="000000"/>
          <w:spacing w:val="10"/>
          <w:sz w:val="28"/>
          <w:szCs w:val="28"/>
        </w:rPr>
      </w:pPr>
      <w:r w:rsidRPr="00577933">
        <w:rPr>
          <w:rFonts w:ascii="Times New Roman" w:hAnsi="Times New Roman" w:cs="Times New Roman"/>
          <w:color w:val="000000"/>
          <w:spacing w:val="10"/>
          <w:sz w:val="28"/>
          <w:szCs w:val="28"/>
        </w:rPr>
        <w:t>Однако у семей возникали трудности со сдачей документов в органы социальной защиты населения, подтверждающих право на назначение и выплаты причитающихся сумм (пособий, социальных выплат и т.д.). Причина состояла в том, что дни приема документов были ограничены, в МФЦ для сдачи документов приходилось записываться за 2 недели. После подачи документов для принятия решения органами соцзащиты проходила еще не одна неделя.</w:t>
      </w:r>
    </w:p>
    <w:p w14:paraId="00531FC1" w14:textId="77777777" w:rsidR="00B43345" w:rsidRPr="00577933" w:rsidRDefault="00B43345" w:rsidP="00C63DC0">
      <w:pPr>
        <w:spacing w:after="0" w:line="240" w:lineRule="auto"/>
        <w:ind w:right="-2" w:firstLine="567"/>
        <w:jc w:val="both"/>
        <w:rPr>
          <w:rFonts w:ascii="Times New Roman" w:hAnsi="Times New Roman" w:cs="Times New Roman"/>
          <w:color w:val="000000"/>
          <w:spacing w:val="10"/>
          <w:sz w:val="28"/>
          <w:szCs w:val="28"/>
        </w:rPr>
      </w:pPr>
      <w:r w:rsidRPr="00577933">
        <w:rPr>
          <w:rFonts w:ascii="Times New Roman" w:hAnsi="Times New Roman" w:cs="Times New Roman"/>
          <w:color w:val="000000"/>
          <w:spacing w:val="10"/>
          <w:sz w:val="28"/>
          <w:szCs w:val="28"/>
        </w:rPr>
        <w:t xml:space="preserve">По просьбам заявителей Уполномоченным принимались меры для ускорения сдачи семьями документов, так как для каждой семьи, особенно в период пандемии, государственная финансовая поддержка была важной и необходимой, а в большинстве случаев единственным источником к существованию.  </w:t>
      </w:r>
    </w:p>
    <w:p w14:paraId="0FF5D10F" w14:textId="77777777" w:rsidR="00B43345" w:rsidRPr="00577933" w:rsidRDefault="00B43345" w:rsidP="00C63DC0">
      <w:pPr>
        <w:spacing w:after="0" w:line="240" w:lineRule="auto"/>
        <w:ind w:right="-2" w:firstLine="567"/>
        <w:jc w:val="both"/>
        <w:rPr>
          <w:rFonts w:ascii="Times New Roman" w:hAnsi="Times New Roman" w:cs="Times New Roman"/>
          <w:color w:val="000000"/>
          <w:spacing w:val="10"/>
          <w:sz w:val="28"/>
          <w:szCs w:val="28"/>
        </w:rPr>
      </w:pPr>
      <w:r w:rsidRPr="00577933">
        <w:rPr>
          <w:rFonts w:ascii="Times New Roman" w:hAnsi="Times New Roman" w:cs="Times New Roman"/>
          <w:color w:val="000000"/>
          <w:spacing w:val="10"/>
          <w:sz w:val="28"/>
          <w:szCs w:val="28"/>
        </w:rPr>
        <w:t xml:space="preserve"> Такова ситуация с соблюдением социальных прав граждан в Карачаево-Черкесской Республике в 2021 году.</w:t>
      </w:r>
    </w:p>
    <w:p w14:paraId="33F1A48C" w14:textId="24751FF1" w:rsidR="005C3FD2" w:rsidRPr="00577933" w:rsidRDefault="00B43345" w:rsidP="00C63DC0">
      <w:pPr>
        <w:spacing w:line="240" w:lineRule="auto"/>
        <w:ind w:firstLine="567"/>
        <w:contextualSpacing/>
        <w:jc w:val="both"/>
        <w:rPr>
          <w:rFonts w:ascii="Times New Roman" w:hAnsi="Times New Roman" w:cs="Times New Roman"/>
          <w:b/>
          <w:bCs/>
          <w:sz w:val="28"/>
          <w:szCs w:val="28"/>
        </w:rPr>
      </w:pPr>
      <w:r w:rsidRPr="00577933">
        <w:rPr>
          <w:rFonts w:ascii="Times New Roman" w:hAnsi="Times New Roman" w:cs="Times New Roman"/>
          <w:color w:val="000000"/>
          <w:spacing w:val="10"/>
          <w:sz w:val="28"/>
          <w:szCs w:val="28"/>
        </w:rPr>
        <w:t xml:space="preserve"> Для улучшения ситуации необходимо тесное взаимодействие всех ветвей власти, как на федеральном, так и на региональном уровне, комплексный подход к решению поставленных задач, расчет финансовых затрат с учетом инфляции.</w:t>
      </w:r>
    </w:p>
    <w:p w14:paraId="5E73FE67" w14:textId="77777777" w:rsidR="005C3FD2" w:rsidRPr="00D06E88" w:rsidRDefault="005C3FD2" w:rsidP="00C63DC0">
      <w:pPr>
        <w:spacing w:line="240" w:lineRule="auto"/>
        <w:ind w:firstLine="567"/>
        <w:contextualSpacing/>
        <w:rPr>
          <w:rFonts w:ascii="Times New Roman" w:hAnsi="Times New Roman" w:cs="Times New Roman"/>
          <w:sz w:val="28"/>
          <w:szCs w:val="28"/>
        </w:rPr>
      </w:pPr>
    </w:p>
    <w:p w14:paraId="685D8ED4" w14:textId="77777777" w:rsidR="00B43345" w:rsidRDefault="00B43345" w:rsidP="00C63DC0">
      <w:pPr>
        <w:spacing w:after="0" w:line="240" w:lineRule="auto"/>
        <w:jc w:val="center"/>
        <w:rPr>
          <w:rFonts w:ascii="Times New Roman" w:hAnsi="Times New Roman" w:cs="Times New Roman"/>
          <w:b/>
          <w:sz w:val="28"/>
          <w:szCs w:val="28"/>
        </w:rPr>
      </w:pPr>
      <w:r w:rsidRPr="00B43345">
        <w:rPr>
          <w:rFonts w:ascii="Times New Roman" w:hAnsi="Times New Roman" w:cs="Times New Roman"/>
          <w:b/>
          <w:sz w:val="28"/>
          <w:szCs w:val="28"/>
        </w:rPr>
        <w:t>2.</w:t>
      </w:r>
      <w:r w:rsidRPr="00B43345">
        <w:rPr>
          <w:rFonts w:ascii="Times New Roman" w:hAnsi="Times New Roman" w:cs="Times New Roman"/>
          <w:sz w:val="28"/>
          <w:szCs w:val="28"/>
        </w:rPr>
        <w:t xml:space="preserve">  </w:t>
      </w:r>
      <w:r w:rsidRPr="005E3C64">
        <w:rPr>
          <w:rFonts w:ascii="Times New Roman" w:hAnsi="Times New Roman" w:cs="Times New Roman"/>
          <w:b/>
          <w:sz w:val="28"/>
          <w:szCs w:val="28"/>
        </w:rPr>
        <w:t xml:space="preserve">О соблюдении жилищных прав </w:t>
      </w:r>
    </w:p>
    <w:p w14:paraId="683D512D" w14:textId="77777777" w:rsidR="00B43345" w:rsidRDefault="00B43345" w:rsidP="00C63DC0">
      <w:pPr>
        <w:spacing w:after="0" w:line="240" w:lineRule="auto"/>
        <w:jc w:val="center"/>
        <w:rPr>
          <w:rFonts w:ascii="Times New Roman" w:hAnsi="Times New Roman" w:cs="Times New Roman"/>
          <w:b/>
          <w:sz w:val="28"/>
          <w:szCs w:val="28"/>
        </w:rPr>
      </w:pPr>
      <w:r w:rsidRPr="005E3C64">
        <w:rPr>
          <w:rFonts w:ascii="Times New Roman" w:hAnsi="Times New Roman" w:cs="Times New Roman"/>
          <w:b/>
          <w:sz w:val="28"/>
          <w:szCs w:val="28"/>
        </w:rPr>
        <w:t>и прав в сфере жилищно-коммунального хозяйства</w:t>
      </w:r>
    </w:p>
    <w:p w14:paraId="3C571F0B" w14:textId="68BEFAA9" w:rsidR="00B43345" w:rsidRPr="00B43345" w:rsidRDefault="00B43345" w:rsidP="00C63DC0">
      <w:pPr>
        <w:spacing w:line="240" w:lineRule="auto"/>
        <w:ind w:firstLine="567"/>
        <w:contextualSpacing/>
        <w:rPr>
          <w:rFonts w:ascii="Times New Roman" w:hAnsi="Times New Roman" w:cs="Times New Roman"/>
          <w:sz w:val="28"/>
          <w:szCs w:val="28"/>
        </w:rPr>
      </w:pPr>
    </w:p>
    <w:p w14:paraId="44C9B6B5"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Сфера жилищных прав была и остается особенно значимой для граждан. Все меньше граждан, способных самостоятельно обеспечить себя и свои семьи жильем. Большинство – это люди с низким уровнем доходов (малоимущие граждане), многодетные семьи, инвалиды, дети-сироты, дети, оставшиеся без попечения родителей, и лица из их числа, а также иные слабозащищенные категории,  которые не способны без помощи государства реализовать свое право на жилище. </w:t>
      </w:r>
    </w:p>
    <w:p w14:paraId="09731041"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Из обращений граждан, поступивших к Уполномоченному в 2021 году, по жилищным вопросам, а также из проведенного анализа соблюдения жилищных прав граждан на территории республики необходимо выделить следующие особо значимые проблемы, решение которых требует комплексного подхода всех уровней и ветвей власти. </w:t>
      </w:r>
    </w:p>
    <w:p w14:paraId="1E434091"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1) На сегодняшний день продолжает сохраняться  очередь из малоимущих семей, инвалидов и семей, имеющих  в своем составе </w:t>
      </w:r>
      <w:r w:rsidRPr="00B43345">
        <w:rPr>
          <w:rFonts w:ascii="Times New Roman" w:hAnsi="Times New Roman" w:cs="Times New Roman"/>
          <w:sz w:val="28"/>
          <w:szCs w:val="28"/>
        </w:rPr>
        <w:lastRenderedPageBreak/>
        <w:t xml:space="preserve">инвалидов, в том числе детей-инвалидов, нуждающихся в жилых помещениях и ставших на жилищный учет позже 1 января 2005 года, подлежащих обеспечению жильем за счет средств муниципального бюджета. Эта проблема многолетняя, имеет глубокие корни в связи с несоразмерностью законодательно закрепленных полномочий и обязанностей органов местного самоуправления с их бюджетом. Свободного социального жилья в республике </w:t>
      </w:r>
      <w:proofErr w:type="gramStart"/>
      <w:r w:rsidRPr="00B43345">
        <w:rPr>
          <w:rFonts w:ascii="Times New Roman" w:hAnsi="Times New Roman" w:cs="Times New Roman"/>
          <w:sz w:val="28"/>
          <w:szCs w:val="28"/>
        </w:rPr>
        <w:t>нет и не строится</w:t>
      </w:r>
      <w:proofErr w:type="gramEnd"/>
      <w:r w:rsidRPr="00B43345">
        <w:rPr>
          <w:rFonts w:ascii="Times New Roman" w:hAnsi="Times New Roman" w:cs="Times New Roman"/>
          <w:sz w:val="28"/>
          <w:szCs w:val="28"/>
        </w:rPr>
        <w:t>. Искоренить эту проблему самостоятельно органам местного самоуправления (особенно в дотационных регионах страны) не под силу. Для улучшения ситуации потребуется ни одно десятилетие наряду с огромными финансовыми вложениями, либо внесение изменений в жилищное законодательство.</w:t>
      </w:r>
    </w:p>
    <w:p w14:paraId="1510C1EF"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2) Очередь из, так называемых, «</w:t>
      </w:r>
      <w:proofErr w:type="spellStart"/>
      <w:r w:rsidRPr="00B43345">
        <w:rPr>
          <w:rFonts w:ascii="Times New Roman" w:hAnsi="Times New Roman" w:cs="Times New Roman"/>
          <w:sz w:val="28"/>
          <w:szCs w:val="28"/>
        </w:rPr>
        <w:t>внеочередников</w:t>
      </w:r>
      <w:proofErr w:type="spellEnd"/>
      <w:r w:rsidRPr="00B43345">
        <w:rPr>
          <w:rFonts w:ascii="Times New Roman" w:hAnsi="Times New Roman" w:cs="Times New Roman"/>
          <w:sz w:val="28"/>
          <w:szCs w:val="28"/>
        </w:rPr>
        <w:t xml:space="preserve">», то есть из лиц, имеющих внеочередное право на получение жилья или на улучшение жилищных условий. </w:t>
      </w:r>
    </w:p>
    <w:p w14:paraId="3EECBDB3" w14:textId="77777777" w:rsidR="00B43345" w:rsidRPr="00B43345" w:rsidRDefault="00B43345" w:rsidP="00C63DC0">
      <w:pPr>
        <w:pStyle w:val="dt-p"/>
        <w:shd w:val="clear" w:color="auto" w:fill="FFFFFF"/>
        <w:spacing w:before="0" w:beforeAutospacing="0" w:after="0" w:afterAutospacing="0"/>
        <w:ind w:firstLine="567"/>
        <w:jc w:val="both"/>
        <w:textAlignment w:val="baseline"/>
        <w:rPr>
          <w:color w:val="000000"/>
          <w:sz w:val="28"/>
          <w:szCs w:val="28"/>
          <w:shd w:val="clear" w:color="auto" w:fill="FFFFFF"/>
        </w:rPr>
      </w:pPr>
      <w:proofErr w:type="gramStart"/>
      <w:r w:rsidRPr="00B43345">
        <w:rPr>
          <w:sz w:val="28"/>
          <w:szCs w:val="28"/>
        </w:rPr>
        <w:t>К таким категориям в соответствии с Жилищным кодексом Российской Федерации относятся граждане, жилые помещения которых признаны в установленном порядке аварийным, непригодным для проживания и ремонту и реконструкции не подлежат, а также граждане, страдающие тяжелыми формами хронических заболеваний,</w:t>
      </w:r>
      <w:r w:rsidRPr="00B43345">
        <w:rPr>
          <w:color w:val="000000"/>
          <w:sz w:val="28"/>
          <w:szCs w:val="28"/>
          <w:shd w:val="clear" w:color="auto" w:fill="FFFFFF"/>
        </w:rPr>
        <w:t xml:space="preserve"> при которых совместное проживание с ними в одной квартире невозможно, и не имеющими иного жилого помещения, занимаемого по договору социального найма, договору найма</w:t>
      </w:r>
      <w:proofErr w:type="gramEnd"/>
      <w:r w:rsidRPr="00B43345">
        <w:rPr>
          <w:color w:val="000000"/>
          <w:sz w:val="28"/>
          <w:szCs w:val="28"/>
          <w:shd w:val="clear" w:color="auto" w:fill="FFFFFF"/>
        </w:rPr>
        <w:t xml:space="preserve">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bookmarkStart w:id="1" w:name="l2403"/>
      <w:bookmarkStart w:id="2" w:name="l3356"/>
      <w:bookmarkStart w:id="3" w:name="l2404"/>
      <w:bookmarkEnd w:id="1"/>
      <w:bookmarkEnd w:id="2"/>
      <w:bookmarkEnd w:id="3"/>
      <w:r w:rsidRPr="00B43345">
        <w:rPr>
          <w:color w:val="000000"/>
          <w:sz w:val="28"/>
          <w:szCs w:val="28"/>
          <w:shd w:val="clear" w:color="auto" w:fill="FFFFFF"/>
        </w:rPr>
        <w:t> </w:t>
      </w:r>
    </w:p>
    <w:p w14:paraId="1B3647A2" w14:textId="77777777" w:rsidR="00B43345" w:rsidRPr="00B43345" w:rsidRDefault="00B43345" w:rsidP="00C63DC0">
      <w:pPr>
        <w:pStyle w:val="dt-p"/>
        <w:shd w:val="clear" w:color="auto" w:fill="FFFFFF"/>
        <w:spacing w:before="0" w:beforeAutospacing="0" w:after="0" w:afterAutospacing="0"/>
        <w:ind w:firstLine="567"/>
        <w:jc w:val="both"/>
        <w:textAlignment w:val="baseline"/>
        <w:rPr>
          <w:color w:val="000000"/>
          <w:sz w:val="28"/>
          <w:szCs w:val="28"/>
        </w:rPr>
      </w:pPr>
      <w:r w:rsidRPr="00B43345">
        <w:rPr>
          <w:color w:val="000000"/>
          <w:sz w:val="28"/>
          <w:szCs w:val="28"/>
        </w:rPr>
        <w:t>В судебном порядке отдельные граждане из обозначенной категории смогли реализовать свое право на благоустроенное жилье, в том числе при помощи органов прокуратуры.</w:t>
      </w:r>
    </w:p>
    <w:p w14:paraId="0C66CFE5" w14:textId="77777777" w:rsidR="00B43345" w:rsidRPr="00B43345" w:rsidRDefault="00B43345" w:rsidP="00C63DC0">
      <w:pPr>
        <w:pStyle w:val="dt-p"/>
        <w:shd w:val="clear" w:color="auto" w:fill="FFFFFF"/>
        <w:spacing w:before="0" w:beforeAutospacing="0" w:after="0" w:afterAutospacing="0"/>
        <w:ind w:firstLine="567"/>
        <w:jc w:val="both"/>
        <w:textAlignment w:val="baseline"/>
        <w:rPr>
          <w:color w:val="000000"/>
          <w:sz w:val="28"/>
          <w:szCs w:val="28"/>
        </w:rPr>
      </w:pPr>
      <w:r w:rsidRPr="00B43345">
        <w:rPr>
          <w:color w:val="000000"/>
          <w:sz w:val="28"/>
          <w:szCs w:val="28"/>
        </w:rPr>
        <w:t>В отдельных случаях для исполнения судебных решений приходилось привлекать судебных приставов-исполнителей.</w:t>
      </w:r>
    </w:p>
    <w:p w14:paraId="5F4246F3"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color w:val="000000"/>
          <w:sz w:val="28"/>
          <w:szCs w:val="28"/>
        </w:rPr>
        <w:t xml:space="preserve">3) </w:t>
      </w:r>
      <w:r w:rsidRPr="00B43345">
        <w:rPr>
          <w:rFonts w:ascii="Times New Roman" w:hAnsi="Times New Roman"/>
          <w:sz w:val="28"/>
          <w:szCs w:val="28"/>
        </w:rPr>
        <w:t xml:space="preserve">По-прежнему в Карачаево-Черкесской Республике сохраняется очередь из таких льготных категорий граждан, как ветераны боевых действий, инвалиды, семьи, имеющие детей-инвалидов, нуждающихся в улучшении жилищных условий, вставших на учет до 1 января 2005 года. </w:t>
      </w:r>
    </w:p>
    <w:p w14:paraId="0CA8D26A"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Для обеспечения жильем обозначенной категории граждан в 2021 году из федерального бюджета было выделено 15 493,3 тысяч рублей, что позволило предоставить субсидии для улучшения жилищных условий 10 ветеранам боевых действий (</w:t>
      </w:r>
      <w:r w:rsidRPr="00B43345">
        <w:rPr>
          <w:rFonts w:ascii="Times New Roman" w:hAnsi="Times New Roman"/>
          <w:color w:val="000000"/>
          <w:sz w:val="28"/>
          <w:szCs w:val="28"/>
          <w:lang w:bidi="ru-RU"/>
        </w:rPr>
        <w:t>7 206,7 тысяч рублей)</w:t>
      </w:r>
      <w:r w:rsidRPr="00B43345">
        <w:rPr>
          <w:rFonts w:ascii="Times New Roman" w:hAnsi="Times New Roman"/>
          <w:sz w:val="28"/>
          <w:szCs w:val="28"/>
        </w:rPr>
        <w:t>, 12 инвалидам и семьям, имеющим детей-инвалидов (</w:t>
      </w:r>
      <w:r w:rsidRPr="00B43345">
        <w:rPr>
          <w:rFonts w:ascii="Times New Roman" w:hAnsi="Times New Roman"/>
          <w:color w:val="000000"/>
          <w:sz w:val="28"/>
          <w:szCs w:val="28"/>
          <w:lang w:bidi="ru-RU"/>
        </w:rPr>
        <w:t>8 286,6 тысяч рублей)</w:t>
      </w:r>
      <w:r w:rsidRPr="00B43345">
        <w:rPr>
          <w:rFonts w:ascii="Times New Roman" w:hAnsi="Times New Roman"/>
          <w:sz w:val="28"/>
          <w:szCs w:val="28"/>
        </w:rPr>
        <w:t>.</w:t>
      </w:r>
    </w:p>
    <w:p w14:paraId="439CE2D5"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По состоянию на 1 января 2022 года в </w:t>
      </w:r>
      <w:proofErr w:type="gramStart"/>
      <w:r w:rsidRPr="00B43345">
        <w:rPr>
          <w:rFonts w:ascii="Times New Roman" w:hAnsi="Times New Roman"/>
          <w:sz w:val="28"/>
          <w:szCs w:val="28"/>
        </w:rPr>
        <w:t>списках</w:t>
      </w:r>
      <w:proofErr w:type="gramEnd"/>
      <w:r w:rsidRPr="00B43345">
        <w:rPr>
          <w:rFonts w:ascii="Times New Roman" w:hAnsi="Times New Roman"/>
          <w:sz w:val="28"/>
          <w:szCs w:val="28"/>
        </w:rPr>
        <w:t xml:space="preserve"> нуждающихся в улучшении жилищных условий числятся: 16 ветеранов боевых действий и 162 человека из числа инвалидов и семей, имеющих детей-инвалидов. </w:t>
      </w:r>
    </w:p>
    <w:p w14:paraId="74B6D34D"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00000"/>
          <w:sz w:val="28"/>
          <w:szCs w:val="28"/>
        </w:rPr>
        <w:t xml:space="preserve">4) </w:t>
      </w:r>
      <w:r w:rsidRPr="00B43345">
        <w:rPr>
          <w:rFonts w:ascii="Times New Roman" w:hAnsi="Times New Roman" w:cs="Times New Roman"/>
          <w:color w:val="0B0B0B"/>
          <w:spacing w:val="2"/>
          <w:sz w:val="28"/>
          <w:szCs w:val="28"/>
        </w:rPr>
        <w:t xml:space="preserve">Еще одной из значимых категорий граждан, подлежащих обеспечению жильем за государственный счет, являются дети-сироты, дети, оставшиеся без попечения родителей, лица из числа детей-сирот и детей, </w:t>
      </w:r>
      <w:r w:rsidRPr="00B43345">
        <w:rPr>
          <w:rFonts w:ascii="Times New Roman" w:hAnsi="Times New Roman" w:cs="Times New Roman"/>
          <w:color w:val="0B0B0B"/>
          <w:spacing w:val="2"/>
          <w:sz w:val="28"/>
          <w:szCs w:val="28"/>
        </w:rPr>
        <w:lastRenderedPageBreak/>
        <w:t xml:space="preserve">оставшихся без попечения родителей (далее – сироты). Эта проблема всегда обозначалась и будет обозначаться в докладах Уполномоченного до того момента, пока не будет разработан и принят ряд мер, способствовавших ее разрешению. </w:t>
      </w:r>
    </w:p>
    <w:p w14:paraId="24D52D95" w14:textId="6D071D78"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 xml:space="preserve">По состоянию на 1 января 2022 года для обеспечения жильем </w:t>
      </w:r>
      <w:r w:rsidR="009B579E">
        <w:rPr>
          <w:rFonts w:ascii="Times New Roman" w:hAnsi="Times New Roman" w:cs="Times New Roman"/>
          <w:color w:val="0B0B0B"/>
          <w:spacing w:val="2"/>
          <w:sz w:val="28"/>
          <w:szCs w:val="28"/>
        </w:rPr>
        <w:t>с</w:t>
      </w:r>
      <w:r w:rsidRPr="00B43345">
        <w:rPr>
          <w:rFonts w:ascii="Times New Roman" w:hAnsi="Times New Roman" w:cs="Times New Roman"/>
          <w:color w:val="0B0B0B"/>
          <w:spacing w:val="2"/>
          <w:sz w:val="28"/>
          <w:szCs w:val="28"/>
        </w:rPr>
        <w:t>ост</w:t>
      </w:r>
      <w:r w:rsidR="009B579E">
        <w:rPr>
          <w:rFonts w:ascii="Times New Roman" w:hAnsi="Times New Roman" w:cs="Times New Roman"/>
          <w:color w:val="0B0B0B"/>
          <w:spacing w:val="2"/>
          <w:sz w:val="28"/>
          <w:szCs w:val="28"/>
        </w:rPr>
        <w:t>оят</w:t>
      </w:r>
      <w:r w:rsidRPr="00B43345">
        <w:rPr>
          <w:rFonts w:ascii="Times New Roman" w:hAnsi="Times New Roman" w:cs="Times New Roman"/>
          <w:color w:val="0B0B0B"/>
          <w:spacing w:val="2"/>
          <w:sz w:val="28"/>
          <w:szCs w:val="28"/>
        </w:rPr>
        <w:t xml:space="preserve"> на учет</w:t>
      </w:r>
      <w:r w:rsidR="009B579E">
        <w:rPr>
          <w:rFonts w:ascii="Times New Roman" w:hAnsi="Times New Roman" w:cs="Times New Roman"/>
          <w:color w:val="0B0B0B"/>
          <w:spacing w:val="2"/>
          <w:sz w:val="28"/>
          <w:szCs w:val="28"/>
        </w:rPr>
        <w:t>е</w:t>
      </w:r>
      <w:r w:rsidRPr="00B43345">
        <w:rPr>
          <w:rFonts w:ascii="Times New Roman" w:hAnsi="Times New Roman" w:cs="Times New Roman"/>
          <w:color w:val="0B0B0B"/>
          <w:spacing w:val="2"/>
          <w:sz w:val="28"/>
          <w:szCs w:val="28"/>
        </w:rPr>
        <w:t xml:space="preserve"> 744 человека</w:t>
      </w:r>
      <w:r w:rsidR="009B579E">
        <w:rPr>
          <w:rFonts w:ascii="Times New Roman" w:hAnsi="Times New Roman" w:cs="Times New Roman"/>
          <w:color w:val="0B0B0B"/>
          <w:spacing w:val="2"/>
          <w:sz w:val="28"/>
          <w:szCs w:val="28"/>
        </w:rPr>
        <w:t>, и</w:t>
      </w:r>
      <w:r w:rsidRPr="00B43345">
        <w:rPr>
          <w:rFonts w:ascii="Times New Roman" w:hAnsi="Times New Roman" w:cs="Times New Roman"/>
          <w:color w:val="0B0B0B"/>
          <w:spacing w:val="2"/>
          <w:sz w:val="28"/>
          <w:szCs w:val="28"/>
        </w:rPr>
        <w:t>з них</w:t>
      </w:r>
      <w:r w:rsidR="009B579E">
        <w:rPr>
          <w:rFonts w:ascii="Times New Roman" w:hAnsi="Times New Roman" w:cs="Times New Roman"/>
          <w:color w:val="0B0B0B"/>
          <w:spacing w:val="2"/>
          <w:sz w:val="28"/>
          <w:szCs w:val="28"/>
        </w:rPr>
        <w:t xml:space="preserve"> </w:t>
      </w:r>
      <w:r w:rsidRPr="00B43345">
        <w:rPr>
          <w:rFonts w:ascii="Times New Roman" w:hAnsi="Times New Roman" w:cs="Times New Roman"/>
          <w:color w:val="0B0B0B"/>
          <w:spacing w:val="2"/>
          <w:sz w:val="28"/>
          <w:szCs w:val="28"/>
        </w:rPr>
        <w:t>поставлено на учет в 2021 году – 73 человека.</w:t>
      </w:r>
    </w:p>
    <w:p w14:paraId="5FCD701C" w14:textId="77777777" w:rsidR="009B579E" w:rsidRPr="00B43345" w:rsidRDefault="009B579E" w:rsidP="009B579E">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У жилищной темы сирот, как и в предыдущие годы, не меняется ряд проблем.</w:t>
      </w:r>
    </w:p>
    <w:p w14:paraId="0AE86754" w14:textId="7390BDB1"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 xml:space="preserve">Во-первых, сама постановка на учет. Проблема состоит в возрастном ограничении, так как по достижении лицами 23-х летнего возраста, им отказывают в постановке на учет. С одной стороны </w:t>
      </w:r>
      <w:r w:rsidR="009B579E" w:rsidRPr="00B43345">
        <w:rPr>
          <w:rFonts w:ascii="Times New Roman" w:hAnsi="Times New Roman" w:cs="Times New Roman"/>
          <w:color w:val="0B0B0B"/>
          <w:spacing w:val="2"/>
          <w:sz w:val="28"/>
          <w:szCs w:val="28"/>
        </w:rPr>
        <w:t>–</w:t>
      </w:r>
      <w:r w:rsidRPr="00B43345">
        <w:rPr>
          <w:rFonts w:ascii="Times New Roman" w:hAnsi="Times New Roman" w:cs="Times New Roman"/>
          <w:color w:val="0B0B0B"/>
          <w:spacing w:val="2"/>
          <w:sz w:val="28"/>
          <w:szCs w:val="28"/>
        </w:rPr>
        <w:t xml:space="preserve">  таковы требования закона, но с другой стороны – причина, по которой сироты не были признаны нуждающимися в жилье в установленный срок. </w:t>
      </w:r>
      <w:proofErr w:type="gramStart"/>
      <w:r w:rsidRPr="00B43345">
        <w:rPr>
          <w:rFonts w:ascii="Times New Roman" w:hAnsi="Times New Roman" w:cs="Times New Roman"/>
          <w:color w:val="0B0B0B"/>
          <w:spacing w:val="2"/>
          <w:sz w:val="28"/>
          <w:szCs w:val="28"/>
        </w:rPr>
        <w:t>Основной причиной, как выясняется, является бездействие опекунов, которые не собрали своевременно пакет документов и не обеспечили постановку своего подопечного на жилищный учет, а также причины, не позволяющие самому сироте по достижении совершеннолетия обратиться своевременно в уполномоченный орган (например, состояние здоровья или отбывание наказания в местах лишения свободы, или просто незнание своего права на получение жилья).</w:t>
      </w:r>
      <w:proofErr w:type="gramEnd"/>
      <w:r w:rsidRPr="00B43345">
        <w:rPr>
          <w:rFonts w:ascii="Times New Roman" w:hAnsi="Times New Roman" w:cs="Times New Roman"/>
          <w:color w:val="0B0B0B"/>
          <w:spacing w:val="2"/>
          <w:sz w:val="28"/>
          <w:szCs w:val="28"/>
        </w:rPr>
        <w:t xml:space="preserve"> Что делать в такой ситуации?</w:t>
      </w:r>
    </w:p>
    <w:p w14:paraId="10D0B9A4"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При наличии таких обращений Уполномоченный рекомендует заявителю все же собрать необходимый пакет документов (при наличии трудностей в самостоятельном сборе, Уполномоченный оказывает содействие в пределах имеющихся полномочий) и обратиться в органы прокуратуры или в суд. В свою очередь надзирающий или судебный орган взвешивают все «за» и «против» и выносят соответствующие решения. Однако не все граждане, которым было отказано в постановке на учет для обеспечения жилыми помещениями, готовы бороться за свое право.</w:t>
      </w:r>
    </w:p>
    <w:p w14:paraId="326E7DEE"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Согласно полученным из Министерства образования и науки Карачаево-Черкесской Республики сведениям, количество лиц данной категории, которым отказано в постановке на учет в 2021 году составило 11 человек (в 2020 году – 5 чел.). Из них: 4-по возрасту; 7 – в связи с выявлением жилья.</w:t>
      </w:r>
    </w:p>
    <w:p w14:paraId="53E1D386"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proofErr w:type="gramStart"/>
      <w:r w:rsidRPr="00B43345">
        <w:rPr>
          <w:rFonts w:ascii="Times New Roman" w:hAnsi="Times New Roman" w:cs="Times New Roman"/>
          <w:color w:val="0B0B0B"/>
          <w:spacing w:val="2"/>
          <w:sz w:val="28"/>
          <w:szCs w:val="28"/>
        </w:rPr>
        <w:t>Принятых</w:t>
      </w:r>
      <w:proofErr w:type="gramEnd"/>
      <w:r w:rsidRPr="00B43345">
        <w:rPr>
          <w:rFonts w:ascii="Times New Roman" w:hAnsi="Times New Roman" w:cs="Times New Roman"/>
          <w:color w:val="0B0B0B"/>
          <w:spacing w:val="2"/>
          <w:sz w:val="28"/>
          <w:szCs w:val="28"/>
        </w:rPr>
        <w:t xml:space="preserve"> на учет в 2021 году в соответствии с судебными решениями или с представлениями прокуратуры не имелось.</w:t>
      </w:r>
    </w:p>
    <w:p w14:paraId="197CA123"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Во-вторых, несвоевременное предоставление жилых помещений.</w:t>
      </w:r>
    </w:p>
    <w:p w14:paraId="5D3E6CF1"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 xml:space="preserve">По состоянию на 1 января 2022 года число сирот, у которых наступило право на получение жилья, составило 618 человек. В 2021году фактически были обеспечены жилыми помещениями 34 человека из числа сирот (в 2020 году – 54 чел.). Количество детей-сирот, детей, оставшихся без попечения родителей, и лиц из их числа, обеспеченных жилыми помещениями в соответствии с судебными решениями составило 18 человек. Количество не исполненных судебных решений по состоянию на 01.01.2022 – 73 (по состоянию на 01.01.2021 было 55). </w:t>
      </w:r>
    </w:p>
    <w:p w14:paraId="3EE6405A"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lastRenderedPageBreak/>
        <w:t>Основной причиной необеспечения жильем всех нуждающихся (при наступлении права) является, как и прежде, недостаточность финансовых средств.</w:t>
      </w:r>
    </w:p>
    <w:p w14:paraId="223F9EA1"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В представленной ниже таблице обозначены расходы федерального и республиканского бюджетов для реализации жилищных прав сирот:</w:t>
      </w:r>
    </w:p>
    <w:p w14:paraId="7DB54979"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1246"/>
        <w:gridCol w:w="2145"/>
        <w:gridCol w:w="2135"/>
        <w:gridCol w:w="2293"/>
        <w:gridCol w:w="2104"/>
      </w:tblGrid>
      <w:tr w:rsidR="00B43345" w:rsidRPr="00B43345" w14:paraId="654D0F44" w14:textId="77777777" w:rsidTr="00577933">
        <w:trPr>
          <w:trHeight w:hRule="exact" w:val="686"/>
        </w:trPr>
        <w:tc>
          <w:tcPr>
            <w:tcW w:w="1246" w:type="dxa"/>
            <w:vMerge w:val="restart"/>
            <w:tcBorders>
              <w:top w:val="single" w:sz="4" w:space="0" w:color="000000"/>
              <w:left w:val="single" w:sz="4" w:space="0" w:color="000000"/>
              <w:bottom w:val="none" w:sz="0" w:space="0" w:color="000000"/>
              <w:right w:val="single" w:sz="4" w:space="0" w:color="000000"/>
            </w:tcBorders>
            <w:vAlign w:val="center"/>
          </w:tcPr>
          <w:p w14:paraId="2ED08FA2" w14:textId="77777777" w:rsidR="00B43345" w:rsidRPr="00B43345" w:rsidRDefault="00B43345" w:rsidP="00C63DC0">
            <w:pPr>
              <w:spacing w:after="0" w:line="240" w:lineRule="auto"/>
              <w:jc w:val="center"/>
              <w:rPr>
                <w:rFonts w:ascii="Times New Roman" w:hAnsi="Times New Roman" w:cs="Times New Roman"/>
                <w:color w:val="0B0B0B"/>
                <w:spacing w:val="-10"/>
                <w:sz w:val="28"/>
                <w:szCs w:val="28"/>
              </w:rPr>
            </w:pPr>
            <w:r w:rsidRPr="00B43345">
              <w:rPr>
                <w:rFonts w:ascii="Times New Roman" w:hAnsi="Times New Roman" w:cs="Times New Roman"/>
                <w:color w:val="0B0B0B"/>
                <w:spacing w:val="-10"/>
                <w:sz w:val="28"/>
                <w:szCs w:val="28"/>
              </w:rPr>
              <w:t xml:space="preserve">Отчетный </w:t>
            </w:r>
            <w:r w:rsidRPr="00B43345">
              <w:rPr>
                <w:rFonts w:ascii="Times New Roman" w:hAnsi="Times New Roman" w:cs="Times New Roman"/>
                <w:color w:val="0B0B0B"/>
                <w:spacing w:val="-10"/>
                <w:sz w:val="28"/>
                <w:szCs w:val="28"/>
              </w:rPr>
              <w:br/>
              <w:t>период</w:t>
            </w:r>
          </w:p>
        </w:tc>
        <w:tc>
          <w:tcPr>
            <w:tcW w:w="8677" w:type="dxa"/>
            <w:gridSpan w:val="4"/>
            <w:tcBorders>
              <w:top w:val="single" w:sz="4" w:space="0" w:color="000000"/>
              <w:left w:val="single" w:sz="4" w:space="0" w:color="000000"/>
              <w:bottom w:val="single" w:sz="4" w:space="0" w:color="000000"/>
              <w:right w:val="single" w:sz="4" w:space="0" w:color="000000"/>
            </w:tcBorders>
            <w:vAlign w:val="center"/>
          </w:tcPr>
          <w:p w14:paraId="12230A41" w14:textId="77777777" w:rsidR="00B43345" w:rsidRPr="00B43345" w:rsidRDefault="00B43345" w:rsidP="00C63DC0">
            <w:pPr>
              <w:spacing w:after="0" w:line="240" w:lineRule="auto"/>
              <w:ind w:firstLine="567"/>
              <w:jc w:val="center"/>
              <w:rPr>
                <w:rFonts w:ascii="Times New Roman" w:hAnsi="Times New Roman" w:cs="Times New Roman"/>
                <w:color w:val="0B0B0B"/>
                <w:spacing w:val="7"/>
                <w:sz w:val="28"/>
                <w:szCs w:val="28"/>
              </w:rPr>
            </w:pPr>
            <w:r w:rsidRPr="00B43345">
              <w:rPr>
                <w:rFonts w:ascii="Times New Roman" w:hAnsi="Times New Roman" w:cs="Times New Roman"/>
                <w:color w:val="0B0B0B"/>
                <w:spacing w:val="7"/>
                <w:sz w:val="28"/>
                <w:szCs w:val="28"/>
              </w:rPr>
              <w:t xml:space="preserve">Объемы бюджетных ассигнований, выделенных для приобретения жилы </w:t>
            </w:r>
            <w:r w:rsidRPr="00B43345">
              <w:rPr>
                <w:rFonts w:ascii="Times New Roman" w:hAnsi="Times New Roman" w:cs="Times New Roman"/>
                <w:color w:val="0B0B0B"/>
                <w:spacing w:val="7"/>
                <w:sz w:val="28"/>
                <w:szCs w:val="28"/>
              </w:rPr>
              <w:br/>
            </w:r>
            <w:r w:rsidRPr="00B43345">
              <w:rPr>
                <w:rFonts w:ascii="Times New Roman" w:hAnsi="Times New Roman" w:cs="Times New Roman"/>
                <w:color w:val="0B0B0B"/>
                <w:spacing w:val="4"/>
                <w:sz w:val="28"/>
                <w:szCs w:val="28"/>
              </w:rPr>
              <w:t>помещений детям-сиротам</w:t>
            </w:r>
          </w:p>
        </w:tc>
      </w:tr>
      <w:tr w:rsidR="00B43345" w:rsidRPr="00B43345" w14:paraId="1B443DBC" w14:textId="77777777" w:rsidTr="00B43345">
        <w:trPr>
          <w:trHeight w:hRule="exact" w:val="291"/>
        </w:trPr>
        <w:tc>
          <w:tcPr>
            <w:tcW w:w="1246" w:type="dxa"/>
            <w:vMerge/>
            <w:tcBorders>
              <w:top w:val="none" w:sz="0" w:space="0" w:color="000000"/>
              <w:left w:val="single" w:sz="4" w:space="0" w:color="000000"/>
              <w:bottom w:val="none" w:sz="0" w:space="0" w:color="000000"/>
              <w:right w:val="single" w:sz="4" w:space="0" w:color="000000"/>
            </w:tcBorders>
            <w:vAlign w:val="center"/>
          </w:tcPr>
          <w:p w14:paraId="584F919F" w14:textId="77777777" w:rsidR="00B43345" w:rsidRPr="00B43345" w:rsidRDefault="00B43345" w:rsidP="00C63DC0">
            <w:pPr>
              <w:spacing w:after="0" w:line="240" w:lineRule="auto"/>
              <w:ind w:firstLine="567"/>
              <w:rPr>
                <w:rFonts w:ascii="Times New Roman" w:hAnsi="Times New Roman" w:cs="Times New Roman"/>
                <w:sz w:val="28"/>
                <w:szCs w:val="28"/>
              </w:rPr>
            </w:pPr>
          </w:p>
        </w:tc>
        <w:tc>
          <w:tcPr>
            <w:tcW w:w="4280" w:type="dxa"/>
            <w:gridSpan w:val="2"/>
            <w:tcBorders>
              <w:top w:val="single" w:sz="4" w:space="0" w:color="000000"/>
              <w:left w:val="single" w:sz="4" w:space="0" w:color="000000"/>
              <w:bottom w:val="single" w:sz="4" w:space="0" w:color="000000"/>
              <w:right w:val="single" w:sz="4" w:space="0" w:color="000000"/>
            </w:tcBorders>
            <w:vAlign w:val="center"/>
          </w:tcPr>
          <w:p w14:paraId="7F926C81" w14:textId="77777777" w:rsidR="00B43345" w:rsidRPr="00B43345" w:rsidRDefault="00B43345" w:rsidP="00C63DC0">
            <w:pPr>
              <w:spacing w:after="0" w:line="240" w:lineRule="auto"/>
              <w:ind w:firstLine="567"/>
              <w:jc w:val="center"/>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из федерального бюджета (</w:t>
            </w:r>
            <w:proofErr w:type="spellStart"/>
            <w:r w:rsidRPr="00B43345">
              <w:rPr>
                <w:rFonts w:ascii="Times New Roman" w:hAnsi="Times New Roman" w:cs="Times New Roman"/>
                <w:color w:val="0B0B0B"/>
                <w:spacing w:val="2"/>
                <w:sz w:val="28"/>
                <w:szCs w:val="28"/>
              </w:rPr>
              <w:t>тыс</w:t>
            </w:r>
            <w:proofErr w:type="gramStart"/>
            <w:r w:rsidRPr="00B43345">
              <w:rPr>
                <w:rFonts w:ascii="Times New Roman" w:hAnsi="Times New Roman" w:cs="Times New Roman"/>
                <w:color w:val="0B0B0B"/>
                <w:spacing w:val="2"/>
                <w:sz w:val="28"/>
                <w:szCs w:val="28"/>
              </w:rPr>
              <w:t>.р</w:t>
            </w:r>
            <w:proofErr w:type="gramEnd"/>
            <w:r w:rsidRPr="00B43345">
              <w:rPr>
                <w:rFonts w:ascii="Times New Roman" w:hAnsi="Times New Roman" w:cs="Times New Roman"/>
                <w:color w:val="0B0B0B"/>
                <w:spacing w:val="2"/>
                <w:sz w:val="28"/>
                <w:szCs w:val="28"/>
              </w:rPr>
              <w:t>уб</w:t>
            </w:r>
            <w:proofErr w:type="spellEnd"/>
            <w:r w:rsidRPr="00B43345">
              <w:rPr>
                <w:rFonts w:ascii="Times New Roman" w:hAnsi="Times New Roman" w:cs="Times New Roman"/>
                <w:color w:val="0B0B0B"/>
                <w:spacing w:val="2"/>
                <w:sz w:val="28"/>
                <w:szCs w:val="28"/>
              </w:rPr>
              <w:t>.)</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14:paraId="2F5998B6" w14:textId="77777777" w:rsidR="00B43345" w:rsidRPr="00B43345" w:rsidRDefault="00B43345" w:rsidP="00C63DC0">
            <w:pPr>
              <w:spacing w:after="0" w:line="240" w:lineRule="auto"/>
              <w:ind w:firstLine="567"/>
              <w:jc w:val="center"/>
              <w:rPr>
                <w:rFonts w:ascii="Times New Roman" w:hAnsi="Times New Roman" w:cs="Times New Roman"/>
                <w:color w:val="0B0B0B"/>
                <w:spacing w:val="6"/>
                <w:sz w:val="28"/>
                <w:szCs w:val="28"/>
              </w:rPr>
            </w:pPr>
            <w:r w:rsidRPr="00B43345">
              <w:rPr>
                <w:rFonts w:ascii="Times New Roman" w:hAnsi="Times New Roman" w:cs="Times New Roman"/>
                <w:color w:val="0B0B0B"/>
                <w:spacing w:val="6"/>
                <w:sz w:val="28"/>
                <w:szCs w:val="28"/>
              </w:rPr>
              <w:t>из республиканского бюджет</w:t>
            </w:r>
            <w:proofErr w:type="gramStart"/>
            <w:r w:rsidRPr="00B43345">
              <w:rPr>
                <w:rFonts w:ascii="Times New Roman" w:hAnsi="Times New Roman" w:cs="Times New Roman"/>
                <w:color w:val="0B0B0B"/>
                <w:spacing w:val="6"/>
                <w:sz w:val="28"/>
                <w:szCs w:val="28"/>
              </w:rPr>
              <w:t>а(</w:t>
            </w:r>
            <w:proofErr w:type="spellStart"/>
            <w:proofErr w:type="gramEnd"/>
            <w:r w:rsidRPr="00B43345">
              <w:rPr>
                <w:rFonts w:ascii="Times New Roman" w:hAnsi="Times New Roman" w:cs="Times New Roman"/>
                <w:color w:val="0B0B0B"/>
                <w:spacing w:val="6"/>
                <w:sz w:val="28"/>
                <w:szCs w:val="28"/>
              </w:rPr>
              <w:t>тыс.руб</w:t>
            </w:r>
            <w:proofErr w:type="spellEnd"/>
            <w:r w:rsidRPr="00B43345">
              <w:rPr>
                <w:rFonts w:ascii="Times New Roman" w:hAnsi="Times New Roman" w:cs="Times New Roman"/>
                <w:color w:val="0B0B0B"/>
                <w:spacing w:val="6"/>
                <w:sz w:val="28"/>
                <w:szCs w:val="28"/>
              </w:rPr>
              <w:t>.)</w:t>
            </w:r>
          </w:p>
        </w:tc>
      </w:tr>
      <w:tr w:rsidR="00B43345" w:rsidRPr="00B43345" w14:paraId="04E0F91E" w14:textId="77777777" w:rsidTr="00B43345">
        <w:trPr>
          <w:trHeight w:hRule="exact" w:val="296"/>
        </w:trPr>
        <w:tc>
          <w:tcPr>
            <w:tcW w:w="1246" w:type="dxa"/>
            <w:vMerge/>
            <w:tcBorders>
              <w:top w:val="none" w:sz="0" w:space="0" w:color="000000"/>
              <w:left w:val="single" w:sz="4" w:space="0" w:color="000000"/>
              <w:bottom w:val="single" w:sz="4" w:space="0" w:color="000000"/>
              <w:right w:val="single" w:sz="4" w:space="0" w:color="000000"/>
            </w:tcBorders>
            <w:vAlign w:val="center"/>
          </w:tcPr>
          <w:p w14:paraId="240110F1" w14:textId="77777777" w:rsidR="00B43345" w:rsidRPr="00B43345" w:rsidRDefault="00B43345" w:rsidP="00C63DC0">
            <w:pPr>
              <w:spacing w:after="0" w:line="240" w:lineRule="auto"/>
              <w:ind w:firstLine="567"/>
              <w:rPr>
                <w:rFonts w:ascii="Times New Roman" w:hAnsi="Times New Roman" w:cs="Times New Roman"/>
                <w:sz w:val="28"/>
                <w:szCs w:val="28"/>
              </w:rPr>
            </w:pPr>
          </w:p>
        </w:tc>
        <w:tc>
          <w:tcPr>
            <w:tcW w:w="2145" w:type="dxa"/>
            <w:tcBorders>
              <w:top w:val="single" w:sz="4" w:space="0" w:color="000000"/>
              <w:left w:val="single" w:sz="4" w:space="0" w:color="000000"/>
              <w:bottom w:val="single" w:sz="4" w:space="0" w:color="000000"/>
              <w:right w:val="single" w:sz="4" w:space="0" w:color="000000"/>
            </w:tcBorders>
            <w:vAlign w:val="center"/>
          </w:tcPr>
          <w:p w14:paraId="57F3B781" w14:textId="77777777" w:rsidR="00B43345" w:rsidRPr="00B43345" w:rsidRDefault="00B43345" w:rsidP="00C63DC0">
            <w:pPr>
              <w:spacing w:after="0" w:line="240" w:lineRule="auto"/>
              <w:ind w:firstLine="567"/>
              <w:jc w:val="center"/>
              <w:rPr>
                <w:rFonts w:ascii="Times New Roman" w:hAnsi="Times New Roman" w:cs="Times New Roman"/>
                <w:color w:val="0B0B0B"/>
                <w:spacing w:val="-10"/>
                <w:sz w:val="28"/>
                <w:szCs w:val="28"/>
              </w:rPr>
            </w:pPr>
            <w:r w:rsidRPr="00B43345">
              <w:rPr>
                <w:rFonts w:ascii="Times New Roman" w:hAnsi="Times New Roman" w:cs="Times New Roman"/>
                <w:color w:val="0B0B0B"/>
                <w:spacing w:val="-10"/>
                <w:sz w:val="28"/>
                <w:szCs w:val="28"/>
              </w:rPr>
              <w:t>выделено</w:t>
            </w:r>
          </w:p>
        </w:tc>
        <w:tc>
          <w:tcPr>
            <w:tcW w:w="2135" w:type="dxa"/>
            <w:tcBorders>
              <w:top w:val="single" w:sz="4" w:space="0" w:color="000000"/>
              <w:left w:val="single" w:sz="4" w:space="0" w:color="000000"/>
              <w:bottom w:val="single" w:sz="4" w:space="0" w:color="000000"/>
              <w:right w:val="single" w:sz="4" w:space="0" w:color="000000"/>
            </w:tcBorders>
            <w:vAlign w:val="center"/>
          </w:tcPr>
          <w:p w14:paraId="3BD3B46B" w14:textId="77777777" w:rsidR="00B43345" w:rsidRPr="00B43345" w:rsidRDefault="00B43345" w:rsidP="00C63DC0">
            <w:pPr>
              <w:spacing w:after="0" w:line="240" w:lineRule="auto"/>
              <w:ind w:firstLine="567"/>
              <w:jc w:val="center"/>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израсходовано</w:t>
            </w:r>
          </w:p>
        </w:tc>
        <w:tc>
          <w:tcPr>
            <w:tcW w:w="2293" w:type="dxa"/>
            <w:tcBorders>
              <w:top w:val="single" w:sz="4" w:space="0" w:color="000000"/>
              <w:left w:val="single" w:sz="4" w:space="0" w:color="000000"/>
              <w:bottom w:val="single" w:sz="4" w:space="0" w:color="000000"/>
              <w:right w:val="single" w:sz="4" w:space="0" w:color="000000"/>
            </w:tcBorders>
            <w:vAlign w:val="center"/>
          </w:tcPr>
          <w:p w14:paraId="43BD3D92" w14:textId="77777777" w:rsidR="00B43345" w:rsidRPr="00B43345" w:rsidRDefault="00B43345" w:rsidP="00C63DC0">
            <w:pPr>
              <w:spacing w:after="0" w:line="240" w:lineRule="auto"/>
              <w:ind w:firstLine="567"/>
              <w:jc w:val="center"/>
              <w:rPr>
                <w:rFonts w:ascii="Times New Roman" w:hAnsi="Times New Roman" w:cs="Times New Roman"/>
                <w:color w:val="0B0B0B"/>
                <w:spacing w:val="-10"/>
                <w:sz w:val="28"/>
                <w:szCs w:val="28"/>
              </w:rPr>
            </w:pPr>
            <w:r w:rsidRPr="00B43345">
              <w:rPr>
                <w:rFonts w:ascii="Times New Roman" w:hAnsi="Times New Roman" w:cs="Times New Roman"/>
                <w:color w:val="0B0B0B"/>
                <w:spacing w:val="-10"/>
                <w:sz w:val="28"/>
                <w:szCs w:val="28"/>
              </w:rPr>
              <w:t>выделено</w:t>
            </w:r>
          </w:p>
        </w:tc>
        <w:tc>
          <w:tcPr>
            <w:tcW w:w="2104" w:type="dxa"/>
            <w:tcBorders>
              <w:top w:val="single" w:sz="4" w:space="0" w:color="000000"/>
              <w:left w:val="single" w:sz="4" w:space="0" w:color="000000"/>
              <w:bottom w:val="single" w:sz="4" w:space="0" w:color="000000"/>
              <w:right w:val="single" w:sz="4" w:space="0" w:color="000000"/>
            </w:tcBorders>
            <w:vAlign w:val="center"/>
          </w:tcPr>
          <w:p w14:paraId="4DEFD591" w14:textId="77777777" w:rsidR="00B43345" w:rsidRPr="00B43345" w:rsidRDefault="00B43345" w:rsidP="00C63DC0">
            <w:pPr>
              <w:spacing w:after="0" w:line="240" w:lineRule="auto"/>
              <w:ind w:firstLine="567"/>
              <w:jc w:val="center"/>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израсходовано</w:t>
            </w:r>
          </w:p>
        </w:tc>
      </w:tr>
      <w:tr w:rsidR="00B43345" w:rsidRPr="00B43345" w14:paraId="3EBE498D" w14:textId="77777777" w:rsidTr="00B43345">
        <w:trPr>
          <w:trHeight w:hRule="exact" w:val="306"/>
        </w:trPr>
        <w:tc>
          <w:tcPr>
            <w:tcW w:w="1246" w:type="dxa"/>
            <w:tcBorders>
              <w:top w:val="single" w:sz="4" w:space="0" w:color="000000"/>
              <w:left w:val="single" w:sz="4" w:space="0" w:color="000000"/>
              <w:bottom w:val="single" w:sz="4" w:space="0" w:color="000000"/>
              <w:right w:val="single" w:sz="4" w:space="0" w:color="000000"/>
            </w:tcBorders>
            <w:vAlign w:val="center"/>
          </w:tcPr>
          <w:p w14:paraId="45C1946B" w14:textId="77777777" w:rsidR="00B43345" w:rsidRPr="00B43345" w:rsidRDefault="00B43345" w:rsidP="00C63DC0">
            <w:pPr>
              <w:spacing w:after="0" w:line="240" w:lineRule="auto"/>
              <w:ind w:firstLine="567"/>
              <w:jc w:val="center"/>
              <w:rPr>
                <w:rFonts w:ascii="Times New Roman" w:hAnsi="Times New Roman" w:cs="Times New Roman"/>
                <w:color w:val="0B0B0B"/>
                <w:spacing w:val="-10"/>
                <w:sz w:val="28"/>
                <w:szCs w:val="28"/>
              </w:rPr>
            </w:pPr>
            <w:r w:rsidRPr="00B43345">
              <w:rPr>
                <w:rFonts w:ascii="Times New Roman" w:hAnsi="Times New Roman" w:cs="Times New Roman"/>
                <w:color w:val="0B0B0B"/>
                <w:spacing w:val="-10"/>
                <w:sz w:val="28"/>
                <w:szCs w:val="28"/>
              </w:rPr>
              <w:t>2021</w:t>
            </w:r>
          </w:p>
        </w:tc>
        <w:tc>
          <w:tcPr>
            <w:tcW w:w="2145" w:type="dxa"/>
            <w:tcBorders>
              <w:top w:val="single" w:sz="4" w:space="0" w:color="000000"/>
              <w:left w:val="single" w:sz="4" w:space="0" w:color="000000"/>
              <w:bottom w:val="single" w:sz="4" w:space="0" w:color="000000"/>
              <w:right w:val="single" w:sz="4" w:space="0" w:color="000000"/>
            </w:tcBorders>
            <w:vAlign w:val="center"/>
          </w:tcPr>
          <w:p w14:paraId="2E67A045" w14:textId="77777777" w:rsidR="00B43345" w:rsidRPr="00B43345" w:rsidRDefault="00B43345" w:rsidP="00C63DC0">
            <w:pPr>
              <w:spacing w:after="0" w:line="240" w:lineRule="auto"/>
              <w:ind w:firstLine="567"/>
              <w:jc w:val="center"/>
              <w:rPr>
                <w:rFonts w:ascii="Times New Roman" w:hAnsi="Times New Roman" w:cs="Times New Roman"/>
                <w:color w:val="0B0B0B"/>
                <w:spacing w:val="-10"/>
                <w:sz w:val="28"/>
                <w:szCs w:val="28"/>
              </w:rPr>
            </w:pPr>
            <w:r w:rsidRPr="00B43345">
              <w:rPr>
                <w:rFonts w:ascii="Times New Roman" w:hAnsi="Times New Roman" w:cs="Times New Roman"/>
                <w:color w:val="0B0B0B"/>
                <w:spacing w:val="-10"/>
                <w:sz w:val="28"/>
                <w:szCs w:val="28"/>
              </w:rPr>
              <w:t>29903,1</w:t>
            </w:r>
          </w:p>
        </w:tc>
        <w:tc>
          <w:tcPr>
            <w:tcW w:w="2135" w:type="dxa"/>
            <w:tcBorders>
              <w:top w:val="single" w:sz="4" w:space="0" w:color="000000"/>
              <w:left w:val="single" w:sz="4" w:space="0" w:color="000000"/>
              <w:bottom w:val="single" w:sz="4" w:space="0" w:color="000000"/>
              <w:right w:val="single" w:sz="4" w:space="0" w:color="000000"/>
            </w:tcBorders>
            <w:vAlign w:val="center"/>
          </w:tcPr>
          <w:p w14:paraId="587C30E9" w14:textId="77777777" w:rsidR="00B43345" w:rsidRPr="00B43345" w:rsidRDefault="00B43345" w:rsidP="00C63DC0">
            <w:pPr>
              <w:spacing w:after="0" w:line="240" w:lineRule="auto"/>
              <w:ind w:firstLine="567"/>
              <w:jc w:val="center"/>
              <w:rPr>
                <w:rFonts w:ascii="Times New Roman" w:hAnsi="Times New Roman" w:cs="Times New Roman"/>
                <w:color w:val="0B0B0B"/>
                <w:spacing w:val="-10"/>
                <w:sz w:val="28"/>
                <w:szCs w:val="28"/>
              </w:rPr>
            </w:pPr>
            <w:r w:rsidRPr="00B43345">
              <w:rPr>
                <w:rFonts w:ascii="Times New Roman" w:hAnsi="Times New Roman" w:cs="Times New Roman"/>
                <w:color w:val="0B0B0B"/>
                <w:spacing w:val="-10"/>
                <w:sz w:val="28"/>
                <w:szCs w:val="28"/>
              </w:rPr>
              <w:t>28222,6</w:t>
            </w:r>
          </w:p>
        </w:tc>
        <w:tc>
          <w:tcPr>
            <w:tcW w:w="2293" w:type="dxa"/>
            <w:tcBorders>
              <w:top w:val="single" w:sz="4" w:space="0" w:color="000000"/>
              <w:left w:val="single" w:sz="4" w:space="0" w:color="000000"/>
              <w:bottom w:val="single" w:sz="4" w:space="0" w:color="000000"/>
              <w:right w:val="single" w:sz="4" w:space="0" w:color="000000"/>
            </w:tcBorders>
            <w:vAlign w:val="center"/>
          </w:tcPr>
          <w:p w14:paraId="2F6D3D2D" w14:textId="77777777" w:rsidR="00B43345" w:rsidRPr="00B43345" w:rsidRDefault="00B43345" w:rsidP="00C63DC0">
            <w:pPr>
              <w:spacing w:after="0" w:line="240" w:lineRule="auto"/>
              <w:ind w:firstLine="567"/>
              <w:jc w:val="center"/>
              <w:rPr>
                <w:rFonts w:ascii="Times New Roman" w:hAnsi="Times New Roman" w:cs="Times New Roman"/>
                <w:color w:val="0B0B0B"/>
                <w:spacing w:val="-10"/>
                <w:sz w:val="28"/>
                <w:szCs w:val="28"/>
              </w:rPr>
            </w:pPr>
            <w:r w:rsidRPr="00B43345">
              <w:rPr>
                <w:rFonts w:ascii="Times New Roman" w:hAnsi="Times New Roman" w:cs="Times New Roman"/>
                <w:color w:val="0B0B0B"/>
                <w:spacing w:val="-10"/>
                <w:sz w:val="28"/>
                <w:szCs w:val="28"/>
              </w:rPr>
              <w:t>54200,0</w:t>
            </w:r>
          </w:p>
        </w:tc>
        <w:tc>
          <w:tcPr>
            <w:tcW w:w="2104" w:type="dxa"/>
            <w:tcBorders>
              <w:top w:val="single" w:sz="4" w:space="0" w:color="000000"/>
              <w:left w:val="single" w:sz="4" w:space="0" w:color="000000"/>
              <w:bottom w:val="single" w:sz="4" w:space="0" w:color="000000"/>
              <w:right w:val="single" w:sz="4" w:space="0" w:color="000000"/>
            </w:tcBorders>
            <w:vAlign w:val="center"/>
          </w:tcPr>
          <w:p w14:paraId="0CD0BBB8" w14:textId="77777777" w:rsidR="00B43345" w:rsidRPr="00B43345" w:rsidRDefault="00B43345" w:rsidP="00C63DC0">
            <w:pPr>
              <w:spacing w:after="0" w:line="240" w:lineRule="auto"/>
              <w:ind w:right="850" w:firstLine="567"/>
              <w:jc w:val="right"/>
              <w:rPr>
                <w:rFonts w:ascii="Times New Roman" w:hAnsi="Times New Roman" w:cs="Times New Roman"/>
                <w:color w:val="0B0B0B"/>
                <w:spacing w:val="-10"/>
                <w:sz w:val="28"/>
                <w:szCs w:val="28"/>
              </w:rPr>
            </w:pPr>
            <w:r w:rsidRPr="00B43345">
              <w:rPr>
                <w:rFonts w:ascii="Times New Roman" w:hAnsi="Times New Roman" w:cs="Times New Roman"/>
                <w:color w:val="0B0B0B"/>
                <w:spacing w:val="-10"/>
                <w:sz w:val="28"/>
                <w:szCs w:val="28"/>
              </w:rPr>
              <w:t>23005,4</w:t>
            </w:r>
          </w:p>
        </w:tc>
      </w:tr>
    </w:tbl>
    <w:p w14:paraId="2518798B"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p>
    <w:p w14:paraId="36FBA2BD"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proofErr w:type="gramStart"/>
      <w:r w:rsidRPr="00B43345">
        <w:rPr>
          <w:rFonts w:ascii="Times New Roman" w:hAnsi="Times New Roman" w:cs="Times New Roman"/>
          <w:color w:val="0B0B0B"/>
          <w:spacing w:val="2"/>
          <w:sz w:val="28"/>
          <w:szCs w:val="28"/>
        </w:rPr>
        <w:t>Из приведенной таблицы видно, что даже те средства, которые были выделены из федерального и республиканского бюджетов, не израсходованы в полном объеме.</w:t>
      </w:r>
      <w:proofErr w:type="gramEnd"/>
      <w:r w:rsidRPr="00B43345">
        <w:rPr>
          <w:rFonts w:ascii="Times New Roman" w:hAnsi="Times New Roman" w:cs="Times New Roman"/>
          <w:color w:val="0B0B0B"/>
          <w:spacing w:val="2"/>
          <w:sz w:val="28"/>
          <w:szCs w:val="28"/>
        </w:rPr>
        <w:t xml:space="preserve"> Причиной неполного освоения бюджетных средств является несостоявшиеся закупки (отсутствие заявок на участие в электронных аукционах).</w:t>
      </w:r>
    </w:p>
    <w:p w14:paraId="6E9EECF2" w14:textId="77777777" w:rsidR="00B43345" w:rsidRPr="00B43345" w:rsidRDefault="00B43345" w:rsidP="00C63DC0">
      <w:pPr>
        <w:spacing w:after="0" w:line="240" w:lineRule="auto"/>
        <w:ind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 xml:space="preserve">Вот налицо и третья проблема. </w:t>
      </w:r>
    </w:p>
    <w:p w14:paraId="61F4FA45" w14:textId="77777777" w:rsidR="00B43345" w:rsidRPr="00B43345" w:rsidRDefault="00B43345" w:rsidP="00C63DC0">
      <w:pPr>
        <w:pStyle w:val="a3"/>
        <w:tabs>
          <w:tab w:val="decimal" w:pos="0"/>
        </w:tabs>
        <w:autoSpaceDE w:val="0"/>
        <w:autoSpaceDN w:val="0"/>
        <w:adjustRightInd w:val="0"/>
        <w:spacing w:after="0" w:line="240" w:lineRule="auto"/>
        <w:ind w:left="0" w:firstLine="567"/>
        <w:jc w:val="both"/>
        <w:rPr>
          <w:rFonts w:ascii="Times New Roman" w:hAnsi="Times New Roman" w:cs="Times New Roman"/>
          <w:color w:val="0B0B0B"/>
          <w:spacing w:val="2"/>
          <w:sz w:val="28"/>
          <w:szCs w:val="28"/>
        </w:rPr>
      </w:pPr>
      <w:r w:rsidRPr="00B43345">
        <w:rPr>
          <w:rFonts w:ascii="Times New Roman" w:hAnsi="Times New Roman" w:cs="Times New Roman"/>
          <w:color w:val="0B0B0B"/>
          <w:spacing w:val="2"/>
          <w:sz w:val="28"/>
          <w:szCs w:val="28"/>
        </w:rPr>
        <w:t xml:space="preserve">В Карачаево-Черкесской Республике не осуществляется строительство специализированного жилищного фонда для детей-сирот. Приобретение жилья осуществляется путем закупки в соответствии с Федеральным законом от </w:t>
      </w:r>
      <w:r w:rsidRPr="00B43345">
        <w:rPr>
          <w:rFonts w:ascii="Times New Roman" w:hAnsi="Times New Roman" w:cs="Times New Roman"/>
          <w:sz w:val="28"/>
          <w:szCs w:val="28"/>
        </w:rPr>
        <w:t xml:space="preserve">05.04.2013 № 44-ФЗ «О контрактной системе в сфере закупок товаров, работ, услуг для обеспечения государственных и муниципальных нужд», что значительно затягивает (по времени) процедуру приобретения жилья. Закупки осуществляются на вторичном рынке жилья </w:t>
      </w:r>
      <w:r w:rsidRPr="00B43345">
        <w:rPr>
          <w:rFonts w:ascii="Times New Roman" w:hAnsi="Times New Roman" w:cs="Times New Roman"/>
          <w:color w:val="0B0B0B"/>
          <w:spacing w:val="2"/>
          <w:sz w:val="28"/>
          <w:szCs w:val="28"/>
        </w:rPr>
        <w:t xml:space="preserve">у населения республики, в основном у риэлторов. А риэлторы, в свою очередь, предлагают жилье по более высокой цене, чем при закупке у населения напрямую, в </w:t>
      </w:r>
      <w:proofErr w:type="gramStart"/>
      <w:r w:rsidRPr="00B43345">
        <w:rPr>
          <w:rFonts w:ascii="Times New Roman" w:hAnsi="Times New Roman" w:cs="Times New Roman"/>
          <w:color w:val="0B0B0B"/>
          <w:spacing w:val="2"/>
          <w:sz w:val="28"/>
          <w:szCs w:val="28"/>
        </w:rPr>
        <w:t>связи</w:t>
      </w:r>
      <w:proofErr w:type="gramEnd"/>
      <w:r w:rsidRPr="00B43345">
        <w:rPr>
          <w:rFonts w:ascii="Times New Roman" w:hAnsi="Times New Roman" w:cs="Times New Roman"/>
          <w:color w:val="0B0B0B"/>
          <w:spacing w:val="2"/>
          <w:sz w:val="28"/>
          <w:szCs w:val="28"/>
        </w:rPr>
        <w:t xml:space="preserve"> с чем государство вынуждено нести более высокие затраты. А население, в свою очередь, не имеет достаточных </w:t>
      </w:r>
      <w:r w:rsidRPr="00B43345">
        <w:rPr>
          <w:rFonts w:ascii="Times New Roman" w:hAnsi="Times New Roman" w:cs="Times New Roman"/>
          <w:sz w:val="28"/>
          <w:szCs w:val="28"/>
        </w:rPr>
        <w:t>для этого знаний и навыков, а также не</w:t>
      </w:r>
      <w:r w:rsidRPr="00B43345">
        <w:rPr>
          <w:rFonts w:ascii="Times New Roman" w:hAnsi="Times New Roman" w:cs="Times New Roman"/>
          <w:color w:val="0B0B0B"/>
          <w:spacing w:val="2"/>
          <w:sz w:val="28"/>
          <w:szCs w:val="28"/>
        </w:rPr>
        <w:t xml:space="preserve"> желает возиться с документами для конкурсных процедур, выжидать время и т.д. </w:t>
      </w:r>
    </w:p>
    <w:p w14:paraId="0E321ABC" w14:textId="77777777" w:rsidR="00B43345" w:rsidRPr="00B43345" w:rsidRDefault="00B43345" w:rsidP="00C63DC0">
      <w:pPr>
        <w:pStyle w:val="a3"/>
        <w:tabs>
          <w:tab w:val="decimal" w:pos="0"/>
        </w:tabs>
        <w:autoSpaceDE w:val="0"/>
        <w:autoSpaceDN w:val="0"/>
        <w:adjustRightInd w:val="0"/>
        <w:spacing w:after="0" w:line="240" w:lineRule="auto"/>
        <w:ind w:left="0"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Также не представляется возможным приобретение жилья в </w:t>
      </w:r>
      <w:proofErr w:type="spellStart"/>
      <w:r w:rsidRPr="00B43345">
        <w:rPr>
          <w:rFonts w:ascii="Times New Roman" w:hAnsi="Times New Roman" w:cs="Times New Roman"/>
          <w:sz w:val="28"/>
          <w:szCs w:val="28"/>
        </w:rPr>
        <w:t>новосторойках</w:t>
      </w:r>
      <w:proofErr w:type="spellEnd"/>
      <w:r w:rsidRPr="00B43345">
        <w:rPr>
          <w:rFonts w:ascii="Times New Roman" w:hAnsi="Times New Roman" w:cs="Times New Roman"/>
          <w:sz w:val="28"/>
          <w:szCs w:val="28"/>
        </w:rPr>
        <w:t xml:space="preserve">, поскольку в них жилье значительно дороже, чем на вторичном рынке, так как квартиры </w:t>
      </w:r>
      <w:proofErr w:type="gramStart"/>
      <w:r w:rsidRPr="00B43345">
        <w:rPr>
          <w:rFonts w:ascii="Times New Roman" w:hAnsi="Times New Roman" w:cs="Times New Roman"/>
          <w:sz w:val="28"/>
          <w:szCs w:val="28"/>
        </w:rPr>
        <w:t>эконом-класса</w:t>
      </w:r>
      <w:proofErr w:type="gramEnd"/>
      <w:r w:rsidRPr="00B43345">
        <w:rPr>
          <w:rFonts w:ascii="Times New Roman" w:hAnsi="Times New Roman" w:cs="Times New Roman"/>
          <w:sz w:val="28"/>
          <w:szCs w:val="28"/>
        </w:rPr>
        <w:t xml:space="preserve"> в них, практически, отсутствуют.</w:t>
      </w:r>
    </w:p>
    <w:p w14:paraId="333866D4" w14:textId="77777777" w:rsidR="00B43345" w:rsidRPr="00B43345" w:rsidRDefault="00B43345" w:rsidP="00C63DC0">
      <w:pPr>
        <w:spacing w:after="0" w:line="240" w:lineRule="auto"/>
        <w:ind w:firstLine="567"/>
        <w:jc w:val="both"/>
        <w:rPr>
          <w:rFonts w:ascii="Times New Roman" w:hAnsi="Times New Roman" w:cs="Times New Roman"/>
          <w:sz w:val="28"/>
          <w:szCs w:val="28"/>
        </w:rPr>
      </w:pPr>
      <w:proofErr w:type="gramStart"/>
      <w:r w:rsidRPr="00B43345">
        <w:rPr>
          <w:rFonts w:ascii="Times New Roman" w:hAnsi="Times New Roman" w:cs="Times New Roman"/>
          <w:sz w:val="28"/>
          <w:szCs w:val="28"/>
        </w:rPr>
        <w:t xml:space="preserve">Контрольные мероприятия, </w:t>
      </w:r>
      <w:r w:rsidRPr="00B43345">
        <w:rPr>
          <w:rFonts w:ascii="Times New Roman" w:hAnsi="Times New Roman" w:cs="Times New Roman"/>
          <w:bCs/>
          <w:sz w:val="28"/>
          <w:szCs w:val="28"/>
        </w:rPr>
        <w:t xml:space="preserve">в соответствии со статьей 10 Закона Карачаево-Черкесской Республики от 25.06.2013 № 34-РЗ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 </w:t>
      </w:r>
      <w:r w:rsidRPr="00B43345">
        <w:rPr>
          <w:rFonts w:ascii="Times New Roman" w:hAnsi="Times New Roman" w:cs="Times New Roman"/>
          <w:sz w:val="28"/>
          <w:szCs w:val="28"/>
        </w:rPr>
        <w:t>за использованием и сохранностью жилых помещений, нанимателями или членами семей нанимателей по</w:t>
      </w:r>
      <w:proofErr w:type="gramEnd"/>
      <w:r w:rsidRPr="00B43345">
        <w:rPr>
          <w:rFonts w:ascii="Times New Roman" w:hAnsi="Times New Roman" w:cs="Times New Roman"/>
          <w:sz w:val="28"/>
          <w:szCs w:val="28"/>
        </w:rPr>
        <w:t xml:space="preserve"> </w:t>
      </w:r>
      <w:proofErr w:type="gramStart"/>
      <w:r w:rsidRPr="00B43345">
        <w:rPr>
          <w:rFonts w:ascii="Times New Roman" w:hAnsi="Times New Roman" w:cs="Times New Roman"/>
          <w:sz w:val="28"/>
          <w:szCs w:val="28"/>
        </w:rPr>
        <w:t xml:space="preserve">договорам социального найма, либо собственниками которых являются дети-сироты и дети, оставшиеся без попечения родителей, за обеспечением надлежащего </w:t>
      </w:r>
      <w:r w:rsidRPr="00B43345">
        <w:rPr>
          <w:rFonts w:ascii="Times New Roman" w:hAnsi="Times New Roman" w:cs="Times New Roman"/>
          <w:sz w:val="28"/>
          <w:szCs w:val="28"/>
        </w:rPr>
        <w:lastRenderedPageBreak/>
        <w:t>санитарного и технического состояния жилых помещений, а также по контролю за распоряжением ими, Министерством имущественных и земельных отношений Карачаево-Черкесской Республики совместно с органами опеки и попечительства в 2021 году не осуществлялись в связи с введением на территории республики режима повышенной готовности в целях</w:t>
      </w:r>
      <w:proofErr w:type="gramEnd"/>
      <w:r w:rsidRPr="00B43345">
        <w:rPr>
          <w:rFonts w:ascii="Times New Roman" w:hAnsi="Times New Roman" w:cs="Times New Roman"/>
          <w:sz w:val="28"/>
          <w:szCs w:val="28"/>
        </w:rPr>
        <w:t xml:space="preserve"> недопущения распространения новой коронавирусной инфекции </w:t>
      </w:r>
      <w:r w:rsidRPr="00B43345">
        <w:rPr>
          <w:rFonts w:ascii="Times New Roman" w:hAnsi="Times New Roman" w:cs="Times New Roman"/>
          <w:sz w:val="28"/>
          <w:szCs w:val="28"/>
          <w:lang w:val="en-US"/>
        </w:rPr>
        <w:t>COVID</w:t>
      </w:r>
      <w:r w:rsidRPr="00B43345">
        <w:rPr>
          <w:rFonts w:ascii="Times New Roman" w:hAnsi="Times New Roman" w:cs="Times New Roman"/>
          <w:sz w:val="28"/>
          <w:szCs w:val="28"/>
        </w:rPr>
        <w:t xml:space="preserve">-19.  </w:t>
      </w:r>
    </w:p>
    <w:p w14:paraId="15CDA644"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Вносимые в предыдущие годы Уполномоченным предложения по решению обозначенных проблем остались без ответа со стороны федеральных структур.</w:t>
      </w:r>
    </w:p>
    <w:p w14:paraId="0D702A9D"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5) В современных условиях обеспечение конституционного права на жилище имеет свои особенности. Государство вырабатывает различные подходы к решению жилищных проблем.</w:t>
      </w:r>
    </w:p>
    <w:p w14:paraId="231F8D72"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Все чаще гражданам предлагается активно участвовать в ипотечном кредитовании. Государство при этом ведет работу по снижению кредитными организациями процентных ставок. Но даже на условиях сниженных процентных ставок большинству граждан с низкими доходами не под силу выполнить эти условия и обеспечить себя комфортным жильем.</w:t>
      </w:r>
    </w:p>
    <w:p w14:paraId="0C82220A"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Еще одним подходом является разработка и реализация федеральных и республиканских целевых программ (далее – программы), нацеленных на комплексное решение жилищной проблемы, обеспечение доступности жилья для граждан, а также на усиление адресной социальной поддержки населения. </w:t>
      </w:r>
    </w:p>
    <w:p w14:paraId="77608204" w14:textId="77777777" w:rsidR="00B43345" w:rsidRPr="00B43345" w:rsidRDefault="00B43345" w:rsidP="00C63DC0">
      <w:pPr>
        <w:pStyle w:val="ab"/>
        <w:shd w:val="clear" w:color="auto" w:fill="FFFFFF"/>
        <w:spacing w:before="0" w:beforeAutospacing="0" w:after="0" w:afterAutospacing="0"/>
        <w:ind w:firstLine="567"/>
        <w:jc w:val="both"/>
        <w:rPr>
          <w:sz w:val="28"/>
          <w:szCs w:val="28"/>
        </w:rPr>
      </w:pPr>
      <w:r w:rsidRPr="00B43345">
        <w:rPr>
          <w:sz w:val="28"/>
          <w:szCs w:val="28"/>
        </w:rPr>
        <w:t>Одной из реализуемых в Карачаево-Черкесской Республике является подпрограмма «Обеспечение жильем молодых семей» государственной программы «Развитие туризма, курортов и молодежной политики в Карачаево-Черкесской Республике», утвержденной постановлением Правительства Карачаево-Черкесской Республики от 31.01.2019 № 34(далее – Подпрограмма).</w:t>
      </w:r>
    </w:p>
    <w:p w14:paraId="4C68CFFC"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Начиная с 2019 года, в реализации данной Подпрограммы образовался ряд проблем, которые остаются на контроле Уполномоченного.</w:t>
      </w:r>
    </w:p>
    <w:p w14:paraId="6BFFCC0A"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Во-первых, уже третий год не находит своего разрешения проблема задержки выплаты денежных средств из федерального и республиканского бюджета, предусмотренных Подпрограммой на условиях </w:t>
      </w:r>
      <w:proofErr w:type="spellStart"/>
      <w:r w:rsidRPr="00B43345">
        <w:rPr>
          <w:rFonts w:ascii="Times New Roman" w:hAnsi="Times New Roman"/>
          <w:sz w:val="28"/>
          <w:szCs w:val="28"/>
        </w:rPr>
        <w:t>софинансирования</w:t>
      </w:r>
      <w:proofErr w:type="spellEnd"/>
      <w:r w:rsidRPr="00B43345">
        <w:rPr>
          <w:rFonts w:ascii="Times New Roman" w:hAnsi="Times New Roman"/>
          <w:sz w:val="28"/>
          <w:szCs w:val="28"/>
        </w:rPr>
        <w:t>, при том, что свою часть денежных средств участники Подпрограммы внесли в полном объеме.</w:t>
      </w:r>
    </w:p>
    <w:p w14:paraId="4F437F23"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Причиной не предоставления семьям социальной выплаты в рамках реализации Подпрограммы послужило уменьшение объема средств федерального бюджета, предоставленных бюджету республики на </w:t>
      </w:r>
      <w:proofErr w:type="spellStart"/>
      <w:r w:rsidRPr="00B43345">
        <w:rPr>
          <w:rFonts w:ascii="Times New Roman" w:hAnsi="Times New Roman"/>
          <w:sz w:val="28"/>
          <w:szCs w:val="28"/>
        </w:rPr>
        <w:t>софинансирование</w:t>
      </w:r>
      <w:proofErr w:type="spellEnd"/>
      <w:r w:rsidRPr="00B43345">
        <w:rPr>
          <w:rFonts w:ascii="Times New Roman" w:hAnsi="Times New Roman"/>
          <w:sz w:val="28"/>
          <w:szCs w:val="28"/>
        </w:rPr>
        <w:t xml:space="preserve"> расходных обязатель</w:t>
      </w:r>
      <w:proofErr w:type="gramStart"/>
      <w:r w:rsidRPr="00B43345">
        <w:rPr>
          <w:rFonts w:ascii="Times New Roman" w:hAnsi="Times New Roman"/>
          <w:sz w:val="28"/>
          <w:szCs w:val="28"/>
        </w:rPr>
        <w:t>ств пр</w:t>
      </w:r>
      <w:proofErr w:type="gramEnd"/>
      <w:r w:rsidRPr="00B43345">
        <w:rPr>
          <w:rFonts w:ascii="Times New Roman" w:hAnsi="Times New Roman"/>
          <w:sz w:val="28"/>
          <w:szCs w:val="28"/>
        </w:rPr>
        <w:t>и предоставлении указанных социальных выплат.</w:t>
      </w:r>
    </w:p>
    <w:p w14:paraId="6B7143F2"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По состоянию на 01.01.2021 количество не профинансированных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составляло 405 на общую сумму 375 362 733,92 рубля, в том </w:t>
      </w:r>
      <w:r w:rsidRPr="00B43345">
        <w:rPr>
          <w:rFonts w:ascii="Times New Roman" w:hAnsi="Times New Roman"/>
          <w:sz w:val="28"/>
          <w:szCs w:val="28"/>
        </w:rPr>
        <w:lastRenderedPageBreak/>
        <w:t xml:space="preserve">числе средства федерального бюджета – 356 594 597,23 рублей, средства республиканского бюджета – 18 768 136,7 рублей. Правительством Карачаево-Черкесской Республики в 2020 году были направлены обращения в адрес Министерства строительства и жилищно-коммунального хозяйства Российской Федерации с просьбой </w:t>
      </w:r>
      <w:proofErr w:type="gramStart"/>
      <w:r w:rsidRPr="00B43345">
        <w:rPr>
          <w:rFonts w:ascii="Times New Roman" w:hAnsi="Times New Roman"/>
          <w:sz w:val="28"/>
          <w:szCs w:val="28"/>
        </w:rPr>
        <w:t>рассмотреть</w:t>
      </w:r>
      <w:proofErr w:type="gramEnd"/>
      <w:r w:rsidRPr="00B43345">
        <w:rPr>
          <w:rFonts w:ascii="Times New Roman" w:hAnsi="Times New Roman"/>
          <w:sz w:val="28"/>
          <w:szCs w:val="28"/>
        </w:rPr>
        <w:t xml:space="preserve"> возможность выделения дополнительных средств из федерального бюджета бюджету Карачаево-Черкесской Республики для погашения имеющейся задолженности перед молодыми семьями. Однако вопрос оставался открытым и в течение 2021 года.</w:t>
      </w:r>
    </w:p>
    <w:p w14:paraId="734879C5"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В 2021 году был продлен срок действия выданных молодым семьям не профинансированных свидетельств до полного исполнения обязательств по ним.</w:t>
      </w:r>
    </w:p>
    <w:p w14:paraId="3E74791F"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В 2021 году социальная выплата на приобретение жилого помещения или создания объекта индивидуального жилищного строительства предоставлена 73 молодым семьям (из 405) на общую сумму 68 507,9 тысяч рублей, в том числе средства федерального бюджета – 65 082,4 тысяч рублей, средства республиканского бюджета – 3 425,5 тысяч рублей.</w:t>
      </w:r>
    </w:p>
    <w:p w14:paraId="15576C29" w14:textId="77777777" w:rsidR="00B43345" w:rsidRPr="00B43345" w:rsidRDefault="00B43345" w:rsidP="00C63DC0">
      <w:pPr>
        <w:pStyle w:val="a9"/>
        <w:spacing w:after="0" w:line="240" w:lineRule="auto"/>
        <w:ind w:left="0" w:firstLine="567"/>
        <w:jc w:val="both"/>
        <w:rPr>
          <w:rFonts w:ascii="Times New Roman" w:hAnsi="Times New Roman"/>
          <w:sz w:val="28"/>
          <w:szCs w:val="28"/>
        </w:rPr>
      </w:pPr>
      <w:proofErr w:type="gramStart"/>
      <w:r w:rsidRPr="00B43345">
        <w:rPr>
          <w:rFonts w:ascii="Times New Roman" w:hAnsi="Times New Roman"/>
          <w:sz w:val="28"/>
          <w:szCs w:val="28"/>
        </w:rPr>
        <w:t>По сведениям, представленным Министерством туризма, курортов и молодежной политики Карачаево-Черкесской Республики, по состоянию на 01.01.2022 количество не профинансированных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составляло 327 на общую сумму 299 420,7 тыс. рублей.</w:t>
      </w:r>
      <w:proofErr w:type="gramEnd"/>
    </w:p>
    <w:p w14:paraId="55DD28D3"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В порядке общей очередности социальная выплата в 2021 году не предоставлялась. </w:t>
      </w:r>
    </w:p>
    <w:p w14:paraId="20740EE1"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Данный вопрос продолжает находиться на контроле Уполномоченного до полного его разрешения. </w:t>
      </w:r>
    </w:p>
    <w:p w14:paraId="1F6B9A9E"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Установленные ограничения по возрасту для участников Подпрограммы (достижения предельного возраста 36 лет) также приводят к множеству спорных вопросов. Органы местного самоуправления с большим энтузиазмом исключают из участников Подпрограммы семьи, в которых один из супругов достиг возраста 36 лет, а в отдельных случаях совершенно незаконно. Кроме того, имели место случаи, когда незаконно исключенные семьи не знали об этом, так как не были уведомлены надлежащим образом. В таких случаях Уполномоченным принимались меры по восстановлению нарушенных прав незаконно исключенных семей и восстановлению их в список участников Подпрограммы. </w:t>
      </w:r>
    </w:p>
    <w:p w14:paraId="7E1760CF" w14:textId="63E15C33"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В подтверждении вышеизложенного в 2021 году, из участников Подпрограммы в связи с достижением одного из супругов молодой семьи предельного возраста 36 лет, так и не получив долгожданного собственного жилья по независящим от них причинам были исключены 1727 семей. Количество семей, восстановленных в 2021 году в список участников Подпрограммы, составляет 5. Из них: 2 – по решениям суда, 1 – по представлению прокуратуры, 2</w:t>
      </w:r>
      <w:r w:rsidR="007A32D2">
        <w:rPr>
          <w:rFonts w:ascii="Times New Roman" w:hAnsi="Times New Roman" w:cs="Times New Roman"/>
          <w:sz w:val="28"/>
          <w:szCs w:val="28"/>
        </w:rPr>
        <w:t xml:space="preserve"> </w:t>
      </w:r>
      <w:r w:rsidR="007A32D2" w:rsidRPr="00B43345">
        <w:rPr>
          <w:rFonts w:ascii="Times New Roman" w:hAnsi="Times New Roman" w:cs="Times New Roman"/>
          <w:sz w:val="28"/>
          <w:szCs w:val="28"/>
        </w:rPr>
        <w:t>–</w:t>
      </w:r>
      <w:r w:rsidRPr="00B43345">
        <w:rPr>
          <w:rFonts w:ascii="Times New Roman" w:hAnsi="Times New Roman" w:cs="Times New Roman"/>
          <w:sz w:val="28"/>
          <w:szCs w:val="28"/>
        </w:rPr>
        <w:t xml:space="preserve"> по требованию Уполномоченного в связи с поступившими обращениями.</w:t>
      </w:r>
    </w:p>
    <w:p w14:paraId="61E9D4FE"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lastRenderedPageBreak/>
        <w:t>6) Поступающие в адрес Уполномоченного обращения граждан свидетельствуют также о том, что органы местного самоуправления, органы исполнительной власти республики, ответственные за ведение учета лиц, нуждающихся в жилье, не представляют информацию о номере очередности обратившимся к ним гражданам.</w:t>
      </w:r>
    </w:p>
    <w:p w14:paraId="629CEE69"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Уполномоченным ежегодно оказывается содействие гражданам в получении достоверной информации о номере очередности.</w:t>
      </w:r>
    </w:p>
    <w:p w14:paraId="39731FB1"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7) В 2021 году отмечен рост обращений граждан, проживающих в индивидуальных (частных) жилых домах, чьи дома и имущество пострадало от влияния природных процессов - ливневых дождей, прошедших в апреле-июне. В своих заявлениях жители республики (г. Черкесск, Карачаевский городской округ) обращали внимание на отсутствие со стороны органов местного самоуправления действенных мер по предупреждению и недопущению фактов подтопления жилых домов, отсутствие дренажных систем, позволяющих предотвратить последствия природных явлений.</w:t>
      </w:r>
    </w:p>
    <w:p w14:paraId="10939236"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При содействии Уполномоченного органами местного самоуправления совместно с органами исполнительной власти по предотвращению чрезвычайных ситуаций вырабатывался и реализовывался ряд мер по устранению причин затопления. Однако для комплексного и полноценного решения проблемы необходимо время и значительные финансовые вложения.</w:t>
      </w:r>
    </w:p>
    <w:p w14:paraId="085CCAFB"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Как показывает практика Уполномоченного и ежегодный анализ состояния дел в жилищном секторе, для решения вопросов жилищной сферы необходимы огромные финансовые затраты из бюджетов всех уровней. Без значительных финансовых вложений и добросовестного подхода к решению задач жилищные проблемы не искоренить.</w:t>
      </w:r>
    </w:p>
    <w:p w14:paraId="6AE3BCD9" w14:textId="77777777" w:rsidR="00B43345" w:rsidRPr="00B43345" w:rsidRDefault="00B43345" w:rsidP="00C63DC0">
      <w:pPr>
        <w:autoSpaceDE w:val="0"/>
        <w:autoSpaceDN w:val="0"/>
        <w:adjustRightInd w:val="0"/>
        <w:spacing w:after="0" w:line="240" w:lineRule="auto"/>
        <w:ind w:firstLine="567"/>
        <w:jc w:val="both"/>
        <w:rPr>
          <w:rFonts w:ascii="Times New Roman" w:hAnsi="Times New Roman" w:cs="Times New Roman"/>
          <w:color w:val="000000"/>
          <w:spacing w:val="7"/>
          <w:sz w:val="28"/>
          <w:szCs w:val="28"/>
        </w:rPr>
      </w:pPr>
      <w:r w:rsidRPr="00B43345">
        <w:rPr>
          <w:rFonts w:ascii="Times New Roman" w:hAnsi="Times New Roman" w:cs="Times New Roman"/>
          <w:color w:val="000000"/>
          <w:spacing w:val="7"/>
          <w:sz w:val="28"/>
          <w:szCs w:val="28"/>
        </w:rPr>
        <w:t>Во взаимодействии с жилищным вопросом всегда находится вопрос жилищно-коммунального хозяйства, без которого не возможно полноценное существование жилища.</w:t>
      </w:r>
    </w:p>
    <w:p w14:paraId="3DD0BD7A" w14:textId="77777777" w:rsidR="00B43345" w:rsidRPr="00B43345" w:rsidRDefault="00B43345" w:rsidP="00C63DC0">
      <w:pPr>
        <w:autoSpaceDE w:val="0"/>
        <w:autoSpaceDN w:val="0"/>
        <w:adjustRightInd w:val="0"/>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color w:val="000000"/>
          <w:spacing w:val="7"/>
          <w:sz w:val="28"/>
          <w:szCs w:val="28"/>
        </w:rPr>
        <w:t xml:space="preserve">Тема жилищно-коммунального хозяйства (далее – ЖКХ) во все времена была и остается актуальной. </w:t>
      </w:r>
      <w:r w:rsidRPr="00B43345">
        <w:rPr>
          <w:rFonts w:ascii="Times New Roman" w:hAnsi="Times New Roman" w:cs="Times New Roman"/>
          <w:sz w:val="28"/>
          <w:szCs w:val="28"/>
        </w:rPr>
        <w:t xml:space="preserve">Людей очень часто не устраивает низкое качество предоставляемых услуг, недобросовестное выполнение своих обязанностей управляющими организациями, постоянный рост тарифов, несогласие с выставленными </w:t>
      </w:r>
      <w:proofErr w:type="spellStart"/>
      <w:r w:rsidRPr="00B43345">
        <w:rPr>
          <w:rFonts w:ascii="Times New Roman" w:hAnsi="Times New Roman" w:cs="Times New Roman"/>
          <w:sz w:val="28"/>
          <w:szCs w:val="28"/>
        </w:rPr>
        <w:t>ресурсоснабжающими</w:t>
      </w:r>
      <w:proofErr w:type="spellEnd"/>
      <w:r w:rsidRPr="00B43345">
        <w:rPr>
          <w:rFonts w:ascii="Times New Roman" w:hAnsi="Times New Roman" w:cs="Times New Roman"/>
          <w:sz w:val="28"/>
          <w:szCs w:val="28"/>
        </w:rPr>
        <w:t xml:space="preserve"> организациями счетами за потребленные услуги, о чем заявители регулярно излагают в своих обращениях, как в органы власти, в органы прокуратуры, так и Уполномоченному.  </w:t>
      </w:r>
    </w:p>
    <w:p w14:paraId="0C01D9B3"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С целью выявления реального положения дел, Уполномоченным ежегодно проводится мониторинг соблюдения прав граждан в жилищно-коммунальной сфере. 2021 год не стал исключением.</w:t>
      </w:r>
    </w:p>
    <w:p w14:paraId="3E095C7A" w14:textId="77777777" w:rsidR="00B43345" w:rsidRPr="00B43345" w:rsidRDefault="00B43345" w:rsidP="00C63DC0">
      <w:pPr>
        <w:spacing w:after="0" w:line="240" w:lineRule="auto"/>
        <w:ind w:firstLine="567"/>
        <w:jc w:val="both"/>
        <w:rPr>
          <w:rFonts w:ascii="Times New Roman" w:hAnsi="Times New Roman" w:cs="Times New Roman"/>
          <w:color w:val="000000"/>
          <w:spacing w:val="16"/>
          <w:sz w:val="28"/>
          <w:szCs w:val="28"/>
        </w:rPr>
      </w:pPr>
      <w:r w:rsidRPr="00B43345">
        <w:rPr>
          <w:rFonts w:ascii="Times New Roman" w:hAnsi="Times New Roman" w:cs="Times New Roman"/>
          <w:color w:val="000000"/>
          <w:spacing w:val="7"/>
          <w:sz w:val="28"/>
          <w:szCs w:val="28"/>
        </w:rPr>
        <w:t>Так, в</w:t>
      </w:r>
      <w:r w:rsidRPr="00B43345">
        <w:rPr>
          <w:rFonts w:ascii="Times New Roman" w:hAnsi="Times New Roman" w:cs="Times New Roman"/>
          <w:color w:val="000000"/>
          <w:spacing w:val="16"/>
          <w:sz w:val="28"/>
          <w:szCs w:val="28"/>
        </w:rPr>
        <w:t xml:space="preserve"> 2021 году в Управление государственного жилищного надзора КЧР </w:t>
      </w:r>
      <w:r w:rsidRPr="00B43345">
        <w:rPr>
          <w:rFonts w:ascii="Times New Roman" w:hAnsi="Times New Roman" w:cs="Times New Roman"/>
          <w:color w:val="000000"/>
          <w:spacing w:val="8"/>
          <w:sz w:val="28"/>
          <w:szCs w:val="28"/>
        </w:rPr>
        <w:t>поступило 1452 обращения граждан и организаций.</w:t>
      </w:r>
    </w:p>
    <w:p w14:paraId="082D93DC" w14:textId="305A7460" w:rsidR="00B43345" w:rsidRPr="00B43345" w:rsidRDefault="00B43345" w:rsidP="00C63DC0">
      <w:pPr>
        <w:spacing w:after="0" w:line="240" w:lineRule="auto"/>
        <w:ind w:right="-2" w:firstLine="567"/>
        <w:jc w:val="both"/>
        <w:rPr>
          <w:rFonts w:ascii="Times New Roman" w:hAnsi="Times New Roman" w:cs="Times New Roman"/>
          <w:color w:val="000000"/>
          <w:spacing w:val="12"/>
          <w:sz w:val="28"/>
          <w:szCs w:val="28"/>
        </w:rPr>
      </w:pPr>
      <w:proofErr w:type="gramStart"/>
      <w:r w:rsidRPr="00B43345">
        <w:rPr>
          <w:rFonts w:ascii="Times New Roman" w:hAnsi="Times New Roman" w:cs="Times New Roman"/>
          <w:color w:val="000000"/>
          <w:spacing w:val="12"/>
          <w:sz w:val="28"/>
          <w:szCs w:val="28"/>
        </w:rPr>
        <w:t xml:space="preserve">Из всех поступивших обращений: 883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12"/>
          <w:sz w:val="28"/>
          <w:szCs w:val="28"/>
        </w:rPr>
        <w:t xml:space="preserve"> по нарушениям управляющими </w:t>
      </w:r>
      <w:r w:rsidRPr="00B43345">
        <w:rPr>
          <w:rFonts w:ascii="Times New Roman" w:hAnsi="Times New Roman" w:cs="Times New Roman"/>
          <w:color w:val="000000"/>
          <w:spacing w:val="3"/>
          <w:sz w:val="28"/>
          <w:szCs w:val="28"/>
        </w:rPr>
        <w:t xml:space="preserve">организациями требований Правил и норм технической эксплуатации жилищного </w:t>
      </w:r>
      <w:r w:rsidRPr="00B43345">
        <w:rPr>
          <w:rFonts w:ascii="Times New Roman" w:hAnsi="Times New Roman" w:cs="Times New Roman"/>
          <w:color w:val="000000"/>
          <w:spacing w:val="23"/>
          <w:sz w:val="28"/>
          <w:szCs w:val="28"/>
        </w:rPr>
        <w:t xml:space="preserve">фонда; 271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23"/>
          <w:sz w:val="28"/>
          <w:szCs w:val="28"/>
        </w:rPr>
        <w:t xml:space="preserve"> по нарушениям при </w:t>
      </w:r>
      <w:r w:rsidRPr="00B43345">
        <w:rPr>
          <w:rFonts w:ascii="Times New Roman" w:hAnsi="Times New Roman" w:cs="Times New Roman"/>
          <w:color w:val="000000"/>
          <w:spacing w:val="23"/>
          <w:sz w:val="28"/>
          <w:szCs w:val="28"/>
        </w:rPr>
        <w:lastRenderedPageBreak/>
        <w:t xml:space="preserve">предоставлении коммунальных услуг </w:t>
      </w:r>
      <w:r w:rsidRPr="00B43345">
        <w:rPr>
          <w:rFonts w:ascii="Times New Roman" w:hAnsi="Times New Roman" w:cs="Times New Roman"/>
          <w:color w:val="000000"/>
          <w:spacing w:val="4"/>
          <w:sz w:val="28"/>
          <w:szCs w:val="28"/>
        </w:rPr>
        <w:t xml:space="preserve">(отопление, холодное водоснабжение, горячее водоснабжение, водоотведение); 82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22"/>
          <w:sz w:val="28"/>
          <w:szCs w:val="28"/>
        </w:rPr>
        <w:t xml:space="preserve"> по нарушениям правил управления многоквартирными домами; 12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22"/>
          <w:sz w:val="28"/>
          <w:szCs w:val="28"/>
        </w:rPr>
        <w:t xml:space="preserve"> по </w:t>
      </w:r>
      <w:r w:rsidRPr="00B43345">
        <w:rPr>
          <w:rFonts w:ascii="Times New Roman" w:hAnsi="Times New Roman" w:cs="Times New Roman"/>
          <w:color w:val="000000"/>
          <w:spacing w:val="9"/>
          <w:sz w:val="28"/>
          <w:szCs w:val="28"/>
        </w:rPr>
        <w:t>нарушениям правил пользования жилыми помещениями; 54</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9"/>
          <w:sz w:val="28"/>
          <w:szCs w:val="28"/>
        </w:rPr>
        <w:t xml:space="preserve"> по нарушениям </w:t>
      </w:r>
      <w:r w:rsidRPr="00B43345">
        <w:rPr>
          <w:rFonts w:ascii="Times New Roman" w:hAnsi="Times New Roman" w:cs="Times New Roman"/>
          <w:color w:val="000000"/>
          <w:spacing w:val="8"/>
          <w:sz w:val="28"/>
          <w:szCs w:val="28"/>
        </w:rPr>
        <w:t>требований законодательства о раскрытии информации;</w:t>
      </w:r>
      <w:proofErr w:type="gramEnd"/>
      <w:r w:rsidRPr="00B43345">
        <w:rPr>
          <w:rFonts w:ascii="Times New Roman" w:hAnsi="Times New Roman" w:cs="Times New Roman"/>
          <w:color w:val="000000"/>
          <w:spacing w:val="8"/>
          <w:sz w:val="28"/>
          <w:szCs w:val="28"/>
        </w:rPr>
        <w:t xml:space="preserve"> 38 - неисполненных предписаний; 19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8"/>
          <w:sz w:val="28"/>
          <w:szCs w:val="28"/>
        </w:rPr>
        <w:t xml:space="preserve"> правил технической эксплуатации внутридомового газового </w:t>
      </w:r>
      <w:r w:rsidRPr="00B43345">
        <w:rPr>
          <w:rFonts w:ascii="Times New Roman" w:hAnsi="Times New Roman" w:cs="Times New Roman"/>
          <w:color w:val="000000"/>
          <w:spacing w:val="4"/>
          <w:sz w:val="28"/>
          <w:szCs w:val="28"/>
        </w:rPr>
        <w:t xml:space="preserve">оборудования; 93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4"/>
          <w:sz w:val="28"/>
          <w:szCs w:val="28"/>
        </w:rPr>
        <w:t xml:space="preserve"> порядка расчета внесения платы за жилищно-коммунальные </w:t>
      </w:r>
      <w:r w:rsidRPr="00B43345">
        <w:rPr>
          <w:rFonts w:ascii="Times New Roman" w:hAnsi="Times New Roman" w:cs="Times New Roman"/>
          <w:color w:val="000000"/>
          <w:sz w:val="28"/>
          <w:szCs w:val="28"/>
        </w:rPr>
        <w:t>услуги.</w:t>
      </w:r>
    </w:p>
    <w:p w14:paraId="578E02BD" w14:textId="77777777" w:rsidR="00B43345" w:rsidRPr="00B43345" w:rsidRDefault="00B43345" w:rsidP="00C63DC0">
      <w:pPr>
        <w:spacing w:after="0" w:line="240" w:lineRule="auto"/>
        <w:ind w:right="-2" w:firstLine="567"/>
        <w:jc w:val="both"/>
        <w:rPr>
          <w:rFonts w:ascii="Times New Roman" w:hAnsi="Times New Roman" w:cs="Times New Roman"/>
          <w:color w:val="000000"/>
          <w:spacing w:val="19"/>
          <w:sz w:val="28"/>
          <w:szCs w:val="28"/>
        </w:rPr>
      </w:pPr>
      <w:r w:rsidRPr="00B43345">
        <w:rPr>
          <w:rFonts w:ascii="Times New Roman" w:hAnsi="Times New Roman" w:cs="Times New Roman"/>
          <w:color w:val="000000"/>
          <w:spacing w:val="19"/>
          <w:sz w:val="28"/>
          <w:szCs w:val="28"/>
        </w:rPr>
        <w:t xml:space="preserve">Управлением проведена 621 проверка в отношении управляющих </w:t>
      </w:r>
      <w:r w:rsidRPr="00B43345">
        <w:rPr>
          <w:rFonts w:ascii="Times New Roman" w:hAnsi="Times New Roman" w:cs="Times New Roman"/>
          <w:color w:val="000000"/>
          <w:spacing w:val="9"/>
          <w:sz w:val="28"/>
          <w:szCs w:val="28"/>
        </w:rPr>
        <w:t xml:space="preserve">организаций, </w:t>
      </w:r>
      <w:proofErr w:type="spellStart"/>
      <w:r w:rsidRPr="00B43345">
        <w:rPr>
          <w:rFonts w:ascii="Times New Roman" w:hAnsi="Times New Roman" w:cs="Times New Roman"/>
          <w:color w:val="000000"/>
          <w:spacing w:val="9"/>
          <w:sz w:val="28"/>
          <w:szCs w:val="28"/>
        </w:rPr>
        <w:t>ресурсоснабжающих</w:t>
      </w:r>
      <w:proofErr w:type="spellEnd"/>
      <w:r w:rsidRPr="00B43345">
        <w:rPr>
          <w:rFonts w:ascii="Times New Roman" w:hAnsi="Times New Roman" w:cs="Times New Roman"/>
          <w:color w:val="000000"/>
          <w:spacing w:val="9"/>
          <w:sz w:val="28"/>
          <w:szCs w:val="28"/>
        </w:rPr>
        <w:t xml:space="preserve"> организаций, ТСЖ, ЖСК и физических лиц.</w:t>
      </w:r>
    </w:p>
    <w:p w14:paraId="7E0BDFC1" w14:textId="77795EA3" w:rsidR="00B43345" w:rsidRPr="00B43345" w:rsidRDefault="00B43345" w:rsidP="00C63DC0">
      <w:pPr>
        <w:spacing w:after="0" w:line="240" w:lineRule="auto"/>
        <w:ind w:right="-2" w:firstLine="567"/>
        <w:jc w:val="both"/>
        <w:rPr>
          <w:rFonts w:ascii="Times New Roman" w:hAnsi="Times New Roman" w:cs="Times New Roman"/>
          <w:color w:val="000000"/>
          <w:spacing w:val="6"/>
          <w:sz w:val="28"/>
          <w:szCs w:val="28"/>
        </w:rPr>
      </w:pPr>
      <w:r w:rsidRPr="00B43345">
        <w:rPr>
          <w:rFonts w:ascii="Times New Roman" w:hAnsi="Times New Roman" w:cs="Times New Roman"/>
          <w:color w:val="000000"/>
          <w:spacing w:val="3"/>
          <w:sz w:val="28"/>
          <w:szCs w:val="28"/>
        </w:rPr>
        <w:t xml:space="preserve">По результатам проверок составлено 2206 исполнительных </w:t>
      </w:r>
      <w:proofErr w:type="gramStart"/>
      <w:r w:rsidRPr="00B43345">
        <w:rPr>
          <w:rFonts w:ascii="Times New Roman" w:hAnsi="Times New Roman" w:cs="Times New Roman"/>
          <w:color w:val="000000"/>
          <w:spacing w:val="3"/>
          <w:sz w:val="28"/>
          <w:szCs w:val="28"/>
        </w:rPr>
        <w:t>документов</w:t>
      </w:r>
      <w:proofErr w:type="gramEnd"/>
      <w:r w:rsidRPr="00B43345">
        <w:rPr>
          <w:rFonts w:ascii="Times New Roman" w:hAnsi="Times New Roman" w:cs="Times New Roman"/>
          <w:color w:val="000000"/>
          <w:spacing w:val="3"/>
          <w:sz w:val="28"/>
          <w:szCs w:val="28"/>
        </w:rPr>
        <w:t xml:space="preserve"> из </w:t>
      </w:r>
      <w:r w:rsidRPr="00B43345">
        <w:rPr>
          <w:rFonts w:ascii="Times New Roman" w:hAnsi="Times New Roman" w:cs="Times New Roman"/>
          <w:color w:val="000000"/>
          <w:spacing w:val="7"/>
          <w:sz w:val="28"/>
          <w:szCs w:val="28"/>
        </w:rPr>
        <w:t xml:space="preserve">которых: актов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7"/>
          <w:sz w:val="28"/>
          <w:szCs w:val="28"/>
        </w:rPr>
        <w:t xml:space="preserve"> 621, предписаний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7"/>
          <w:sz w:val="28"/>
          <w:szCs w:val="28"/>
        </w:rPr>
        <w:t xml:space="preserve"> 1259, предостережений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7"/>
          <w:sz w:val="28"/>
          <w:szCs w:val="28"/>
        </w:rPr>
        <w:t xml:space="preserve"> 254, протоколов </w:t>
      </w:r>
      <w:r w:rsidR="00111F37" w:rsidRPr="00B43345">
        <w:rPr>
          <w:rFonts w:ascii="Times New Roman" w:hAnsi="Times New Roman" w:cs="Times New Roman"/>
          <w:color w:val="000000"/>
          <w:spacing w:val="7"/>
          <w:sz w:val="28"/>
          <w:szCs w:val="28"/>
        </w:rPr>
        <w:t>–</w:t>
      </w:r>
      <w:r w:rsidRPr="00B43345">
        <w:rPr>
          <w:rFonts w:ascii="Times New Roman" w:hAnsi="Times New Roman" w:cs="Times New Roman"/>
          <w:color w:val="000000"/>
          <w:spacing w:val="6"/>
          <w:sz w:val="28"/>
          <w:szCs w:val="28"/>
        </w:rPr>
        <w:t>72.</w:t>
      </w:r>
    </w:p>
    <w:p w14:paraId="2893D9D0" w14:textId="77777777" w:rsidR="00B43345" w:rsidRPr="00B43345" w:rsidRDefault="00B43345" w:rsidP="00C63DC0">
      <w:pPr>
        <w:spacing w:after="0" w:line="240" w:lineRule="auto"/>
        <w:ind w:right="-2" w:firstLine="567"/>
        <w:jc w:val="both"/>
        <w:rPr>
          <w:rFonts w:ascii="Times New Roman" w:hAnsi="Times New Roman" w:cs="Times New Roman"/>
          <w:color w:val="000000"/>
          <w:spacing w:val="4"/>
          <w:sz w:val="28"/>
          <w:szCs w:val="28"/>
        </w:rPr>
      </w:pPr>
      <w:r w:rsidRPr="00B43345">
        <w:rPr>
          <w:rFonts w:ascii="Times New Roman" w:hAnsi="Times New Roman" w:cs="Times New Roman"/>
          <w:color w:val="000000"/>
          <w:spacing w:val="8"/>
          <w:sz w:val="28"/>
          <w:szCs w:val="28"/>
        </w:rPr>
        <w:t xml:space="preserve">По вопросам жилищно-коммунального хозяйства на телефон горячей линии Министерства строительства и жилищно-коммунального хозяйства Карачаево-Черкесской Республики в 2021 году поступило 115 обращений и 268 письменных обращений. Все обращения </w:t>
      </w:r>
      <w:r w:rsidRPr="00B43345">
        <w:rPr>
          <w:rFonts w:ascii="Times New Roman" w:hAnsi="Times New Roman" w:cs="Times New Roman"/>
          <w:color w:val="000000"/>
          <w:spacing w:val="4"/>
          <w:sz w:val="28"/>
          <w:szCs w:val="28"/>
        </w:rPr>
        <w:t>рассмотрены в установленные законодательством сроки и  заявителям даны своевременные ответы.</w:t>
      </w:r>
    </w:p>
    <w:p w14:paraId="4B17CD37" w14:textId="77777777" w:rsidR="00B43345" w:rsidRPr="00B43345" w:rsidRDefault="00B43345" w:rsidP="00C63DC0">
      <w:pPr>
        <w:spacing w:after="0" w:line="240" w:lineRule="auto"/>
        <w:ind w:right="-2" w:firstLine="567"/>
        <w:jc w:val="both"/>
        <w:rPr>
          <w:rFonts w:ascii="Times New Roman" w:hAnsi="Times New Roman" w:cs="Times New Roman"/>
          <w:color w:val="000000"/>
          <w:spacing w:val="4"/>
          <w:sz w:val="28"/>
          <w:szCs w:val="28"/>
        </w:rPr>
      </w:pPr>
      <w:r w:rsidRPr="00B43345">
        <w:rPr>
          <w:rFonts w:ascii="Times New Roman" w:hAnsi="Times New Roman" w:cs="Times New Roman"/>
          <w:color w:val="000000"/>
          <w:spacing w:val="4"/>
          <w:sz w:val="28"/>
          <w:szCs w:val="28"/>
        </w:rPr>
        <w:t>Органами прокуратуры рассмотрено 311 обращений по вопросам ЖКХ, из которых признаны обоснованными и подлежащими удовлетворению 60 обращений. Обращения заявителей обуславливались неисполнением законов при предоставлении коммунальных услуг, а со стороны управляющих компаний – обязанностей по надлежащему содержанию общего имущества жильцов многоквартирных домов, необоснованным начислением платы за коммунальные услуги, незаконным приостановлением подачи коммунальных услуг. Посредством применения мер гражданско-правовой защиты в судебном порядке восстанавливались права заявителей на получение положенных компенсационных выплат  в указанной отрасли правоотношений (для медицинских и педагогических работников).</w:t>
      </w:r>
    </w:p>
    <w:p w14:paraId="6B2889D9" w14:textId="77777777" w:rsidR="00B43345" w:rsidRPr="00B43345" w:rsidRDefault="00B43345" w:rsidP="00C63DC0">
      <w:pPr>
        <w:pStyle w:val="a9"/>
        <w:spacing w:after="0" w:line="240" w:lineRule="auto"/>
        <w:ind w:left="0" w:firstLine="567"/>
        <w:jc w:val="both"/>
        <w:rPr>
          <w:rFonts w:ascii="Times New Roman" w:hAnsi="Times New Roman"/>
          <w:sz w:val="28"/>
          <w:szCs w:val="28"/>
        </w:rPr>
      </w:pPr>
      <w:proofErr w:type="gramStart"/>
      <w:r w:rsidRPr="00B43345">
        <w:rPr>
          <w:rFonts w:ascii="Times New Roman" w:hAnsi="Times New Roman"/>
          <w:sz w:val="28"/>
          <w:szCs w:val="28"/>
        </w:rPr>
        <w:t xml:space="preserve">Из всех поступивших жалоб к Уполномоченному по правам человека, жалобы по вопросам ЖКХ составили 12%. В основном поднимаемые заявителями вопросы касались ненадлежащего исполнения управляющими организациями своих обязанностей по содержанию общего имущества в многоквартирных домах, хамское отношение к заявителям, обращающимся в эти организации, несогласие с выставленными счетами по оплате за потребленные ресурсы (газ, вода, свет). </w:t>
      </w:r>
      <w:proofErr w:type="gramEnd"/>
    </w:p>
    <w:p w14:paraId="0D3D45FE"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Из приведенных показателей видно, что значительная часть жалоб приходится на управляющие компании, а точнее на их недобросовестность. Они не только не поощряют активность граждан, но и всеми силами пытаются пресечь какое-либо вмешательство граждан в их деятельность. Также, не считают нужным информировать граждан о проделанной работе, </w:t>
      </w:r>
      <w:r w:rsidRPr="00B43345">
        <w:rPr>
          <w:rFonts w:ascii="Times New Roman" w:hAnsi="Times New Roman"/>
          <w:sz w:val="28"/>
          <w:szCs w:val="28"/>
        </w:rPr>
        <w:lastRenderedPageBreak/>
        <w:t>отчитаться перед собственниками жилья, на какие цели потрачены вносимые ими денежные средства.</w:t>
      </w:r>
    </w:p>
    <w:p w14:paraId="02B2D401" w14:textId="77777777" w:rsidR="00B43345" w:rsidRPr="00B43345" w:rsidRDefault="00B43345" w:rsidP="00C63DC0">
      <w:pPr>
        <w:pStyle w:val="a9"/>
        <w:spacing w:after="0" w:line="240" w:lineRule="auto"/>
        <w:ind w:left="0" w:firstLine="567"/>
        <w:jc w:val="both"/>
        <w:rPr>
          <w:rFonts w:ascii="Times New Roman" w:hAnsi="Times New Roman"/>
          <w:sz w:val="28"/>
          <w:szCs w:val="28"/>
        </w:rPr>
      </w:pPr>
      <w:proofErr w:type="gramStart"/>
      <w:r w:rsidRPr="00B43345">
        <w:rPr>
          <w:rFonts w:ascii="Times New Roman" w:hAnsi="Times New Roman"/>
          <w:sz w:val="28"/>
          <w:szCs w:val="28"/>
        </w:rPr>
        <w:t xml:space="preserve">С выездом на место сотрудниками Аппарата Уполномоченного путем фотосъемки фиксировались допущенные управляющими организациями нарушения: не устраненные течи крыш, что приводило к порче личного имущества граждан, приводило в негодность общее имущество, электропроводку в доме и влекло за собой угрозу жизни и здоровью жильцов, не восстановленная герметичность </w:t>
      </w:r>
      <w:proofErr w:type="spellStart"/>
      <w:r w:rsidRPr="00B43345">
        <w:rPr>
          <w:rFonts w:ascii="Times New Roman" w:hAnsi="Times New Roman"/>
          <w:sz w:val="28"/>
          <w:szCs w:val="28"/>
        </w:rPr>
        <w:t>межплиточных</w:t>
      </w:r>
      <w:proofErr w:type="spellEnd"/>
      <w:r w:rsidRPr="00B43345">
        <w:rPr>
          <w:rFonts w:ascii="Times New Roman" w:hAnsi="Times New Roman"/>
          <w:sz w:val="28"/>
          <w:szCs w:val="28"/>
        </w:rPr>
        <w:t xml:space="preserve"> швов в панельных домах, что приводило к </w:t>
      </w:r>
      <w:proofErr w:type="spellStart"/>
      <w:r w:rsidRPr="00B43345">
        <w:rPr>
          <w:rFonts w:ascii="Times New Roman" w:hAnsi="Times New Roman"/>
          <w:sz w:val="28"/>
          <w:szCs w:val="28"/>
        </w:rPr>
        <w:t>плесневению</w:t>
      </w:r>
      <w:proofErr w:type="spellEnd"/>
      <w:r w:rsidRPr="00B43345">
        <w:rPr>
          <w:rFonts w:ascii="Times New Roman" w:hAnsi="Times New Roman"/>
          <w:sz w:val="28"/>
          <w:szCs w:val="28"/>
        </w:rPr>
        <w:t xml:space="preserve"> стен и снижению температуры воздуха в</w:t>
      </w:r>
      <w:proofErr w:type="gramEnd"/>
      <w:r w:rsidRPr="00B43345">
        <w:rPr>
          <w:rFonts w:ascii="Times New Roman" w:hAnsi="Times New Roman"/>
          <w:sz w:val="28"/>
          <w:szCs w:val="28"/>
        </w:rPr>
        <w:t xml:space="preserve"> </w:t>
      </w:r>
      <w:proofErr w:type="gramStart"/>
      <w:r w:rsidRPr="00B43345">
        <w:rPr>
          <w:rFonts w:ascii="Times New Roman" w:hAnsi="Times New Roman"/>
          <w:sz w:val="28"/>
          <w:szCs w:val="28"/>
        </w:rPr>
        <w:t>жилых помещениях ниже установленных норм, не убранные придомовые территории и др. Фотографии с обоснованиями выявленных нарушений прав граждан направлялись в контролирующие и проверяющие органы для устранения этих нарушений и привлечения виновных лиц к дисциплинарной и административной ответственности вплоть до лишения лицензии на право заниматься соответствующей деятельностью.</w:t>
      </w:r>
      <w:proofErr w:type="gramEnd"/>
    </w:p>
    <w:p w14:paraId="217BDCB8"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После вмешательства Уполномоченного вопросы разрешались положительно.</w:t>
      </w:r>
    </w:p>
    <w:p w14:paraId="27CF34B9"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Имели место обращения граждан на длительное отсутствие воды в многоквартирных домах республиканской столицы.</w:t>
      </w:r>
    </w:p>
    <w:p w14:paraId="53265853"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Уполномоченным незамедлительно направлялись запросы в соответствующие органы и организации для выявления всех обстоятельств по обозначенному вопросу.</w:t>
      </w:r>
    </w:p>
    <w:p w14:paraId="01174E0F"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В большинстве случаев вопросы бесперебойного водоснабжения решались положительно.</w:t>
      </w:r>
    </w:p>
    <w:p w14:paraId="761A4A1F"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Однако имели место обращения, для разрешения которых требовалось длительное время и значительные материальные вложения.</w:t>
      </w:r>
    </w:p>
    <w:p w14:paraId="699A7BB3" w14:textId="77777777" w:rsidR="00B43345" w:rsidRPr="00B43345" w:rsidRDefault="00B43345" w:rsidP="00C63DC0">
      <w:pPr>
        <w:pStyle w:val="a9"/>
        <w:spacing w:after="0" w:line="240" w:lineRule="auto"/>
        <w:ind w:left="0" w:firstLine="567"/>
        <w:jc w:val="both"/>
        <w:rPr>
          <w:rFonts w:ascii="Times New Roman" w:hAnsi="Times New Roman"/>
          <w:sz w:val="28"/>
          <w:szCs w:val="28"/>
        </w:rPr>
      </w:pPr>
      <w:proofErr w:type="gramStart"/>
      <w:r w:rsidRPr="00B43345">
        <w:rPr>
          <w:rFonts w:ascii="Times New Roman" w:hAnsi="Times New Roman"/>
          <w:sz w:val="28"/>
          <w:szCs w:val="28"/>
        </w:rPr>
        <w:t xml:space="preserve">Так, в адрес Уполномоченного по правам человека в Карачаево-Черкесской Республике 24 мая 2021 года поступило обращение жительницы поселка городского типа </w:t>
      </w:r>
      <w:proofErr w:type="spellStart"/>
      <w:r w:rsidRPr="00B43345">
        <w:rPr>
          <w:rFonts w:ascii="Times New Roman" w:hAnsi="Times New Roman"/>
          <w:sz w:val="28"/>
          <w:szCs w:val="28"/>
        </w:rPr>
        <w:t>Правокубанский</w:t>
      </w:r>
      <w:proofErr w:type="spellEnd"/>
      <w:r w:rsidRPr="00B43345">
        <w:rPr>
          <w:rFonts w:ascii="Times New Roman" w:hAnsi="Times New Roman"/>
          <w:sz w:val="28"/>
          <w:szCs w:val="28"/>
        </w:rPr>
        <w:t xml:space="preserve"> Карачаевского муниципального района (далее – поселок) Д.,  с жалобой на то, что в их доме, а также в других многоэтажных домах поселка на верхние этажи не поступает вода и люди вынуждены оставаться без воды. </w:t>
      </w:r>
      <w:proofErr w:type="gramEnd"/>
    </w:p>
    <w:p w14:paraId="668871BE"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Жительница поселка представила переписку с администрацией Карачаевского муниципального района, из которой известно, что в ряде населенных пунктов Карачаевского района, в том числе и в поселке, наблюдается нехватка воды в связи с интенсивным поливом огородов жителями частных домовладений и для поступления воды на верхние этажи многоэтажных домов не хватает напора. Водозабор для подачи воды поселка ведется из бассейна суточного регулирования «</w:t>
      </w:r>
      <w:proofErr w:type="spellStart"/>
      <w:r w:rsidRPr="00B43345">
        <w:rPr>
          <w:rFonts w:ascii="Times New Roman" w:hAnsi="Times New Roman"/>
          <w:sz w:val="28"/>
          <w:szCs w:val="28"/>
        </w:rPr>
        <w:t>РусГидро</w:t>
      </w:r>
      <w:proofErr w:type="spellEnd"/>
      <w:r w:rsidRPr="00B43345">
        <w:rPr>
          <w:rFonts w:ascii="Times New Roman" w:hAnsi="Times New Roman"/>
          <w:sz w:val="28"/>
          <w:szCs w:val="28"/>
        </w:rPr>
        <w:t>» самотечным способом. Текущим ремонтом водопровода и водоотведения при аварийных ситуациях в поселке занимается ООО «Кубанский водоканал».</w:t>
      </w:r>
    </w:p>
    <w:p w14:paraId="1B807F8F"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Для обеспечения населения бесперебойной подачей чистой питьевой воды начато строительство «Карачаевского сельского группового водопровода», которое планируется завершить к концу 2021 года.</w:t>
      </w:r>
    </w:p>
    <w:p w14:paraId="2BAA5C41"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lastRenderedPageBreak/>
        <w:t xml:space="preserve">Учитывая тот факт, что до конца текущего года люди не могут оставаться без воды, Уполномоченный обратилась к Главе администрации </w:t>
      </w:r>
      <w:proofErr w:type="spellStart"/>
      <w:r w:rsidRPr="00B43345">
        <w:rPr>
          <w:rFonts w:ascii="Times New Roman" w:hAnsi="Times New Roman"/>
          <w:sz w:val="28"/>
          <w:szCs w:val="28"/>
        </w:rPr>
        <w:t>Правокубанского</w:t>
      </w:r>
      <w:proofErr w:type="spellEnd"/>
      <w:r w:rsidRPr="00B43345">
        <w:rPr>
          <w:rFonts w:ascii="Times New Roman" w:hAnsi="Times New Roman"/>
          <w:sz w:val="28"/>
          <w:szCs w:val="28"/>
        </w:rPr>
        <w:t xml:space="preserve"> городского поселения и Генеральному директор</w:t>
      </w:r>
      <w:proofErr w:type="gramStart"/>
      <w:r w:rsidRPr="00B43345">
        <w:rPr>
          <w:rFonts w:ascii="Times New Roman" w:hAnsi="Times New Roman"/>
          <w:sz w:val="28"/>
          <w:szCs w:val="28"/>
        </w:rPr>
        <w:t>у ООО</w:t>
      </w:r>
      <w:proofErr w:type="gramEnd"/>
      <w:r w:rsidRPr="00B43345">
        <w:rPr>
          <w:rFonts w:ascii="Times New Roman" w:hAnsi="Times New Roman"/>
          <w:sz w:val="28"/>
          <w:szCs w:val="28"/>
        </w:rPr>
        <w:t xml:space="preserve"> «Кубанский водоканал» с вопросом о необходимости принятия мер по обеспечению водой жителей многоэтажных домов поселка до завершения строительства группового водопровода.</w:t>
      </w:r>
    </w:p>
    <w:p w14:paraId="41A1F225"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Из ответов следовало, чт</w:t>
      </w:r>
      <w:proofErr w:type="gramStart"/>
      <w:r w:rsidRPr="00B43345">
        <w:rPr>
          <w:rFonts w:ascii="Times New Roman" w:hAnsi="Times New Roman"/>
          <w:sz w:val="28"/>
          <w:szCs w:val="28"/>
        </w:rPr>
        <w:t>о ООО</w:t>
      </w:r>
      <w:proofErr w:type="gramEnd"/>
      <w:r w:rsidRPr="00B43345">
        <w:rPr>
          <w:rFonts w:ascii="Times New Roman" w:hAnsi="Times New Roman"/>
          <w:sz w:val="28"/>
          <w:szCs w:val="28"/>
        </w:rPr>
        <w:t xml:space="preserve"> «Кубанский водоканал» направлялся запрос в адрес подрядной организации с просьбой ускорить темпы строительства «Карачаевского сельского группового водопровода», на что получен ответ о завершении строительства в установленные сроки.</w:t>
      </w:r>
    </w:p>
    <w:p w14:paraId="7CD348AF"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Также ООО «Кубанский водоканал» сообщил, что до завершения строительства группового </w:t>
      </w:r>
      <w:proofErr w:type="gramStart"/>
      <w:r w:rsidRPr="00B43345">
        <w:rPr>
          <w:rFonts w:ascii="Times New Roman" w:hAnsi="Times New Roman"/>
          <w:sz w:val="28"/>
          <w:szCs w:val="28"/>
        </w:rPr>
        <w:t>водопровода</w:t>
      </w:r>
      <w:proofErr w:type="gramEnd"/>
      <w:r w:rsidRPr="00B43345">
        <w:rPr>
          <w:rFonts w:ascii="Times New Roman" w:hAnsi="Times New Roman"/>
          <w:sz w:val="28"/>
          <w:szCs w:val="28"/>
        </w:rPr>
        <w:t xml:space="preserve"> имеющиеся текущие проблемы в системе водоснабжения по возможности будут устранены.</w:t>
      </w:r>
    </w:p>
    <w:p w14:paraId="50985A35"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Вопрос оставался на контроле Уполномоченного. </w:t>
      </w:r>
    </w:p>
    <w:p w14:paraId="7FC98E06"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В декабре 2021 года Уполномоченным был направлен повторный запрос в адрес Генерального директор</w:t>
      </w:r>
      <w:proofErr w:type="gramStart"/>
      <w:r w:rsidRPr="00B43345">
        <w:rPr>
          <w:rFonts w:ascii="Times New Roman" w:hAnsi="Times New Roman"/>
          <w:sz w:val="28"/>
          <w:szCs w:val="28"/>
        </w:rPr>
        <w:t>а ООО</w:t>
      </w:r>
      <w:proofErr w:type="gramEnd"/>
      <w:r w:rsidRPr="00B43345">
        <w:rPr>
          <w:rFonts w:ascii="Times New Roman" w:hAnsi="Times New Roman"/>
          <w:sz w:val="28"/>
          <w:szCs w:val="28"/>
        </w:rPr>
        <w:t xml:space="preserve"> «Кубанский водоканал» с просьбой проинформировать о результатах строительства «Карачаевского сельского группового водопровода» и введения его в эксплуатацию.</w:t>
      </w:r>
    </w:p>
    <w:p w14:paraId="725A7629"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Получен ответ с информацией о том, что объем работ по строительству Карачаевского группового водопровода (прокладка новых водоводов и установка очистных сооружений питьевой воды) увеличился, с целью охватить большее количество населенных пунктов качественным </w:t>
      </w:r>
      <w:proofErr w:type="gramStart"/>
      <w:r w:rsidRPr="00B43345">
        <w:rPr>
          <w:rFonts w:ascii="Times New Roman" w:hAnsi="Times New Roman"/>
          <w:sz w:val="28"/>
          <w:szCs w:val="28"/>
        </w:rPr>
        <w:t>водоснабжением</w:t>
      </w:r>
      <w:proofErr w:type="gramEnd"/>
      <w:r w:rsidRPr="00B43345">
        <w:rPr>
          <w:rFonts w:ascii="Times New Roman" w:hAnsi="Times New Roman"/>
          <w:sz w:val="28"/>
          <w:szCs w:val="28"/>
        </w:rPr>
        <w:t xml:space="preserve"> и планируется завершить в срок до 01.12.2022. </w:t>
      </w:r>
    </w:p>
    <w:p w14:paraId="1373F803"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До полного разрешения вопроса, обращение жителей п. </w:t>
      </w:r>
      <w:proofErr w:type="spellStart"/>
      <w:r w:rsidRPr="00B43345">
        <w:rPr>
          <w:rFonts w:ascii="Times New Roman" w:hAnsi="Times New Roman" w:cs="Times New Roman"/>
          <w:sz w:val="28"/>
          <w:szCs w:val="28"/>
        </w:rPr>
        <w:t>Правокубанский</w:t>
      </w:r>
      <w:proofErr w:type="spellEnd"/>
      <w:r w:rsidRPr="00B43345">
        <w:rPr>
          <w:rFonts w:ascii="Times New Roman" w:hAnsi="Times New Roman" w:cs="Times New Roman"/>
          <w:sz w:val="28"/>
          <w:szCs w:val="28"/>
        </w:rPr>
        <w:t xml:space="preserve"> остается на контроле Уполномоченного.</w:t>
      </w:r>
    </w:p>
    <w:p w14:paraId="62FE3AF8"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Во взаимосвязи с текущим содержанием общего имущества всегда стоит вопрос капитального ремонта, который осуществляется в рамках республиканской программы «Капитальный ремонт общего имущества в многоквартирных домах на территории Карачаево-Черкесской Республики на 2014-2044 годы». Ежегодно Уполномоченным по данному вопросу регулярно ведется большая разъяснительная работа среди населения республики. </w:t>
      </w:r>
    </w:p>
    <w:p w14:paraId="4E29188E"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В 2021 году был запланирован и проведен капитальный ремонт в 45 многоквартирных домах, расположенных на территории  Карачаево-Черкесии, в том числе:</w:t>
      </w:r>
    </w:p>
    <w:p w14:paraId="199FDEF9"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в Карачаевском городском округе (г. Карачаевск) – 4;</w:t>
      </w:r>
    </w:p>
    <w:p w14:paraId="2539B2B4" w14:textId="294AF51F"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proofErr w:type="gramStart"/>
      <w:r w:rsidRPr="00B43345">
        <w:rPr>
          <w:rFonts w:ascii="Times New Roman" w:hAnsi="Times New Roman" w:cs="Times New Roman"/>
          <w:sz w:val="28"/>
          <w:szCs w:val="28"/>
        </w:rPr>
        <w:t>- в Карачаевском муниципальном районе (</w:t>
      </w:r>
      <w:proofErr w:type="spellStart"/>
      <w:r w:rsidRPr="00B43345">
        <w:rPr>
          <w:rFonts w:ascii="Times New Roman" w:hAnsi="Times New Roman" w:cs="Times New Roman"/>
          <w:sz w:val="28"/>
          <w:szCs w:val="28"/>
        </w:rPr>
        <w:t>пгт</w:t>
      </w:r>
      <w:proofErr w:type="spellEnd"/>
      <w:r w:rsidRPr="00B43345">
        <w:rPr>
          <w:rFonts w:ascii="Times New Roman" w:hAnsi="Times New Roman" w:cs="Times New Roman"/>
          <w:sz w:val="28"/>
          <w:szCs w:val="28"/>
        </w:rPr>
        <w:t>.</w:t>
      </w:r>
      <w:proofErr w:type="gramEnd"/>
      <w:r w:rsidRPr="00B43345">
        <w:rPr>
          <w:rFonts w:ascii="Times New Roman" w:hAnsi="Times New Roman" w:cs="Times New Roman"/>
          <w:sz w:val="28"/>
          <w:szCs w:val="28"/>
        </w:rPr>
        <w:t xml:space="preserve"> </w:t>
      </w:r>
      <w:proofErr w:type="spellStart"/>
      <w:proofErr w:type="gramStart"/>
      <w:r w:rsidRPr="00B43345">
        <w:rPr>
          <w:rFonts w:ascii="Times New Roman" w:hAnsi="Times New Roman" w:cs="Times New Roman"/>
          <w:sz w:val="28"/>
          <w:szCs w:val="28"/>
        </w:rPr>
        <w:t>Правокубанский</w:t>
      </w:r>
      <w:proofErr w:type="spellEnd"/>
      <w:r w:rsidRPr="00B43345">
        <w:rPr>
          <w:rFonts w:ascii="Times New Roman" w:hAnsi="Times New Roman" w:cs="Times New Roman"/>
          <w:sz w:val="28"/>
          <w:szCs w:val="28"/>
        </w:rPr>
        <w:t>)</w:t>
      </w:r>
      <w:r w:rsidR="008F0492">
        <w:rPr>
          <w:rFonts w:ascii="Times New Roman" w:hAnsi="Times New Roman" w:cs="Times New Roman"/>
          <w:sz w:val="28"/>
          <w:szCs w:val="28"/>
        </w:rPr>
        <w:t xml:space="preserve"> </w:t>
      </w:r>
      <w:r w:rsidRPr="00B43345">
        <w:rPr>
          <w:rFonts w:ascii="Times New Roman" w:hAnsi="Times New Roman" w:cs="Times New Roman"/>
          <w:sz w:val="28"/>
          <w:szCs w:val="28"/>
        </w:rPr>
        <w:t>– 1;</w:t>
      </w:r>
      <w:proofErr w:type="gramEnd"/>
    </w:p>
    <w:p w14:paraId="3189585E"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 в </w:t>
      </w:r>
      <w:proofErr w:type="spellStart"/>
      <w:r w:rsidRPr="00B43345">
        <w:rPr>
          <w:rFonts w:ascii="Times New Roman" w:hAnsi="Times New Roman" w:cs="Times New Roman"/>
          <w:sz w:val="28"/>
          <w:szCs w:val="28"/>
        </w:rPr>
        <w:t>Урупском</w:t>
      </w:r>
      <w:proofErr w:type="spellEnd"/>
      <w:r w:rsidRPr="00B43345">
        <w:rPr>
          <w:rFonts w:ascii="Times New Roman" w:hAnsi="Times New Roman" w:cs="Times New Roman"/>
          <w:sz w:val="28"/>
          <w:szCs w:val="28"/>
        </w:rPr>
        <w:t xml:space="preserve"> муниципальном районе (</w:t>
      </w:r>
      <w:proofErr w:type="spellStart"/>
      <w:r w:rsidRPr="00B43345">
        <w:rPr>
          <w:rFonts w:ascii="Times New Roman" w:hAnsi="Times New Roman" w:cs="Times New Roman"/>
          <w:sz w:val="28"/>
          <w:szCs w:val="28"/>
        </w:rPr>
        <w:t>Урупское</w:t>
      </w:r>
      <w:proofErr w:type="spellEnd"/>
      <w:r w:rsidRPr="00B43345">
        <w:rPr>
          <w:rFonts w:ascii="Times New Roman" w:hAnsi="Times New Roman" w:cs="Times New Roman"/>
          <w:sz w:val="28"/>
          <w:szCs w:val="28"/>
        </w:rPr>
        <w:t xml:space="preserve"> СП– 2; </w:t>
      </w:r>
      <w:proofErr w:type="spellStart"/>
      <w:r w:rsidRPr="00B43345">
        <w:rPr>
          <w:rFonts w:ascii="Times New Roman" w:hAnsi="Times New Roman" w:cs="Times New Roman"/>
          <w:sz w:val="28"/>
          <w:szCs w:val="28"/>
        </w:rPr>
        <w:t>п</w:t>
      </w:r>
      <w:proofErr w:type="gramStart"/>
      <w:r w:rsidRPr="00B43345">
        <w:rPr>
          <w:rFonts w:ascii="Times New Roman" w:hAnsi="Times New Roman" w:cs="Times New Roman"/>
          <w:sz w:val="28"/>
          <w:szCs w:val="28"/>
        </w:rPr>
        <w:t>.М</w:t>
      </w:r>
      <w:proofErr w:type="gramEnd"/>
      <w:r w:rsidRPr="00B43345">
        <w:rPr>
          <w:rFonts w:ascii="Times New Roman" w:hAnsi="Times New Roman" w:cs="Times New Roman"/>
          <w:sz w:val="28"/>
          <w:szCs w:val="28"/>
        </w:rPr>
        <w:t>едногорский</w:t>
      </w:r>
      <w:proofErr w:type="spellEnd"/>
      <w:r w:rsidRPr="00B43345">
        <w:rPr>
          <w:rFonts w:ascii="Times New Roman" w:hAnsi="Times New Roman" w:cs="Times New Roman"/>
          <w:sz w:val="28"/>
          <w:szCs w:val="28"/>
        </w:rPr>
        <w:t xml:space="preserve"> – 13); </w:t>
      </w:r>
    </w:p>
    <w:p w14:paraId="7D0FD1BB"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 в </w:t>
      </w:r>
      <w:proofErr w:type="spellStart"/>
      <w:r w:rsidRPr="00B43345">
        <w:rPr>
          <w:rFonts w:ascii="Times New Roman" w:hAnsi="Times New Roman" w:cs="Times New Roman"/>
          <w:sz w:val="28"/>
          <w:szCs w:val="28"/>
        </w:rPr>
        <w:t>Усть-Джегутинском</w:t>
      </w:r>
      <w:proofErr w:type="spellEnd"/>
      <w:r w:rsidRPr="00B43345">
        <w:rPr>
          <w:rFonts w:ascii="Times New Roman" w:hAnsi="Times New Roman" w:cs="Times New Roman"/>
          <w:sz w:val="28"/>
          <w:szCs w:val="28"/>
        </w:rPr>
        <w:t xml:space="preserve"> муниципальном районе (г. </w:t>
      </w:r>
      <w:proofErr w:type="spellStart"/>
      <w:r w:rsidRPr="00B43345">
        <w:rPr>
          <w:rFonts w:ascii="Times New Roman" w:hAnsi="Times New Roman" w:cs="Times New Roman"/>
          <w:sz w:val="28"/>
          <w:szCs w:val="28"/>
        </w:rPr>
        <w:t>Усть-Джегута</w:t>
      </w:r>
      <w:proofErr w:type="spellEnd"/>
      <w:r w:rsidRPr="00B43345">
        <w:rPr>
          <w:rFonts w:ascii="Times New Roman" w:hAnsi="Times New Roman" w:cs="Times New Roman"/>
          <w:sz w:val="28"/>
          <w:szCs w:val="28"/>
        </w:rPr>
        <w:t>) – 2;</w:t>
      </w:r>
    </w:p>
    <w:p w14:paraId="62EDECFD"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 в </w:t>
      </w:r>
      <w:proofErr w:type="spellStart"/>
      <w:r w:rsidRPr="00B43345">
        <w:rPr>
          <w:rFonts w:ascii="Times New Roman" w:hAnsi="Times New Roman" w:cs="Times New Roman"/>
          <w:sz w:val="28"/>
          <w:szCs w:val="28"/>
        </w:rPr>
        <w:t>г</w:t>
      </w:r>
      <w:proofErr w:type="gramStart"/>
      <w:r w:rsidRPr="00B43345">
        <w:rPr>
          <w:rFonts w:ascii="Times New Roman" w:hAnsi="Times New Roman" w:cs="Times New Roman"/>
          <w:sz w:val="28"/>
          <w:szCs w:val="28"/>
        </w:rPr>
        <w:t>.Ч</w:t>
      </w:r>
      <w:proofErr w:type="gramEnd"/>
      <w:r w:rsidRPr="00B43345">
        <w:rPr>
          <w:rFonts w:ascii="Times New Roman" w:hAnsi="Times New Roman" w:cs="Times New Roman"/>
          <w:sz w:val="28"/>
          <w:szCs w:val="28"/>
        </w:rPr>
        <w:t>еркесске</w:t>
      </w:r>
      <w:proofErr w:type="spellEnd"/>
      <w:r w:rsidRPr="00B43345">
        <w:rPr>
          <w:rFonts w:ascii="Times New Roman" w:hAnsi="Times New Roman" w:cs="Times New Roman"/>
          <w:sz w:val="28"/>
          <w:szCs w:val="28"/>
        </w:rPr>
        <w:t xml:space="preserve"> – 23.</w:t>
      </w:r>
    </w:p>
    <w:p w14:paraId="5CA9A211"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Отдельная тема, это капитальный ремонт жилья ветеранов Великой Отечественной войны. Капитальному ремонту подлежат жилые помещения ветеранов Великой Отечественной войны, не признанные в установленном порядке непригодными для проживания, но нуждающиеся в ремонте (реконструкции).</w:t>
      </w:r>
    </w:p>
    <w:p w14:paraId="72BB3F30"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proofErr w:type="gramStart"/>
      <w:r w:rsidRPr="00B43345">
        <w:rPr>
          <w:rFonts w:ascii="Times New Roman" w:hAnsi="Times New Roman" w:cs="Times New Roman"/>
          <w:sz w:val="28"/>
          <w:szCs w:val="28"/>
        </w:rPr>
        <w:lastRenderedPageBreak/>
        <w:t>В соответствии с приказом Министерства строительства и жилищно-коммунального хозяйства Карачаево-Черкесской Республики от 15.04.2021 № 62 «О распределении средств бюджетам муниципальных образований Карачаево-Черкесской Республики на мероприятия, направленные на ремонт жилых помещений, занимаемых ветеранами Великой Отечественной войны на 2021 год» в 2021 году субсидии в сумме 750,0 тысяч рублей перечислены в органы местного самоуправления на ремонт жилых помещений 15 ветеранов Великой Отечественной войны</w:t>
      </w:r>
      <w:proofErr w:type="gramEnd"/>
      <w:r w:rsidRPr="00B43345">
        <w:rPr>
          <w:rFonts w:ascii="Times New Roman" w:hAnsi="Times New Roman" w:cs="Times New Roman"/>
          <w:sz w:val="28"/>
          <w:szCs w:val="28"/>
        </w:rPr>
        <w:t xml:space="preserve"> (в 2020 году были выплачены субсидии 42 ветеранам Великой Отечественной войны на ремонт жилых помещений в сумме 2100,0 тысяч рублей).</w:t>
      </w:r>
    </w:p>
    <w:p w14:paraId="14740C8D"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color w:val="000000"/>
          <w:sz w:val="28"/>
          <w:szCs w:val="28"/>
          <w:shd w:val="clear" w:color="auto" w:fill="FFFFFF"/>
        </w:rPr>
      </w:pPr>
      <w:r w:rsidRPr="00B43345">
        <w:rPr>
          <w:rFonts w:ascii="Times New Roman" w:hAnsi="Times New Roman" w:cs="Times New Roman"/>
          <w:color w:val="000000"/>
          <w:sz w:val="28"/>
          <w:szCs w:val="28"/>
          <w:shd w:val="clear" w:color="auto" w:fill="FFFFFF"/>
        </w:rPr>
        <w:t>ЖКХ является сферой, непосредственно связанной с благосостоянием населения, удовлетворением его жизнеобеспечивающих потребностей. Главной задачей государства сейчас является достижение равновесия между интересами государства и человека, снятие социальной напряженности, достижение конечной цели - повышение качества жизни людей.</w:t>
      </w:r>
    </w:p>
    <w:p w14:paraId="4312374B"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В заключение данного раздела хотелось бы сказать несколько слов о благоприятных условиях проживания людей в своем в жилище, помимо коммунальной инфраструктуры. Это касается благоприятной  окружающей среды, экологии, безопасности дорожного движения на улицах населенных пунктов, состояние дорог и тротуаров и т.д. </w:t>
      </w:r>
    </w:p>
    <w:p w14:paraId="2CE00952" w14:textId="7B645B22" w:rsidR="00B43345" w:rsidRPr="00B43345" w:rsidRDefault="00B43345" w:rsidP="00C63DC0">
      <w:pPr>
        <w:widowControl w:val="0"/>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В сфере нарушения в области окружающей среды и природопользования органами прокуратуры в 2021 году было рассмотрено 86 обращений, удовлетворено 22. Наиболее характерными нарушениями в данной сфере являются нарушения санитарно-эпидемиологического законодательства, а также законодательства об отходах производства и потребления, которые </w:t>
      </w:r>
      <w:r w:rsidR="00304467">
        <w:rPr>
          <w:rFonts w:ascii="Times New Roman" w:hAnsi="Times New Roman" w:cs="Times New Roman"/>
          <w:sz w:val="28"/>
          <w:szCs w:val="28"/>
        </w:rPr>
        <w:t>п</w:t>
      </w:r>
      <w:r w:rsidRPr="00B43345">
        <w:rPr>
          <w:rFonts w:ascii="Times New Roman" w:hAnsi="Times New Roman" w:cs="Times New Roman"/>
          <w:sz w:val="28"/>
          <w:szCs w:val="28"/>
        </w:rPr>
        <w:t>реимущественно выражались в захламлении земельных участков, нарушении законодательства об охоте.</w:t>
      </w:r>
    </w:p>
    <w:p w14:paraId="29D256CC"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Так, по коллективным обращениям граждан п. Малый Зеленчук Хабезского муниципального района, с. </w:t>
      </w:r>
      <w:proofErr w:type="gramStart"/>
      <w:r w:rsidRPr="00B43345">
        <w:rPr>
          <w:rFonts w:ascii="Times New Roman" w:hAnsi="Times New Roman" w:cs="Times New Roman"/>
          <w:sz w:val="28"/>
          <w:szCs w:val="28"/>
        </w:rPr>
        <w:t>Садовое</w:t>
      </w:r>
      <w:proofErr w:type="gramEnd"/>
      <w:r w:rsidRPr="00B43345">
        <w:rPr>
          <w:rFonts w:ascii="Times New Roman" w:hAnsi="Times New Roman" w:cs="Times New Roman"/>
          <w:sz w:val="28"/>
          <w:szCs w:val="28"/>
        </w:rPr>
        <w:t xml:space="preserve"> </w:t>
      </w:r>
      <w:proofErr w:type="spellStart"/>
      <w:r w:rsidRPr="00B43345">
        <w:rPr>
          <w:rFonts w:ascii="Times New Roman" w:hAnsi="Times New Roman" w:cs="Times New Roman"/>
          <w:sz w:val="28"/>
          <w:szCs w:val="28"/>
        </w:rPr>
        <w:t>Адыге-Хабльского</w:t>
      </w:r>
      <w:proofErr w:type="spellEnd"/>
      <w:r w:rsidRPr="00B43345">
        <w:rPr>
          <w:rFonts w:ascii="Times New Roman" w:hAnsi="Times New Roman" w:cs="Times New Roman"/>
          <w:sz w:val="28"/>
          <w:szCs w:val="28"/>
        </w:rPr>
        <w:t xml:space="preserve"> муниципального района, в результате вмешательства руководства прокуратуры республики ликвидированы стихийные свалки, образовавшиеся в указанных населенных пунктах, в адрес глав администраций сельских поселений внесены представления об устранении нарушений закона. </w:t>
      </w:r>
      <w:proofErr w:type="spellStart"/>
      <w:r w:rsidRPr="00B43345">
        <w:rPr>
          <w:rFonts w:ascii="Times New Roman" w:hAnsi="Times New Roman" w:cs="Times New Roman"/>
          <w:sz w:val="28"/>
          <w:szCs w:val="28"/>
        </w:rPr>
        <w:t>Хабезским</w:t>
      </w:r>
      <w:proofErr w:type="spellEnd"/>
      <w:r w:rsidRPr="00B43345">
        <w:rPr>
          <w:rFonts w:ascii="Times New Roman" w:hAnsi="Times New Roman" w:cs="Times New Roman"/>
          <w:sz w:val="28"/>
          <w:szCs w:val="28"/>
        </w:rPr>
        <w:t xml:space="preserve"> межрайонным прокурором удовлетворено обращение гражданки П. по вопросу загрязнения канализационными стоками земельных участков в а. Бесленей. Внесено представление, нарушения устранены.</w:t>
      </w:r>
    </w:p>
    <w:p w14:paraId="055898F2"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Полноценная реализация конституционного права на жилище не возможна без создания благоприятных и комфортных условий для проживания людей. В масштабе республики, в рамках национальных проектов, государственных и ведомственных  программ принимается множество различных мер для комфортного проживания людей, для проведения культурного досуга, поддержания здоровья и т.д. Однако принятие ряда мер и создание определенных условий на местах лежит все же на органах местного самоуправления, соответствующих межведомственных комиссиях, подразделениях по безопасности дорожного движения, которые, </w:t>
      </w:r>
      <w:r w:rsidRPr="00B43345">
        <w:rPr>
          <w:rFonts w:ascii="Times New Roman" w:hAnsi="Times New Roman" w:cs="Times New Roman"/>
          <w:sz w:val="28"/>
          <w:szCs w:val="28"/>
        </w:rPr>
        <w:lastRenderedPageBreak/>
        <w:t>как выяснилось из поступающих жалоб жителей республики  к Уполномоченному, не спешат выполнять свои обязательства.</w:t>
      </w:r>
    </w:p>
    <w:p w14:paraId="32F01E4F"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По данному факту для решения вопросов по существу Уполномоченному приходилось принимать ряд мер, призывать к ответу соответствующих должностных лиц. </w:t>
      </w:r>
    </w:p>
    <w:p w14:paraId="40C77E7D" w14:textId="77777777" w:rsidR="00B43345" w:rsidRPr="00B43345"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Органы местного самоуправления, начиная от глав сельских поселений и заканчивая главами муниципальных районов, как никто другой, должны быть хозяйственниками, в первую очередь, видеть недостатки и принимать меры для их устранения, тонко чувствовать настроение жителей своей местности, вести с ними тесное взаимодействие, а не прятаться от жителей и имеющихся проблем.</w:t>
      </w:r>
    </w:p>
    <w:p w14:paraId="404C4752" w14:textId="77777777" w:rsidR="00B43345" w:rsidRPr="00D06E88"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Лишь путем тесного взаимодействия всех заинтересованных структур и общественности проблемы будут решаться, а не зарываться в песок.</w:t>
      </w:r>
    </w:p>
    <w:p w14:paraId="13601659" w14:textId="77777777" w:rsidR="00B43345" w:rsidRPr="00D06E88" w:rsidRDefault="00B43345" w:rsidP="00C63DC0">
      <w:pPr>
        <w:pBdr>
          <w:bottom w:val="single" w:sz="4" w:space="30" w:color="FFFFFF"/>
        </w:pBdr>
        <w:spacing w:after="0" w:line="240" w:lineRule="auto"/>
        <w:ind w:firstLine="567"/>
        <w:jc w:val="both"/>
        <w:rPr>
          <w:rFonts w:ascii="Times New Roman" w:hAnsi="Times New Roman" w:cs="Times New Roman"/>
          <w:sz w:val="28"/>
          <w:szCs w:val="28"/>
        </w:rPr>
      </w:pPr>
    </w:p>
    <w:p w14:paraId="762CF115" w14:textId="77777777" w:rsidR="00577933" w:rsidRDefault="00B43345" w:rsidP="00C63DC0">
      <w:pPr>
        <w:pBdr>
          <w:bottom w:val="single" w:sz="4" w:space="30" w:color="FFFFFF"/>
        </w:pBdr>
        <w:spacing w:after="0" w:line="240" w:lineRule="auto"/>
        <w:ind w:firstLine="567"/>
        <w:contextualSpacing/>
        <w:jc w:val="center"/>
        <w:rPr>
          <w:rFonts w:ascii="Times New Roman" w:hAnsi="Times New Roman" w:cs="Times New Roman"/>
          <w:b/>
          <w:color w:val="000000"/>
          <w:sz w:val="28"/>
          <w:szCs w:val="28"/>
          <w:shd w:val="clear" w:color="auto" w:fill="FFFFFF"/>
        </w:rPr>
      </w:pPr>
      <w:r w:rsidRPr="00B43345">
        <w:rPr>
          <w:rFonts w:ascii="Times New Roman" w:hAnsi="Times New Roman" w:cs="Times New Roman"/>
          <w:b/>
          <w:sz w:val="28"/>
          <w:szCs w:val="28"/>
        </w:rPr>
        <w:t>3.</w:t>
      </w:r>
      <w:r w:rsidRPr="00B43345">
        <w:rPr>
          <w:rFonts w:ascii="Times New Roman" w:hAnsi="Times New Roman" w:cs="Times New Roman"/>
          <w:sz w:val="28"/>
          <w:szCs w:val="28"/>
        </w:rPr>
        <w:t xml:space="preserve"> </w:t>
      </w:r>
      <w:r w:rsidRPr="00BC7EBA">
        <w:rPr>
          <w:rFonts w:ascii="Times New Roman" w:hAnsi="Times New Roman" w:cs="Times New Roman"/>
          <w:b/>
          <w:color w:val="000000"/>
          <w:sz w:val="28"/>
          <w:szCs w:val="28"/>
          <w:shd w:val="clear" w:color="auto" w:fill="FFFFFF"/>
        </w:rPr>
        <w:t>О соблюдении прав человека правоохранительными органами.</w:t>
      </w:r>
    </w:p>
    <w:p w14:paraId="1965A23B" w14:textId="77777777" w:rsidR="00577933" w:rsidRDefault="00577933" w:rsidP="00C63DC0">
      <w:pPr>
        <w:pBdr>
          <w:bottom w:val="single" w:sz="4" w:space="30" w:color="FFFFFF"/>
        </w:pBdr>
        <w:spacing w:after="0" w:line="240" w:lineRule="auto"/>
        <w:ind w:firstLine="567"/>
        <w:contextualSpacing/>
        <w:jc w:val="center"/>
        <w:rPr>
          <w:rFonts w:ascii="Times New Roman" w:hAnsi="Times New Roman" w:cs="Times New Roman"/>
          <w:b/>
          <w:color w:val="000000"/>
          <w:sz w:val="28"/>
          <w:szCs w:val="28"/>
          <w:shd w:val="clear" w:color="auto" w:fill="FFFFFF"/>
        </w:rPr>
      </w:pPr>
    </w:p>
    <w:p w14:paraId="6E33FDE3" w14:textId="77777777" w:rsidR="00577933" w:rsidRDefault="00B43345" w:rsidP="00C63DC0">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Взаимоотношения с органами внутренних дел в сфере защиты прав и свобод человека, как и в прежние годы, выстраиваются на основе соглашения о взаимодействии и сотрудничестве Уполномоченного и Министерства</w:t>
      </w:r>
      <w:r w:rsidR="00577933">
        <w:rPr>
          <w:rFonts w:ascii="Times New Roman" w:hAnsi="Times New Roman" w:cs="Times New Roman"/>
          <w:sz w:val="28"/>
          <w:szCs w:val="28"/>
        </w:rPr>
        <w:t xml:space="preserve"> в</w:t>
      </w:r>
      <w:r w:rsidRPr="00B43345">
        <w:rPr>
          <w:rFonts w:ascii="Times New Roman" w:hAnsi="Times New Roman" w:cs="Times New Roman"/>
          <w:sz w:val="28"/>
          <w:szCs w:val="28"/>
        </w:rPr>
        <w:t xml:space="preserve">нутренних дел. </w:t>
      </w:r>
    </w:p>
    <w:p w14:paraId="12FFC7D3" w14:textId="77777777" w:rsidR="00577933" w:rsidRDefault="00B43345" w:rsidP="00C63DC0">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Следует отдельно отметить, что в отчетном периоде в силу разных причин, не подлежащих освещению в настоящем докладе, </w:t>
      </w:r>
      <w:proofErr w:type="gramStart"/>
      <w:r w:rsidRPr="00B43345">
        <w:rPr>
          <w:rFonts w:ascii="Times New Roman" w:hAnsi="Times New Roman" w:cs="Times New Roman"/>
          <w:sz w:val="28"/>
          <w:szCs w:val="28"/>
        </w:rPr>
        <w:t>сменился</w:t>
      </w:r>
      <w:proofErr w:type="gramEnd"/>
      <w:r w:rsidRPr="00B43345">
        <w:rPr>
          <w:rFonts w:ascii="Times New Roman" w:hAnsi="Times New Roman" w:cs="Times New Roman"/>
          <w:sz w:val="28"/>
          <w:szCs w:val="28"/>
        </w:rPr>
        <w:t xml:space="preserve"> глава МВД по Карачаево-Черкесской Республике и начальник самого крупного территориального подразделения органов внутренних дел – ОМВД России по городу Черкесску, что повлекло временное ослабление взаимодействия с правоохранительными органами.</w:t>
      </w:r>
    </w:p>
    <w:p w14:paraId="2EF35B2A"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proofErr w:type="gramStart"/>
      <w:r w:rsidRPr="00B43345">
        <w:rPr>
          <w:rFonts w:ascii="Times New Roman" w:hAnsi="Times New Roman" w:cs="Times New Roman"/>
          <w:sz w:val="28"/>
          <w:szCs w:val="28"/>
        </w:rPr>
        <w:t>С использованием некоторого ослабления авторитета руководства МВД имела место  попытка вмешательства в служебную деятельность сотрудников Аппарата Уполномоченного по правам человека со стороны бывшего председателя общественного совета МВД по Карачаево-Черкесской республики, выразившаяся в склонении сотрудников Аппарата к необоснованному посещению содержащегося под стражей сотрудника МВД.</w:t>
      </w:r>
      <w:proofErr w:type="gramEnd"/>
      <w:r w:rsidR="00F63C7D">
        <w:rPr>
          <w:rFonts w:ascii="Times New Roman" w:hAnsi="Times New Roman" w:cs="Times New Roman"/>
          <w:sz w:val="28"/>
          <w:szCs w:val="28"/>
        </w:rPr>
        <w:t xml:space="preserve"> </w:t>
      </w:r>
      <w:r w:rsidR="00C63DC0">
        <w:rPr>
          <w:rFonts w:ascii="Times New Roman" w:hAnsi="Times New Roman" w:cs="Times New Roman"/>
          <w:sz w:val="28"/>
          <w:szCs w:val="28"/>
        </w:rPr>
        <w:t>П</w:t>
      </w:r>
      <w:r w:rsidRPr="00B43345">
        <w:rPr>
          <w:rFonts w:ascii="Times New Roman" w:hAnsi="Times New Roman" w:cs="Times New Roman"/>
          <w:sz w:val="28"/>
          <w:szCs w:val="28"/>
        </w:rPr>
        <w:t xml:space="preserve">ри этом никаких законных оснований для этого не имелось. Помыслы председателя общественного совета МВД по вовлечению Аппарата Уполномоченного в сомнительную акцию были незамедлительно пресечены, дан однозначный категорический отказ. </w:t>
      </w:r>
    </w:p>
    <w:p w14:paraId="25E89F93"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Ситуация, обусловленная ограничительными мерами по предупреждению распространения новой </w:t>
      </w:r>
      <w:proofErr w:type="spellStart"/>
      <w:r w:rsidRPr="00B43345">
        <w:rPr>
          <w:rFonts w:ascii="Times New Roman" w:hAnsi="Times New Roman" w:cs="Times New Roman"/>
          <w:sz w:val="28"/>
          <w:szCs w:val="28"/>
        </w:rPr>
        <w:t>коронавирусной</w:t>
      </w:r>
      <w:proofErr w:type="spellEnd"/>
      <w:r w:rsidRPr="00B43345">
        <w:rPr>
          <w:rFonts w:ascii="Times New Roman" w:hAnsi="Times New Roman" w:cs="Times New Roman"/>
          <w:sz w:val="28"/>
          <w:szCs w:val="28"/>
        </w:rPr>
        <w:t xml:space="preserve"> инфекции </w:t>
      </w:r>
      <w:proofErr w:type="spellStart"/>
      <w:r w:rsidRPr="00B43345">
        <w:rPr>
          <w:rFonts w:ascii="Times New Roman" w:hAnsi="Times New Roman" w:cs="Times New Roman"/>
          <w:sz w:val="28"/>
          <w:szCs w:val="28"/>
          <w:lang w:val="en-US"/>
        </w:rPr>
        <w:t>Covid</w:t>
      </w:r>
      <w:proofErr w:type="spellEnd"/>
      <w:r w:rsidRPr="00B43345">
        <w:rPr>
          <w:rFonts w:ascii="Times New Roman" w:hAnsi="Times New Roman" w:cs="Times New Roman"/>
          <w:sz w:val="28"/>
          <w:szCs w:val="28"/>
        </w:rPr>
        <w:t xml:space="preserve">-19, не могла не отразиться на деятельности правоохранительных органов по защите жизни, здоровья, прав и свобод граждан, противодействию преступности, обеспечению общественной безопасности, проделанной в 2020 году личным составом силовых структур республики. </w:t>
      </w:r>
    </w:p>
    <w:p w14:paraId="277310EB"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ab/>
      </w:r>
      <w:proofErr w:type="gramStart"/>
      <w:r w:rsidRPr="00B43345">
        <w:rPr>
          <w:rFonts w:ascii="Times New Roman" w:hAnsi="Times New Roman" w:cs="Times New Roman"/>
          <w:sz w:val="28"/>
          <w:szCs w:val="28"/>
        </w:rPr>
        <w:t xml:space="preserve">Наряду с успешными результатами по раскрытию тяжких преступлений, в том числе, прошлых лет, имеющих широкий общественный резонанс, розыску и задержанию опасных преступников, скрывавшихся </w:t>
      </w:r>
      <w:r w:rsidRPr="00B43345">
        <w:rPr>
          <w:rFonts w:ascii="Times New Roman" w:hAnsi="Times New Roman" w:cs="Times New Roman"/>
          <w:sz w:val="28"/>
          <w:szCs w:val="28"/>
        </w:rPr>
        <w:lastRenderedPageBreak/>
        <w:t>длительное время от возмездия, следует отметить огромное количество мероприятий, проведенных  правоохранительными органами республики по непосредственному обеспечению прав граждан на безопасную окружающую среду, сохранности жизни, здоровья и собственности жителей республики.</w:t>
      </w:r>
      <w:proofErr w:type="gramEnd"/>
      <w:r w:rsidR="00F63C7D">
        <w:rPr>
          <w:rFonts w:ascii="Times New Roman" w:hAnsi="Times New Roman" w:cs="Times New Roman"/>
          <w:sz w:val="28"/>
          <w:szCs w:val="28"/>
        </w:rPr>
        <w:t xml:space="preserve"> </w:t>
      </w:r>
      <w:r w:rsidRPr="00B43345">
        <w:rPr>
          <w:rFonts w:ascii="Times New Roman" w:hAnsi="Times New Roman" w:cs="Times New Roman"/>
          <w:sz w:val="28"/>
          <w:szCs w:val="28"/>
        </w:rPr>
        <w:tab/>
        <w:t xml:space="preserve">В общем перечне оперативно-профилактических мероприятий за отчетный период отражены мероприятия по предупреждению распространения новой </w:t>
      </w:r>
      <w:proofErr w:type="spellStart"/>
      <w:r w:rsidRPr="00B43345">
        <w:rPr>
          <w:rFonts w:ascii="Times New Roman" w:hAnsi="Times New Roman" w:cs="Times New Roman"/>
          <w:sz w:val="28"/>
          <w:szCs w:val="28"/>
        </w:rPr>
        <w:t>коронавирусной</w:t>
      </w:r>
      <w:proofErr w:type="spellEnd"/>
      <w:r w:rsidRPr="00B43345">
        <w:rPr>
          <w:rFonts w:ascii="Times New Roman" w:hAnsi="Times New Roman" w:cs="Times New Roman"/>
          <w:sz w:val="28"/>
          <w:szCs w:val="28"/>
        </w:rPr>
        <w:t xml:space="preserve"> инфекции </w:t>
      </w:r>
      <w:proofErr w:type="spellStart"/>
      <w:r w:rsidRPr="00B43345">
        <w:rPr>
          <w:rFonts w:ascii="Times New Roman" w:hAnsi="Times New Roman" w:cs="Times New Roman"/>
          <w:sz w:val="28"/>
          <w:szCs w:val="28"/>
          <w:lang w:val="en-US"/>
        </w:rPr>
        <w:t>Covid</w:t>
      </w:r>
      <w:proofErr w:type="spellEnd"/>
      <w:r w:rsidRPr="00B43345">
        <w:rPr>
          <w:rFonts w:ascii="Times New Roman" w:hAnsi="Times New Roman" w:cs="Times New Roman"/>
          <w:sz w:val="28"/>
          <w:szCs w:val="28"/>
        </w:rPr>
        <w:t>-19, сопровождавшиеся информационно-разъяснительной работой, а также возбуждением уголовных дел и дел об административных правонарушениях в отношении физических и юридических лиц.</w:t>
      </w:r>
      <w:r w:rsidR="00F63C7D">
        <w:rPr>
          <w:rFonts w:ascii="Times New Roman" w:hAnsi="Times New Roman" w:cs="Times New Roman"/>
          <w:sz w:val="28"/>
          <w:szCs w:val="28"/>
        </w:rPr>
        <w:t xml:space="preserve"> </w:t>
      </w:r>
    </w:p>
    <w:p w14:paraId="047F3064" w14:textId="1714FB15"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Не остались незамеченными населением Карачаево-Черкесии, и вполне естественно, оказали ощутимое положительное влияние на профилактику правонарушений и безопасность жителей республики такие операции как «Мигрант», «Автобус» и «Пешеход».</w:t>
      </w:r>
      <w:r w:rsidRPr="00B43345">
        <w:rPr>
          <w:rFonts w:ascii="Times New Roman" w:hAnsi="Times New Roman" w:cs="Times New Roman"/>
          <w:sz w:val="28"/>
          <w:szCs w:val="28"/>
        </w:rPr>
        <w:tab/>
      </w:r>
    </w:p>
    <w:p w14:paraId="776E295E"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proofErr w:type="gramStart"/>
      <w:r w:rsidRPr="00B43345">
        <w:rPr>
          <w:rFonts w:ascii="Times New Roman" w:hAnsi="Times New Roman" w:cs="Times New Roman"/>
          <w:sz w:val="28"/>
          <w:szCs w:val="28"/>
        </w:rPr>
        <w:t xml:space="preserve">Возможно менее заметные, но не менее значимые в плане профилактики и предупреждения различных инфекционных заболеваний от кожно-венерических до </w:t>
      </w:r>
      <w:proofErr w:type="spellStart"/>
      <w:r w:rsidRPr="00B43345">
        <w:rPr>
          <w:rFonts w:ascii="Times New Roman" w:hAnsi="Times New Roman" w:cs="Times New Roman"/>
          <w:sz w:val="28"/>
          <w:szCs w:val="28"/>
        </w:rPr>
        <w:t>коронавирусных</w:t>
      </w:r>
      <w:proofErr w:type="spellEnd"/>
      <w:r w:rsidRPr="00B43345">
        <w:rPr>
          <w:rFonts w:ascii="Times New Roman" w:hAnsi="Times New Roman" w:cs="Times New Roman"/>
          <w:sz w:val="28"/>
          <w:szCs w:val="28"/>
        </w:rPr>
        <w:t>, – регулярно проводимые мероприятия по выявлению лиц, оказывающих интимные услуги сексуального характера за денежное вознаграждение в саунах и иных приспособленных для этих целей местах.</w:t>
      </w:r>
      <w:proofErr w:type="gramEnd"/>
      <w:r w:rsidRPr="00B43345">
        <w:rPr>
          <w:rFonts w:ascii="Times New Roman" w:hAnsi="Times New Roman" w:cs="Times New Roman"/>
          <w:sz w:val="28"/>
          <w:szCs w:val="28"/>
        </w:rPr>
        <w:t xml:space="preserve"> При этом поражает разнообразием география мест проживания представительниц древнейшей профессии – от соседних с Карачаево-Черкесией субъектов России до стран ближнего зарубежья, что, в общем, только увеличивает риск заражения опасными болезнями.</w:t>
      </w:r>
      <w:r w:rsidR="00F63C7D">
        <w:rPr>
          <w:rFonts w:ascii="Times New Roman" w:hAnsi="Times New Roman" w:cs="Times New Roman"/>
          <w:sz w:val="28"/>
          <w:szCs w:val="28"/>
        </w:rPr>
        <w:t xml:space="preserve"> </w:t>
      </w:r>
    </w:p>
    <w:p w14:paraId="338C6988"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Положительный резонанс в отчетном периоде получили мероприятия по выявлению фактов свободного выпаса крупного рогатого скота, лошадей, овец и установление их собственников, что в свою очередь является надежной профилактикой краж домашнего скота.</w:t>
      </w:r>
    </w:p>
    <w:p w14:paraId="3A66CEC8"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Объективному разбирательству по многим обращениям граждан в значительной мере способствует оперативная информация о совершенных преступлениях и происшествиях.</w:t>
      </w:r>
    </w:p>
    <w:p w14:paraId="5536B9D0"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Гораздо более плодотворным в течение последних двух лет стало взаимодействие со Следственным Управлением СК России по Карачаево-Черкесской Республике, включая совместные приёмы граждан и оперативное разбирательство по материалам, направляемым Уполномоченным для проверки в Следственное Управление. И в первую очередь это объясняется назначением на должность руководителя Управления успешного профессионала и неравнодушного человека Н.В. Щепкина.</w:t>
      </w:r>
    </w:p>
    <w:p w14:paraId="463B401C" w14:textId="4A3B30AF"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По ряду обращений граждан следственными органами  по Карачаево-Черкесской Республике, и сотрудниками МВД оперативно устанавливалось, что реальная действительность значительно отличается от обстоятельств, излагаемых заявителями. </w:t>
      </w:r>
      <w:r w:rsidR="00F63C7D">
        <w:rPr>
          <w:rFonts w:ascii="Times New Roman" w:hAnsi="Times New Roman" w:cs="Times New Roman"/>
          <w:sz w:val="28"/>
          <w:szCs w:val="28"/>
        </w:rPr>
        <w:t>Д</w:t>
      </w:r>
      <w:r w:rsidRPr="00B43345">
        <w:rPr>
          <w:rFonts w:ascii="Times New Roman" w:hAnsi="Times New Roman" w:cs="Times New Roman"/>
          <w:sz w:val="28"/>
          <w:szCs w:val="28"/>
        </w:rPr>
        <w:t>ругими словами, отдельные недобросовестные граждане по-прежнему пытаются использовать Аппарат Уполномоченного по правам человека, чтобы избежать ответственности самим или  увести от уголовного преследования своих родственников.</w:t>
      </w:r>
    </w:p>
    <w:p w14:paraId="0DA226DC"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sz w:val="28"/>
          <w:szCs w:val="28"/>
        </w:rPr>
      </w:pPr>
      <w:r w:rsidRPr="00B43345">
        <w:rPr>
          <w:rFonts w:ascii="Times New Roman" w:hAnsi="Times New Roman"/>
          <w:sz w:val="28"/>
          <w:szCs w:val="28"/>
        </w:rPr>
        <w:lastRenderedPageBreak/>
        <w:t xml:space="preserve">Так 16.02.2021 в адрес Уполномоченного по правам человека в Карачаево-Черкесской Республике  от гражданки Г. поступила жалоба на неправомерное, по её мнению, задержание и лишение свободы сотрудниками ФСБ ее сына Г. </w:t>
      </w:r>
    </w:p>
    <w:p w14:paraId="2597C15B"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F63C7D">
        <w:rPr>
          <w:rFonts w:ascii="Times New Roman" w:hAnsi="Times New Roman" w:cs="Times New Roman"/>
          <w:sz w:val="28"/>
          <w:szCs w:val="28"/>
        </w:rPr>
        <w:t xml:space="preserve">В соответствии с действующим законодательством копия обращения была направлена по территориальности Руководителю </w:t>
      </w:r>
      <w:r w:rsidRPr="00F63C7D">
        <w:rPr>
          <w:rFonts w:ascii="Times New Roman" w:hAnsi="Times New Roman" w:cs="Times New Roman"/>
          <w:color w:val="000000"/>
          <w:sz w:val="28"/>
          <w:szCs w:val="28"/>
        </w:rPr>
        <w:t xml:space="preserve">следственного отдела по городу Карачаевску </w:t>
      </w:r>
      <w:r w:rsidRPr="00F63C7D">
        <w:rPr>
          <w:rFonts w:ascii="Times New Roman" w:hAnsi="Times New Roman" w:cs="Times New Roman"/>
          <w:sz w:val="28"/>
          <w:szCs w:val="28"/>
        </w:rPr>
        <w:t>и прокурору города Карачаевска для проверки и принятия мер реагирования в пределах имеющихся полномочий.</w:t>
      </w:r>
    </w:p>
    <w:p w14:paraId="193EC14A" w14:textId="77777777" w:rsid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F63C7D">
        <w:rPr>
          <w:rFonts w:ascii="Times New Roman" w:hAnsi="Times New Roman" w:cs="Times New Roman"/>
          <w:sz w:val="28"/>
          <w:szCs w:val="28"/>
        </w:rPr>
        <w:t>Из полученного ответа следовало, что постановлением Верховного Суда Карачаево-Черкесской Республики от 05.02.2021 санкционировано проведение Управлением ФСБ России по Карачаево-Черкесской Республике обследования помещений по местам регистрации и жительства гражданина Г., который с указанным решением был ознакомлен.</w:t>
      </w:r>
    </w:p>
    <w:p w14:paraId="1C28991D" w14:textId="77777777" w:rsidR="00F63C7D" w:rsidRP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F63C7D">
        <w:rPr>
          <w:rFonts w:ascii="Times New Roman" w:hAnsi="Times New Roman" w:cs="Times New Roman"/>
          <w:sz w:val="28"/>
          <w:szCs w:val="28"/>
        </w:rPr>
        <w:t>В рамках оперативно-розыскной деятельности по результатам проведенного обследования с участием понятых по месту жительства гражданина Г. изъяты экстремистская литература, денежные средства в сумме 200 000 руб. и другие предметы.</w:t>
      </w:r>
    </w:p>
    <w:p w14:paraId="24076F31" w14:textId="77777777" w:rsidR="00F63C7D" w:rsidRP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F63C7D">
        <w:rPr>
          <w:rFonts w:ascii="Times New Roman" w:hAnsi="Times New Roman" w:cs="Times New Roman"/>
          <w:sz w:val="28"/>
          <w:szCs w:val="28"/>
        </w:rPr>
        <w:t xml:space="preserve">За отказ выполнять законные требования сотрудников правоохранительных органов в отношении гражданина Г. был составлен административный протокол по ч. 4 ст. 19.3 </w:t>
      </w:r>
      <w:proofErr w:type="spellStart"/>
      <w:r w:rsidRPr="00F63C7D">
        <w:rPr>
          <w:rFonts w:ascii="Times New Roman" w:hAnsi="Times New Roman" w:cs="Times New Roman"/>
          <w:sz w:val="28"/>
          <w:szCs w:val="28"/>
        </w:rPr>
        <w:t>КРФоАП</w:t>
      </w:r>
      <w:proofErr w:type="spellEnd"/>
      <w:r w:rsidRPr="00F63C7D">
        <w:rPr>
          <w:rFonts w:ascii="Times New Roman" w:hAnsi="Times New Roman" w:cs="Times New Roman"/>
          <w:sz w:val="28"/>
          <w:szCs w:val="28"/>
        </w:rPr>
        <w:t>. Постановлением Черкесского городского суда от 09.02.2021 действия гражданина Г. признаны незаконными, ему назначено наказание в виде административного ареста на срок 10 суток.</w:t>
      </w:r>
    </w:p>
    <w:p w14:paraId="41305858" w14:textId="77777777" w:rsidR="00F63C7D" w:rsidRP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proofErr w:type="gramStart"/>
      <w:r w:rsidRPr="00F63C7D">
        <w:rPr>
          <w:rFonts w:ascii="Times New Roman" w:hAnsi="Times New Roman" w:cs="Times New Roman"/>
          <w:sz w:val="28"/>
          <w:szCs w:val="28"/>
        </w:rPr>
        <w:t>По истечении срока административного ареста 19.02.2021 следователем следственного отделения Управления ФСБ России по Карачаево-Черкесской Республике в рамках расследования уголовного дела в порядке ст. 91 УПК РФ гражданин Г. задержан по подозрению в совершении преступления, предусмотренного ч.2 ст.282.2 УК РФ, и в этот же день при участии защитника ему предъявлено обвинение в совершении инкриминируемого преступления.</w:t>
      </w:r>
      <w:proofErr w:type="gramEnd"/>
    </w:p>
    <w:p w14:paraId="417BAC07" w14:textId="77777777" w:rsidR="00F63C7D" w:rsidRPr="00F63C7D" w:rsidRDefault="00B43345" w:rsidP="00F63C7D">
      <w:pPr>
        <w:pBdr>
          <w:bottom w:val="single" w:sz="4" w:space="30" w:color="FFFFFF"/>
        </w:pBdr>
        <w:spacing w:after="0" w:line="240" w:lineRule="auto"/>
        <w:ind w:firstLine="567"/>
        <w:contextualSpacing/>
        <w:jc w:val="both"/>
        <w:rPr>
          <w:rFonts w:ascii="Times New Roman" w:hAnsi="Times New Roman" w:cs="Times New Roman"/>
          <w:sz w:val="28"/>
          <w:szCs w:val="28"/>
        </w:rPr>
      </w:pPr>
      <w:r w:rsidRPr="00F63C7D">
        <w:rPr>
          <w:rFonts w:ascii="Times New Roman" w:hAnsi="Times New Roman" w:cs="Times New Roman"/>
          <w:sz w:val="28"/>
          <w:szCs w:val="28"/>
        </w:rPr>
        <w:t xml:space="preserve">Постановлением Черкесского городского суда от 20.02.2021 задержание обвиняемого Г. признано законным, на период предварительного следствия в отношении него избрана мера пресечения в виде заключения под стражу с содержанием в ФКУ СИЗО-1 ОФСИН России по Карачаево-Черкесской Республике. </w:t>
      </w:r>
    </w:p>
    <w:p w14:paraId="2BBC2AB2"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F63C7D">
        <w:rPr>
          <w:rFonts w:ascii="Times New Roman" w:hAnsi="Times New Roman" w:cs="Times New Roman"/>
          <w:sz w:val="28"/>
          <w:szCs w:val="28"/>
        </w:rPr>
        <w:t>Изъятые органом дознания 09.02.2021 предметы и денежные средства переданы для проведения необходимых следственных действий и решения вопроса об их приобщении в качестве вещественных доказательств к уголовному делу, либо об их возвращении.</w:t>
      </w:r>
    </w:p>
    <w:p w14:paraId="239BFBF6"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F63C7D">
        <w:rPr>
          <w:rFonts w:ascii="Times New Roman" w:hAnsi="Times New Roman" w:cs="Times New Roman"/>
          <w:sz w:val="28"/>
          <w:szCs w:val="28"/>
        </w:rPr>
        <w:t>По результатам рассмотрения жалобы гражданки Г. на действия сотрудников ФСБ России по КЧР вынесено процессуальное решение о передаче материалов по подследственности в 55 военный следственный отдел Военного следственного управления Следственного Комитета России по Южному военному округу.</w:t>
      </w:r>
    </w:p>
    <w:p w14:paraId="273B99D1"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sz w:val="28"/>
          <w:szCs w:val="28"/>
        </w:rPr>
      </w:pPr>
      <w:r w:rsidRPr="00F63C7D">
        <w:rPr>
          <w:rFonts w:ascii="Times New Roman" w:hAnsi="Times New Roman" w:cs="Times New Roman"/>
          <w:sz w:val="28"/>
          <w:szCs w:val="28"/>
        </w:rPr>
        <w:lastRenderedPageBreak/>
        <w:t>В другом случае в адрес</w:t>
      </w:r>
      <w:r w:rsidRPr="00B43345">
        <w:rPr>
          <w:rFonts w:ascii="Times New Roman" w:hAnsi="Times New Roman"/>
          <w:sz w:val="28"/>
          <w:szCs w:val="28"/>
        </w:rPr>
        <w:t xml:space="preserve"> Уполномоченного по правам человека в Карачаево-Черкесской Республике поступило обращение гражданина Ч. с просьбой оказать содействие в восстановление его нарушенных конституционных прав.</w:t>
      </w:r>
    </w:p>
    <w:p w14:paraId="248F7B6D"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sz w:val="28"/>
          <w:szCs w:val="28"/>
        </w:rPr>
      </w:pPr>
      <w:r w:rsidRPr="00B43345">
        <w:rPr>
          <w:rFonts w:ascii="Times New Roman" w:hAnsi="Times New Roman"/>
          <w:sz w:val="28"/>
          <w:szCs w:val="28"/>
        </w:rPr>
        <w:t>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гражданина Ч. была направлена Министру внутренних дел по Карачаево-Черкесской Республике.</w:t>
      </w:r>
    </w:p>
    <w:p w14:paraId="101D811F"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sz w:val="28"/>
          <w:szCs w:val="28"/>
        </w:rPr>
      </w:pPr>
      <w:r w:rsidRPr="00B43345">
        <w:rPr>
          <w:rFonts w:ascii="Times New Roman" w:hAnsi="Times New Roman"/>
          <w:sz w:val="28"/>
          <w:szCs w:val="28"/>
        </w:rPr>
        <w:t xml:space="preserve">Из полученного ответа следовало, что материал проверки по обращению гражданина Ч., в соответствии с п. 3 ч. 1 ст. 145 УПК РФ, направлен по территориальности в ОМВД России по </w:t>
      </w:r>
      <w:proofErr w:type="spellStart"/>
      <w:r w:rsidRPr="00B43345">
        <w:rPr>
          <w:rFonts w:ascii="Times New Roman" w:hAnsi="Times New Roman"/>
          <w:sz w:val="28"/>
          <w:szCs w:val="28"/>
        </w:rPr>
        <w:t>Усть-Джегутинскому</w:t>
      </w:r>
      <w:proofErr w:type="spellEnd"/>
      <w:r w:rsidRPr="00B43345">
        <w:rPr>
          <w:rFonts w:ascii="Times New Roman" w:hAnsi="Times New Roman"/>
          <w:sz w:val="28"/>
          <w:szCs w:val="28"/>
        </w:rPr>
        <w:t xml:space="preserve"> району.</w:t>
      </w:r>
    </w:p>
    <w:p w14:paraId="6FCCD1C7"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sz w:val="28"/>
          <w:szCs w:val="28"/>
        </w:rPr>
      </w:pPr>
      <w:r w:rsidRPr="00B43345">
        <w:rPr>
          <w:rFonts w:ascii="Times New Roman" w:hAnsi="Times New Roman"/>
          <w:sz w:val="28"/>
          <w:szCs w:val="28"/>
        </w:rPr>
        <w:t xml:space="preserve">На первый  запрос Уполномоченного в адрес начальника ОМВД России по </w:t>
      </w:r>
      <w:proofErr w:type="spellStart"/>
      <w:r w:rsidRPr="00B43345">
        <w:rPr>
          <w:rFonts w:ascii="Times New Roman" w:hAnsi="Times New Roman"/>
          <w:sz w:val="28"/>
          <w:szCs w:val="28"/>
        </w:rPr>
        <w:t>Усть-Джегутинскому</w:t>
      </w:r>
      <w:proofErr w:type="spellEnd"/>
      <w:r w:rsidRPr="00B43345">
        <w:rPr>
          <w:rFonts w:ascii="Times New Roman" w:hAnsi="Times New Roman"/>
          <w:sz w:val="28"/>
          <w:szCs w:val="28"/>
        </w:rPr>
        <w:t xml:space="preserve"> району о результатах процессуальной проверки по данному материалу ответ в установленный законом срок не поступил. Поэтому было направлено напоминание, с предупреждением о том, что непредставление Уполномоченному информации в установленный срок рассматривается как воспрепятствование законной деятельности Уполномоченного по правам человека и влечет за собой в соответствии с Законом Карачаево-Черкесской Республики от 11.04.2005 №40-РЗ «Об административных правонарушениях» административную ответственность в виде штрафа в размере до 3000 рублей.</w:t>
      </w:r>
    </w:p>
    <w:p w14:paraId="536EE9F9"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sz w:val="28"/>
          <w:szCs w:val="28"/>
        </w:rPr>
      </w:pPr>
      <w:r w:rsidRPr="00B43345">
        <w:rPr>
          <w:rFonts w:ascii="Times New Roman" w:hAnsi="Times New Roman"/>
          <w:sz w:val="28"/>
          <w:szCs w:val="28"/>
        </w:rPr>
        <w:t xml:space="preserve">В ответе на повторный запрос сообщалось, что следственным отделом ОМВД России по </w:t>
      </w:r>
      <w:proofErr w:type="spellStart"/>
      <w:r w:rsidRPr="00B43345">
        <w:rPr>
          <w:rFonts w:ascii="Times New Roman" w:hAnsi="Times New Roman"/>
          <w:sz w:val="28"/>
          <w:szCs w:val="28"/>
        </w:rPr>
        <w:t>Усть-Джегутинскому</w:t>
      </w:r>
      <w:proofErr w:type="spellEnd"/>
      <w:r w:rsidRPr="00B43345">
        <w:rPr>
          <w:rFonts w:ascii="Times New Roman" w:hAnsi="Times New Roman"/>
          <w:sz w:val="28"/>
          <w:szCs w:val="28"/>
        </w:rPr>
        <w:t xml:space="preserve"> району 26 февраля 2021 года было принято решение об отказе в возбуждении уголовного дела по п. 1 ч. 1 ст. 24 УПК РФ, то есть в связи с отсутствием события преступления.</w:t>
      </w:r>
    </w:p>
    <w:p w14:paraId="295D5430"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sz w:val="28"/>
          <w:szCs w:val="28"/>
        </w:rPr>
      </w:pPr>
      <w:r w:rsidRPr="00B43345">
        <w:rPr>
          <w:rFonts w:ascii="Times New Roman" w:hAnsi="Times New Roman"/>
          <w:sz w:val="28"/>
          <w:szCs w:val="28"/>
        </w:rPr>
        <w:t>В отношении сотрудника, который в нарушение Федерального закона от 02 мая 2006 года № 59-ФЗ «О порядке рассмотрения обращений граждан Российской Федерации» не направил уведомление в адрес Уполномоченного по правам человека в Карачаево-Черкесской Республике о принятом решении по данному обращению, будут приняты соответствующие меры дисциплинарного воздействия.</w:t>
      </w:r>
    </w:p>
    <w:p w14:paraId="0D77C4C3" w14:textId="77777777" w:rsidR="00706E48" w:rsidRDefault="00B43345" w:rsidP="00706E48">
      <w:pPr>
        <w:pBdr>
          <w:bottom w:val="single" w:sz="4" w:space="30" w:color="FFFFFF"/>
        </w:pBdr>
        <w:spacing w:after="0" w:line="240" w:lineRule="auto"/>
        <w:ind w:firstLine="567"/>
        <w:contextualSpacing/>
        <w:jc w:val="both"/>
        <w:rPr>
          <w:rFonts w:ascii="Times New Roman" w:eastAsia="Times New Roman" w:hAnsi="Times New Roman" w:cs="Times New Roman"/>
          <w:sz w:val="28"/>
          <w:szCs w:val="28"/>
          <w:lang w:eastAsia="ru-RU"/>
        </w:rPr>
      </w:pPr>
      <w:r w:rsidRPr="00B43345">
        <w:rPr>
          <w:rFonts w:ascii="Times New Roman" w:hAnsi="Times New Roman" w:cs="Times New Roman"/>
          <w:sz w:val="28"/>
          <w:szCs w:val="28"/>
        </w:rPr>
        <w:t xml:space="preserve">В очередном обращении в адрес Уполномоченного от  </w:t>
      </w:r>
      <w:r w:rsidRPr="00B43345">
        <w:rPr>
          <w:rFonts w:ascii="Times New Roman" w:eastAsia="Times New Roman" w:hAnsi="Times New Roman" w:cs="Times New Roman"/>
          <w:sz w:val="28"/>
          <w:szCs w:val="28"/>
          <w:lang w:eastAsia="ru-RU"/>
        </w:rPr>
        <w:t xml:space="preserve">жителя </w:t>
      </w:r>
      <w:proofErr w:type="spellStart"/>
      <w:r w:rsidRPr="00B43345">
        <w:rPr>
          <w:rFonts w:ascii="Times New Roman" w:eastAsia="Times New Roman" w:hAnsi="Times New Roman" w:cs="Times New Roman"/>
          <w:sz w:val="28"/>
          <w:szCs w:val="28"/>
          <w:lang w:eastAsia="ru-RU"/>
        </w:rPr>
        <w:t>Зеленчукского</w:t>
      </w:r>
      <w:proofErr w:type="spellEnd"/>
      <w:r w:rsidRPr="00B43345">
        <w:rPr>
          <w:rFonts w:ascii="Times New Roman" w:eastAsia="Times New Roman" w:hAnsi="Times New Roman" w:cs="Times New Roman"/>
          <w:sz w:val="28"/>
          <w:szCs w:val="28"/>
          <w:lang w:eastAsia="ru-RU"/>
        </w:rPr>
        <w:t xml:space="preserve"> района Карачаево-Черкесии гражданина  И. сообщалось о неправомерных, по его мнению, действиях сотрудников полиции при его задержании.</w:t>
      </w:r>
    </w:p>
    <w:p w14:paraId="53692488"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eastAsia="Times New Roman" w:hAnsi="Times New Roman" w:cs="Times New Roman"/>
          <w:sz w:val="28"/>
          <w:szCs w:val="28"/>
          <w:lang w:eastAsia="ru-RU"/>
        </w:rPr>
        <w:t xml:space="preserve">В соответствии с ч. 3 ст. 8 Федерального закона  от 2 мая 2006 года № 59-ФЗ  «О порядке рассмотрения обращений граждан  Российской Федерации»  </w:t>
      </w:r>
      <w:r w:rsidRPr="00B43345">
        <w:rPr>
          <w:rFonts w:ascii="Times New Roman" w:hAnsi="Times New Roman" w:cs="Times New Roman"/>
          <w:sz w:val="28"/>
          <w:szCs w:val="28"/>
        </w:rPr>
        <w:t xml:space="preserve"> копия обращения гражданина И. была направлена руководителю </w:t>
      </w:r>
      <w:proofErr w:type="spellStart"/>
      <w:r w:rsidRPr="00B43345">
        <w:rPr>
          <w:rFonts w:ascii="Times New Roman" w:hAnsi="Times New Roman" w:cs="Times New Roman"/>
          <w:sz w:val="28"/>
          <w:szCs w:val="28"/>
        </w:rPr>
        <w:t>Зеленчукского</w:t>
      </w:r>
      <w:proofErr w:type="spellEnd"/>
      <w:r w:rsidRPr="00B43345">
        <w:rPr>
          <w:rFonts w:ascii="Times New Roman" w:hAnsi="Times New Roman" w:cs="Times New Roman"/>
          <w:sz w:val="28"/>
          <w:szCs w:val="28"/>
        </w:rPr>
        <w:t xml:space="preserve"> межрайонного следственного отдела Следственного управления СК России по Карачаево-Черкесской Республике для проверки.</w:t>
      </w:r>
    </w:p>
    <w:p w14:paraId="73CE7480"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Из полученного ответа следовало, что </w:t>
      </w:r>
      <w:proofErr w:type="spellStart"/>
      <w:r w:rsidRPr="00B43345">
        <w:rPr>
          <w:rFonts w:ascii="Times New Roman" w:hAnsi="Times New Roman" w:cs="Times New Roman"/>
          <w:sz w:val="28"/>
          <w:szCs w:val="28"/>
        </w:rPr>
        <w:t>Зеленчукским</w:t>
      </w:r>
      <w:proofErr w:type="spellEnd"/>
      <w:r w:rsidRPr="00B43345">
        <w:rPr>
          <w:rFonts w:ascii="Times New Roman" w:hAnsi="Times New Roman" w:cs="Times New Roman"/>
          <w:sz w:val="28"/>
          <w:szCs w:val="28"/>
        </w:rPr>
        <w:t xml:space="preserve"> межрайонным следственным отделом Следственного управления СК России по Карачаево-Черкесской Республике вынесено постановление об отказе в возбуждении уголовного дела за отсутствием состава преступления в действиях </w:t>
      </w:r>
      <w:r w:rsidRPr="00B43345">
        <w:rPr>
          <w:rFonts w:ascii="Times New Roman" w:hAnsi="Times New Roman" w:cs="Times New Roman"/>
          <w:sz w:val="28"/>
          <w:szCs w:val="28"/>
        </w:rPr>
        <w:lastRenderedPageBreak/>
        <w:t>сотрудников полиции. Заявителю дан ответ с разъяснением порядка обжалования постановления в вышестоящую инстанцию либо в суд в случае несогласия с принятым решением.</w:t>
      </w:r>
      <w:r w:rsidRPr="00B43345">
        <w:rPr>
          <w:rFonts w:ascii="Times New Roman" w:eastAsia="Times New Roman" w:hAnsi="Times New Roman" w:cs="Times New Roman"/>
          <w:sz w:val="28"/>
          <w:szCs w:val="28"/>
          <w:lang w:eastAsia="ru-RU"/>
        </w:rPr>
        <w:t xml:space="preserve"> </w:t>
      </w:r>
      <w:r w:rsidRPr="00B43345">
        <w:rPr>
          <w:rFonts w:ascii="Times New Roman" w:hAnsi="Times New Roman" w:cs="Times New Roman"/>
          <w:sz w:val="28"/>
          <w:szCs w:val="28"/>
        </w:rPr>
        <w:t xml:space="preserve"> </w:t>
      </w:r>
    </w:p>
    <w:p w14:paraId="6607A700"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Кроме того сообщалось, что от заявителя в </w:t>
      </w:r>
      <w:proofErr w:type="spellStart"/>
      <w:r w:rsidRPr="00B43345">
        <w:rPr>
          <w:rFonts w:ascii="Times New Roman" w:hAnsi="Times New Roman" w:cs="Times New Roman"/>
          <w:sz w:val="28"/>
          <w:szCs w:val="28"/>
        </w:rPr>
        <w:t>Зеленчукский</w:t>
      </w:r>
      <w:proofErr w:type="spellEnd"/>
      <w:r w:rsidRPr="00B43345">
        <w:rPr>
          <w:rFonts w:ascii="Times New Roman" w:hAnsi="Times New Roman" w:cs="Times New Roman"/>
          <w:sz w:val="28"/>
          <w:szCs w:val="28"/>
        </w:rPr>
        <w:t xml:space="preserve"> Межрайонный следственный отдел СУ СКР по КЧР поступило заявление с просьбой прекратить дальнейшую проверку.</w:t>
      </w:r>
    </w:p>
    <w:p w14:paraId="71490900"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Определенный положительный </w:t>
      </w:r>
      <w:proofErr w:type="gramStart"/>
      <w:r w:rsidRPr="00B43345">
        <w:rPr>
          <w:rFonts w:ascii="Times New Roman" w:hAnsi="Times New Roman" w:cs="Times New Roman"/>
          <w:sz w:val="28"/>
          <w:szCs w:val="28"/>
        </w:rPr>
        <w:t>результат</w:t>
      </w:r>
      <w:proofErr w:type="gramEnd"/>
      <w:r w:rsidRPr="00B43345">
        <w:rPr>
          <w:rFonts w:ascii="Times New Roman" w:hAnsi="Times New Roman" w:cs="Times New Roman"/>
          <w:sz w:val="28"/>
          <w:szCs w:val="28"/>
        </w:rPr>
        <w:t xml:space="preserve"> достигнут в ходе взаимодействия  с главным надзорным органом – прокуратурой республики и её структурными подразделениями. В 2021 году органами прокуратуры Карачаево-Черкесской Республики проделан значительный объём работы по надзору за исполнением законодательства в сфере охраны конституционных прав граждан  на стадиях досудебного и судебного производства, при рассмотрении жалоб граждан.</w:t>
      </w:r>
    </w:p>
    <w:p w14:paraId="58B3DF35"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 Всего по итогам года прокурорами на досудебной стадии уголовного судопроизводства  выявлено  8944 (за аналогичный период прошлого года – 7897) нарушения, в том числе при производстве следствия и дознания 4215(АППГ – 3615).</w:t>
      </w:r>
    </w:p>
    <w:p w14:paraId="78E24B3F"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Руководителям органов следствия и дознания направлено  805 (АППГ – 707) требований, 65 (68)  представлений и информаций об устранении  нарушений федерального законодательства, допущенных в ходе предварительного расследования. По мерам прокурорского реагирования  привлечены к дисциплинарной  ответственности 102 </w:t>
      </w:r>
      <w:proofErr w:type="gramStart"/>
      <w:r w:rsidRPr="00B43345">
        <w:rPr>
          <w:rFonts w:ascii="Times New Roman" w:hAnsi="Times New Roman" w:cs="Times New Roman"/>
          <w:sz w:val="28"/>
          <w:szCs w:val="28"/>
        </w:rPr>
        <w:t>должностных</w:t>
      </w:r>
      <w:proofErr w:type="gramEnd"/>
      <w:r w:rsidRPr="00B43345">
        <w:rPr>
          <w:rFonts w:ascii="Times New Roman" w:hAnsi="Times New Roman" w:cs="Times New Roman"/>
          <w:sz w:val="28"/>
          <w:szCs w:val="28"/>
        </w:rPr>
        <w:t xml:space="preserve"> лица (АППГ – 102).</w:t>
      </w:r>
    </w:p>
    <w:p w14:paraId="0B3AB889"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 Органами предварительного расследования и дознания правоохранительных органов республики на основании тс.91, 92 УПК РФ по подозрению в совершении преступлений задержаны 157 (АППГ- 148) человек. Из них заключено под стражу 106 (115), избрана мера пресечения в виде домашнего ареста 40 (АППГ – 22). </w:t>
      </w:r>
    </w:p>
    <w:p w14:paraId="20FA105A"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В связи с отсутствием правовых оснований применения мер пресечения в виде заключения под стражу или домашнего ареста из числа ранее задержанных освобождено 11 лиц.</w:t>
      </w:r>
    </w:p>
    <w:p w14:paraId="72F2F260"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Фактов освобождения задержанных в связи с нарушением требований ст. 91 УПК РФ не установлено.</w:t>
      </w:r>
    </w:p>
    <w:p w14:paraId="5FA9B33C"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Анализ  состояния законности при задержании и заключении под стражу подозреваемых  и обвиняемых в совершении преступлений, а также надзорной практики  на данном направлении свидетельствует  о росте количества задержанных лиц органами предварительного следствия и дознания МВД по Карачаево-Черкесской Республике.</w:t>
      </w:r>
    </w:p>
    <w:p w14:paraId="0FA1D140"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Постановления следователей об избрании, продлении меры пресечения и производстве следственных действий рассмотрены с участием прокурора в соответствии со статьями 106-109, 165 УПК РФ. Случаев освобождения из-под стражи лиц, в отношении которых избиралась такая мера пресечения, а затем  уголовное дело (уголовное преследование) было прекращено по реабилитирующим основаниям в ходе следствия, не имеется. Фактов ненадлежащего составления протоколов  в порядке ст.92 УПК РФ, а также </w:t>
      </w:r>
      <w:r w:rsidRPr="00B43345">
        <w:rPr>
          <w:rFonts w:ascii="Times New Roman" w:hAnsi="Times New Roman" w:cs="Times New Roman"/>
          <w:sz w:val="28"/>
          <w:szCs w:val="28"/>
        </w:rPr>
        <w:lastRenderedPageBreak/>
        <w:t>несвоевременного представления письменных уведомлений о произведённом задержании не установлено.</w:t>
      </w:r>
    </w:p>
    <w:p w14:paraId="157C1FD6"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 Нарушений прав подозреваемых, задержанных в порядке статей 91, 92 УПК РФ, не допущено. Фактов незаконного ограничения прав граждан на тайну переписки, телефонных переговоров, почтовых, телеграфных и иных сообщений, а также проникновений в жилище при отсутствии предусмотренных законом оснований не установлено.</w:t>
      </w:r>
    </w:p>
    <w:p w14:paraId="2C01CD38"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Вопросы исполнения требований закона о соблюдении разумных сроков уголовного судопроизводства находятся на постоянном контроле органов прокуратуры.   </w:t>
      </w:r>
    </w:p>
    <w:p w14:paraId="68083C97"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Нарушений требований уголовно-процессуального законодательства при решении вопроса о продлении сроков содержания под стражей со стороны следователей и дознавателей МВД по КЧР не выявлено. </w:t>
      </w:r>
    </w:p>
    <w:p w14:paraId="1A9147BC"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Общее количество уголовных дел, находившихся в производстве, уменьшилось с 6213 до 6003, в том числе в производстве следственных органов с 4127 до 3995, и с 2086 до 2008,  – находившихся в производстве органов дознания.</w:t>
      </w:r>
    </w:p>
    <w:p w14:paraId="06FBF6C2"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 Количество оконченных производством уголовных дел в отчетном периоде составило 2342 (АППГ – 2368), направлено в суд 2243 (АППГ – 2253), прекращено 57 головных дел (АППГ – 94).</w:t>
      </w:r>
    </w:p>
    <w:p w14:paraId="233A5684"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Следователями приняты решения о прекращении уголовного преследования по реабилитирующим основаниям в отношении 2 лиц, которые не содержались под стражей. На 100% увеличилось количество уголовных дел, возвращенных прокурорами для дополнительного расследования (с 15 до 30). </w:t>
      </w:r>
    </w:p>
    <w:p w14:paraId="798B1C83"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Принятыми органами прокуратуры мерами снижено на 16,7% количество уголовных дел, возвращенных судами в порядке ст. 237 УПК и направленных в органы предварительного расследования. Причинами принятия судами решений  о возвращении дел по-прежнему остаются неполнота следствия, ошибки при предъявлении обвинения и составлении обвинительного заключения, а также другие нарушения уголовно-процессуального закона. </w:t>
      </w:r>
    </w:p>
    <w:p w14:paraId="0B1AFE6A"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В 2021 году прокурорами обеспечено участие в рассмотрении судами 2218 уголовных дел в отношении 2365 лиц. С вынесением оправдательного приговора рассмотрено 5 уголовных дел в отношении 5 лиц, все они отменены, из них 4 – по апелляционным представлениям и 1 – по кассационному представлению.</w:t>
      </w:r>
    </w:p>
    <w:p w14:paraId="56C6D41A"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В качестве примера своевременного прокурорского реагирования можно привести находившуюся длительное время на контроле в Аппарате Уполномоченного по правам человека в Карачаево-Черкесской Республике жалобу жителя одного из муниципальных районов республики К.  на его незаконный </w:t>
      </w:r>
      <w:proofErr w:type="gramStart"/>
      <w:r w:rsidRPr="00B43345">
        <w:rPr>
          <w:rFonts w:ascii="Times New Roman" w:hAnsi="Times New Roman" w:cs="Times New Roman"/>
          <w:sz w:val="28"/>
          <w:szCs w:val="28"/>
        </w:rPr>
        <w:t>призыв</w:t>
      </w:r>
      <w:proofErr w:type="gramEnd"/>
      <w:r w:rsidRPr="00B43345">
        <w:rPr>
          <w:rFonts w:ascii="Times New Roman" w:hAnsi="Times New Roman" w:cs="Times New Roman"/>
          <w:sz w:val="28"/>
          <w:szCs w:val="28"/>
        </w:rPr>
        <w:t xml:space="preserve"> на военную службу при наличии у него заболеваний, ограничивающих его здоровье и не позволяющих проходить военную службу.</w:t>
      </w:r>
    </w:p>
    <w:p w14:paraId="5926C505"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lastRenderedPageBreak/>
        <w:t>Обращение было  направлено военному комиссару Карачаево-Черкесской Республики Т., (ныне освобожденному от должности), для проведения проверки фактов, изложенных в обращении и принятия мер с просьбой уведомить заявителя и Уполномоченного о результатах рассмотрения обращения.</w:t>
      </w:r>
    </w:p>
    <w:p w14:paraId="63E32EDA" w14:textId="77777777" w:rsidR="00706E48" w:rsidRDefault="00B43345" w:rsidP="00706E48">
      <w:pPr>
        <w:pBdr>
          <w:bottom w:val="single" w:sz="4" w:space="30" w:color="FFFFFF"/>
        </w:pBdr>
        <w:spacing w:after="0" w:line="240" w:lineRule="auto"/>
        <w:ind w:firstLine="567"/>
        <w:contextualSpacing/>
        <w:jc w:val="both"/>
        <w:rPr>
          <w:rFonts w:ascii="Times New Roman" w:eastAsia="Times New Roman" w:hAnsi="Times New Roman" w:cs="Times New Roman"/>
          <w:sz w:val="28"/>
          <w:szCs w:val="28"/>
          <w:lang w:eastAsia="ru-RU"/>
        </w:rPr>
      </w:pPr>
      <w:r w:rsidRPr="00B43345">
        <w:rPr>
          <w:rFonts w:ascii="Times New Roman" w:eastAsia="Times New Roman" w:hAnsi="Times New Roman" w:cs="Times New Roman"/>
          <w:sz w:val="28"/>
          <w:szCs w:val="28"/>
          <w:lang w:eastAsia="ru-RU"/>
        </w:rPr>
        <w:t>В связи с отсутствием ответа из Военного комиссариата на имя</w:t>
      </w:r>
      <w:r w:rsidR="00ED3764">
        <w:rPr>
          <w:rFonts w:ascii="Times New Roman" w:eastAsia="Times New Roman" w:hAnsi="Times New Roman" w:cs="Times New Roman"/>
          <w:sz w:val="28"/>
          <w:szCs w:val="28"/>
          <w:lang w:eastAsia="ru-RU"/>
        </w:rPr>
        <w:t xml:space="preserve"> </w:t>
      </w:r>
      <w:proofErr w:type="spellStart"/>
      <w:r w:rsidR="00ED3764">
        <w:rPr>
          <w:rFonts w:ascii="Times New Roman" w:eastAsia="Times New Roman" w:hAnsi="Times New Roman" w:cs="Times New Roman"/>
          <w:sz w:val="28"/>
          <w:szCs w:val="28"/>
          <w:lang w:eastAsia="ru-RU"/>
        </w:rPr>
        <w:t>Вр.и</w:t>
      </w:r>
      <w:proofErr w:type="gramStart"/>
      <w:r w:rsidR="00ED3764">
        <w:rPr>
          <w:rFonts w:ascii="Times New Roman" w:eastAsia="Times New Roman" w:hAnsi="Times New Roman" w:cs="Times New Roman"/>
          <w:sz w:val="28"/>
          <w:szCs w:val="28"/>
          <w:lang w:eastAsia="ru-RU"/>
        </w:rPr>
        <w:t>.о</w:t>
      </w:r>
      <w:proofErr w:type="spellEnd"/>
      <w:proofErr w:type="gramEnd"/>
      <w:r w:rsidR="00ED3764">
        <w:rPr>
          <w:rFonts w:ascii="Times New Roman" w:eastAsia="Times New Roman" w:hAnsi="Times New Roman" w:cs="Times New Roman"/>
          <w:sz w:val="28"/>
          <w:szCs w:val="28"/>
          <w:lang w:eastAsia="ru-RU"/>
        </w:rPr>
        <w:t xml:space="preserve"> военного комиссара  С. </w:t>
      </w:r>
      <w:r w:rsidRPr="00B43345">
        <w:rPr>
          <w:rFonts w:ascii="Times New Roman" w:eastAsia="Times New Roman" w:hAnsi="Times New Roman" w:cs="Times New Roman"/>
          <w:sz w:val="28"/>
          <w:szCs w:val="28"/>
          <w:lang w:eastAsia="ru-RU"/>
        </w:rPr>
        <w:t>было направлено напоминание, что в нарушение требований  Федерального закона  от 2 мая 2006 года № 59-ФЗ  «О порядке рассмотрения обращений граждан  Российской Федерации»  и Закона Карачаево-Черкесской Республики «Об Уполномоченном по правам человека в Карачаево-Черкесской Республике» на запрос от 17 июня 2020 года в установленный законом срок ответ не получен. Одновременно была выражена надежда на дальнейшее конструктивное сотрудничество в сфере защиты прав человека и гражданина на территории Карачаево-Черкесской Республики</w:t>
      </w:r>
      <w:r w:rsidR="00706E48">
        <w:rPr>
          <w:rFonts w:ascii="Times New Roman" w:eastAsia="Times New Roman" w:hAnsi="Times New Roman" w:cs="Times New Roman"/>
          <w:sz w:val="28"/>
          <w:szCs w:val="28"/>
          <w:lang w:eastAsia="ru-RU"/>
        </w:rPr>
        <w:t>.</w:t>
      </w:r>
    </w:p>
    <w:p w14:paraId="0971311C" w14:textId="77777777" w:rsidR="00706E48" w:rsidRDefault="00B43345" w:rsidP="00706E48">
      <w:pPr>
        <w:pBdr>
          <w:bottom w:val="single" w:sz="4" w:space="30" w:color="FFFFFF"/>
        </w:pBdr>
        <w:spacing w:after="0" w:line="240" w:lineRule="auto"/>
        <w:ind w:firstLine="567"/>
        <w:contextualSpacing/>
        <w:jc w:val="both"/>
        <w:rPr>
          <w:rFonts w:ascii="Times New Roman" w:eastAsia="Times New Roman" w:hAnsi="Times New Roman" w:cs="Times New Roman"/>
          <w:sz w:val="28"/>
          <w:szCs w:val="28"/>
          <w:lang w:eastAsia="ru-RU"/>
        </w:rPr>
      </w:pPr>
      <w:r w:rsidRPr="00B43345">
        <w:rPr>
          <w:rFonts w:ascii="Times New Roman" w:eastAsia="Times New Roman" w:hAnsi="Times New Roman" w:cs="Times New Roman"/>
          <w:sz w:val="28"/>
          <w:szCs w:val="28"/>
          <w:lang w:eastAsia="ru-RU"/>
        </w:rPr>
        <w:t>Однако и на этот раз запрос Уполномоченного о предоставлении информации о результатах рассмотрения обращения гражданина К. в республиканском военкомате была проигнорирована.</w:t>
      </w:r>
    </w:p>
    <w:p w14:paraId="2685EBF4"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Но проблема не осталась без </w:t>
      </w:r>
      <w:proofErr w:type="gramStart"/>
      <w:r w:rsidRPr="00B43345">
        <w:rPr>
          <w:rFonts w:ascii="Times New Roman" w:hAnsi="Times New Roman" w:cs="Times New Roman"/>
          <w:sz w:val="28"/>
          <w:szCs w:val="28"/>
        </w:rPr>
        <w:t>внимания</w:t>
      </w:r>
      <w:proofErr w:type="gramEnd"/>
      <w:r w:rsidRPr="00B43345">
        <w:rPr>
          <w:rFonts w:ascii="Times New Roman" w:hAnsi="Times New Roman" w:cs="Times New Roman"/>
          <w:sz w:val="28"/>
          <w:szCs w:val="28"/>
        </w:rPr>
        <w:t xml:space="preserve"> надзирающего за законностью органа в лице прокурора </w:t>
      </w:r>
      <w:proofErr w:type="spellStart"/>
      <w:r w:rsidRPr="00B43345">
        <w:rPr>
          <w:rFonts w:ascii="Times New Roman" w:hAnsi="Times New Roman" w:cs="Times New Roman"/>
          <w:sz w:val="28"/>
          <w:szCs w:val="28"/>
        </w:rPr>
        <w:t>Прикубанского</w:t>
      </w:r>
      <w:proofErr w:type="spellEnd"/>
      <w:r w:rsidRPr="00B43345">
        <w:rPr>
          <w:rFonts w:ascii="Times New Roman" w:hAnsi="Times New Roman" w:cs="Times New Roman"/>
          <w:sz w:val="28"/>
          <w:szCs w:val="28"/>
        </w:rPr>
        <w:t xml:space="preserve"> района А.З. </w:t>
      </w:r>
      <w:proofErr w:type="spellStart"/>
      <w:r w:rsidRPr="00B43345">
        <w:rPr>
          <w:rFonts w:ascii="Times New Roman" w:hAnsi="Times New Roman" w:cs="Times New Roman"/>
          <w:sz w:val="28"/>
          <w:szCs w:val="28"/>
        </w:rPr>
        <w:t>Докшокова</w:t>
      </w:r>
      <w:proofErr w:type="spellEnd"/>
      <w:r w:rsidRPr="00B43345">
        <w:rPr>
          <w:rFonts w:ascii="Times New Roman" w:hAnsi="Times New Roman" w:cs="Times New Roman"/>
          <w:sz w:val="28"/>
          <w:szCs w:val="28"/>
        </w:rPr>
        <w:t xml:space="preserve">. Прокуратурой района была рассмотрена жалоба К.  и на основании статьи 5.1, подпункта «а» пункта 1, пункта 3 статьи </w:t>
      </w:r>
      <w:hyperlink r:id="rId7" w:tgtFrame="_blank" w:tooltip="Федеральный закон от 28.03.1998 N 53-ФЗ &gt; (ред. от 01.04.2020) &gt; &quot;О воинской обязанности и военной службе&quot; &gt; (с изм. и доп., вступ. в силу с 12.04.2020) &gt;  Раздел IV. Призыв граждан на военную службу &gt; Статья 22. Граждане, подлежащие призыву на военную сл" w:history="1">
        <w:r w:rsidRPr="00B43345">
          <w:rPr>
            <w:rStyle w:val="ac"/>
            <w:rFonts w:ascii="Times New Roman" w:hAnsi="Times New Roman" w:cs="Times New Roman"/>
            <w:color w:val="000000" w:themeColor="text1"/>
            <w:sz w:val="28"/>
            <w:szCs w:val="28"/>
          </w:rPr>
          <w:t>22</w:t>
        </w:r>
      </w:hyperlink>
      <w:r w:rsidRPr="00B43345">
        <w:rPr>
          <w:rFonts w:ascii="Times New Roman" w:hAnsi="Times New Roman" w:cs="Times New Roman"/>
          <w:sz w:val="28"/>
          <w:szCs w:val="28"/>
        </w:rPr>
        <w:t>, пунктов 1, 2, 4 статьи 31 Федерального закона от 28.03.1998 № 53-ФЗ «О воинской обязанности и военной службе», разъяснено о необходимости прохождения медицинского освидетельствования в военном комиссариате Прикубанского муниципального района. В случае несогласия с принятым решением заявителю рекомендовано  обжаловать его вышестоящему прокурору либо в суд.</w:t>
      </w:r>
    </w:p>
    <w:p w14:paraId="3E9EA013" w14:textId="77777777" w:rsidR="00706E48" w:rsidRDefault="00B43345" w:rsidP="00706E48">
      <w:pPr>
        <w:pBdr>
          <w:bottom w:val="single" w:sz="4" w:space="30" w:color="FFFFFF"/>
        </w:pBdr>
        <w:spacing w:after="0" w:line="240" w:lineRule="auto"/>
        <w:ind w:firstLine="567"/>
        <w:contextualSpacing/>
        <w:jc w:val="both"/>
        <w:rPr>
          <w:rFonts w:ascii="Times New Roman" w:eastAsia="Calibri" w:hAnsi="Times New Roman" w:cs="Times New Roman"/>
          <w:sz w:val="28"/>
          <w:szCs w:val="28"/>
        </w:rPr>
      </w:pPr>
      <w:r w:rsidRPr="00B43345">
        <w:rPr>
          <w:rFonts w:ascii="Times New Roman" w:eastAsia="Calibri" w:hAnsi="Times New Roman" w:cs="Times New Roman"/>
          <w:sz w:val="28"/>
          <w:szCs w:val="28"/>
        </w:rPr>
        <w:t xml:space="preserve">В другом случае в Аппарат Уполномоченного поступило обращение гражданина М., проживающего в республиканском доме-интернате для престарелых и инвалидов. Он выразил неудовлетворение результатами рассмотрения его прежних обращений в правоохранительные органы. В связи ограничительными мерами по предупреждению распространения </w:t>
      </w:r>
      <w:proofErr w:type="spellStart"/>
      <w:r w:rsidRPr="00B43345">
        <w:rPr>
          <w:rFonts w:ascii="Times New Roman" w:eastAsia="Calibri" w:hAnsi="Times New Roman" w:cs="Times New Roman"/>
          <w:sz w:val="28"/>
          <w:szCs w:val="28"/>
          <w:lang w:val="en-US"/>
        </w:rPr>
        <w:t>Covid</w:t>
      </w:r>
      <w:proofErr w:type="spellEnd"/>
      <w:r w:rsidRPr="00B43345">
        <w:rPr>
          <w:rFonts w:ascii="Times New Roman" w:eastAsia="Calibri" w:hAnsi="Times New Roman" w:cs="Times New Roman"/>
          <w:sz w:val="28"/>
          <w:szCs w:val="28"/>
        </w:rPr>
        <w:t>-19 он не может выйти за пределы территории учреждения для подачи жалобы в следственные органы, техническими возможностями для отправления большого текстового файла через интернет портал не располагает.</w:t>
      </w:r>
    </w:p>
    <w:p w14:paraId="4E558A1F" w14:textId="77777777" w:rsidR="00706E48" w:rsidRDefault="00B43345" w:rsidP="00706E48">
      <w:pPr>
        <w:pBdr>
          <w:bottom w:val="single" w:sz="4" w:space="30" w:color="FFFFFF"/>
        </w:pBdr>
        <w:spacing w:after="0" w:line="240" w:lineRule="auto"/>
        <w:ind w:firstLine="567"/>
        <w:contextualSpacing/>
        <w:jc w:val="both"/>
        <w:rPr>
          <w:rFonts w:ascii="Times New Roman" w:eastAsia="Calibri" w:hAnsi="Times New Roman" w:cs="Times New Roman"/>
          <w:sz w:val="28"/>
          <w:szCs w:val="28"/>
        </w:rPr>
      </w:pPr>
      <w:r w:rsidRPr="00B43345">
        <w:rPr>
          <w:rFonts w:ascii="Times New Roman" w:eastAsia="Calibri" w:hAnsi="Times New Roman" w:cs="Times New Roman"/>
          <w:sz w:val="28"/>
          <w:szCs w:val="28"/>
        </w:rPr>
        <w:t xml:space="preserve">Поэтому счел единственно приемлемым для себя вариантом обращение в Аппарат Уполномоченного с просьбой переслать его заявление в Следственное Управление СКР по КЧР, поскольку, как он сказал  в телефонном разговоре, доверяет сотрудникам Аппарата, которые в данном случае лично для него Аппарат является гарантом того, что его заявление не исчезнет бесследно. </w:t>
      </w:r>
    </w:p>
    <w:p w14:paraId="06EFB7A3"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sz w:val="28"/>
          <w:szCs w:val="28"/>
        </w:rPr>
      </w:pPr>
      <w:r w:rsidRPr="00B43345">
        <w:rPr>
          <w:rFonts w:ascii="Times New Roman" w:hAnsi="Times New Roman"/>
          <w:sz w:val="28"/>
          <w:szCs w:val="28"/>
        </w:rPr>
        <w:t xml:space="preserve">По просьбе  заявителя и в соответствии с действующим законодательством обращение гражданина М. было направлено в  адрес </w:t>
      </w:r>
      <w:r w:rsidRPr="00B43345">
        <w:rPr>
          <w:rFonts w:ascii="Times New Roman" w:hAnsi="Times New Roman"/>
          <w:sz w:val="28"/>
          <w:szCs w:val="28"/>
        </w:rPr>
        <w:lastRenderedPageBreak/>
        <w:t>Руководителя СУ СКР по КЧР  с рекомендацией проинформировать Уполномоченного о принятом решении.</w:t>
      </w:r>
    </w:p>
    <w:p w14:paraId="4E71C383"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В течение последних нескольких лет к Уполномоченному обращаются лица, проживающие на территории Карачаево-Черкесской Республики, чью гражданскую принадлежность определить не представляется возможным ввиду отсутствия документов, удостоверяющих личность. Не редко проблема идентификации личности и документирования гражданина кажется неразрешимой. Причины носят, прежде всего, личностный характер, связанные с асоциальным образом жизни индивида и как следствие ослабленное здоровье вплоть до критического состояния памяти. Усугубляют ситуацию желание скрыть некоторые факты биографии, утрата родственных связей, отсутствие стабильного материального источника существования. </w:t>
      </w:r>
    </w:p>
    <w:p w14:paraId="17356891" w14:textId="77777777" w:rsidR="00706E48" w:rsidRDefault="00B43345" w:rsidP="00706E48">
      <w:pPr>
        <w:pBdr>
          <w:bottom w:val="single" w:sz="4" w:space="30" w:color="FFFFFF"/>
        </w:pBdr>
        <w:spacing w:after="0" w:line="240" w:lineRule="auto"/>
        <w:ind w:firstLine="567"/>
        <w:contextualSpacing/>
        <w:jc w:val="both"/>
        <w:rPr>
          <w:rFonts w:ascii="Times New Roman" w:eastAsia="Times New Roman" w:hAnsi="Times New Roman" w:cs="Times New Roman"/>
          <w:sz w:val="28"/>
          <w:szCs w:val="28"/>
          <w:lang w:eastAsia="ru-RU"/>
        </w:rPr>
      </w:pPr>
      <w:r w:rsidRPr="00B43345">
        <w:rPr>
          <w:rFonts w:ascii="Times New Roman" w:hAnsi="Times New Roman" w:cs="Times New Roman"/>
          <w:sz w:val="28"/>
          <w:szCs w:val="28"/>
        </w:rPr>
        <w:t xml:space="preserve">В начале 2021 года в адрес Уполномоченного поступило обращение одного из глав сельских поселений республики в интересах </w:t>
      </w:r>
      <w:r w:rsidRPr="00B43345">
        <w:rPr>
          <w:rFonts w:ascii="Times New Roman" w:eastAsia="Times New Roman" w:hAnsi="Times New Roman" w:cs="Times New Roman"/>
          <w:sz w:val="28"/>
          <w:szCs w:val="28"/>
          <w:lang w:eastAsia="ru-RU"/>
        </w:rPr>
        <w:t xml:space="preserve">гражданки Н. с просьбой о содействии в получении документов, удостоверяющих личность. На момент обращения гражданка Н. страдала хроническими заболеваниями, в результате которых лишена возможности свободно передвигаться, не могла вспомнить, где и когда получала паспорт,  изменяла ли фамилию по каким-либо обстоятельствам. </w:t>
      </w:r>
    </w:p>
    <w:p w14:paraId="0FDAD217" w14:textId="77777777" w:rsidR="00706E48"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 xml:space="preserve">При установлении биографических данных </w:t>
      </w:r>
      <w:r w:rsidRPr="00B43345">
        <w:rPr>
          <w:rFonts w:ascii="Times New Roman" w:eastAsia="Times New Roman" w:hAnsi="Times New Roman" w:cs="Times New Roman"/>
          <w:sz w:val="28"/>
          <w:szCs w:val="28"/>
          <w:lang w:eastAsia="ru-RU"/>
        </w:rPr>
        <w:t xml:space="preserve">гражданки Н. вырисовалась </w:t>
      </w:r>
      <w:r w:rsidRPr="00B43345">
        <w:rPr>
          <w:rFonts w:ascii="Times New Roman" w:hAnsi="Times New Roman" w:cs="Times New Roman"/>
          <w:sz w:val="28"/>
          <w:szCs w:val="28"/>
        </w:rPr>
        <w:t>жизнь, наполненная драматическими событиями.  Н. родилась в середине прошлого века на Дальнем Востоке. С момента рождения родители отказались от родительских прав, и неизвестным образом она оказалась в детском доме в самой западной области Советского Союза.</w:t>
      </w:r>
    </w:p>
    <w:p w14:paraId="2688F9D2" w14:textId="58BA7A8B" w:rsidR="00B43345" w:rsidRPr="00B43345" w:rsidRDefault="00B43345" w:rsidP="00706E48">
      <w:pPr>
        <w:pBdr>
          <w:bottom w:val="single" w:sz="4" w:space="30" w:color="FFFFFF"/>
        </w:pBdr>
        <w:spacing w:after="0" w:line="240" w:lineRule="auto"/>
        <w:ind w:firstLine="567"/>
        <w:contextualSpacing/>
        <w:jc w:val="both"/>
        <w:rPr>
          <w:rFonts w:ascii="Times New Roman" w:hAnsi="Times New Roman" w:cs="Times New Roman"/>
          <w:sz w:val="28"/>
          <w:szCs w:val="28"/>
        </w:rPr>
      </w:pPr>
      <w:r w:rsidRPr="00B43345">
        <w:rPr>
          <w:rFonts w:ascii="Times New Roman" w:hAnsi="Times New Roman" w:cs="Times New Roman"/>
          <w:sz w:val="28"/>
          <w:szCs w:val="28"/>
        </w:rPr>
        <w:t>Из её путаных объяснений следовало, что паспорт гражданина СССР получила, будучи воспитанницей детского дома. Далее после окончания восьмилетки следует непродолжительная трудовая деятельность, прерванная ухудшением здоровья. По её утверждению в браке никогда не состояла, за границу не выезжала. В последние годы существования Советского Союза прибыла в Карачаево-Черкесию без документов, удостоверяющих личность. Постоянного места жительства не имела, средства существования добывала случайными заработками.</w:t>
      </w:r>
    </w:p>
    <w:p w14:paraId="6FE4B837"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В подразделениях по вопросам миграции установить личность заявителя не представилось возможным. Не дали желаемого результата и судебные процедуры. Гражданка Н. оказалась в безвыходном положении, без документов, удостоверяющих личность, не могла получить необходимую медицинскую помощь, а в силу возраста и состояния здоровья не могла обеспечить себе средства к существованию.</w:t>
      </w:r>
    </w:p>
    <w:p w14:paraId="347C0866" w14:textId="77777777" w:rsidR="00B43345" w:rsidRPr="00B43345" w:rsidRDefault="00B43345" w:rsidP="00C63DC0">
      <w:pPr>
        <w:spacing w:after="0" w:line="240" w:lineRule="auto"/>
        <w:ind w:firstLine="567"/>
        <w:jc w:val="both"/>
        <w:rPr>
          <w:rFonts w:ascii="Times New Roman" w:eastAsia="Times New Roman" w:hAnsi="Times New Roman" w:cs="Times New Roman"/>
          <w:sz w:val="28"/>
          <w:szCs w:val="28"/>
          <w:lang w:eastAsia="ru-RU"/>
        </w:rPr>
      </w:pPr>
      <w:proofErr w:type="gramStart"/>
      <w:r w:rsidRPr="00B43345">
        <w:rPr>
          <w:rFonts w:ascii="Times New Roman" w:eastAsia="Times New Roman" w:hAnsi="Times New Roman" w:cs="Times New Roman"/>
          <w:sz w:val="28"/>
          <w:szCs w:val="28"/>
          <w:lang w:eastAsia="ru-RU"/>
        </w:rPr>
        <w:t xml:space="preserve">Не смотря на то, что с момента описываемых событии прошло более одного года, которые определены законом для признания обращения приемлемым, а разрешение некоторой части вопросов выходило за пределы компетенции Уполномоченного, сотрудники Аппарата приняли деятельное участие в оказании содействия по идентификации гражданки Н. Были </w:t>
      </w:r>
      <w:r w:rsidRPr="00B43345">
        <w:rPr>
          <w:rFonts w:ascii="Times New Roman" w:eastAsia="Times New Roman" w:hAnsi="Times New Roman" w:cs="Times New Roman"/>
          <w:sz w:val="28"/>
          <w:szCs w:val="28"/>
          <w:lang w:eastAsia="ru-RU"/>
        </w:rPr>
        <w:lastRenderedPageBreak/>
        <w:t>проведены консультации с представителями муниципальных органов власти и правоохранительных органов.</w:t>
      </w:r>
      <w:proofErr w:type="gramEnd"/>
      <w:r w:rsidRPr="00B43345">
        <w:rPr>
          <w:rFonts w:ascii="Times New Roman" w:eastAsia="Times New Roman" w:hAnsi="Times New Roman" w:cs="Times New Roman"/>
          <w:sz w:val="28"/>
          <w:szCs w:val="28"/>
          <w:lang w:eastAsia="ru-RU"/>
        </w:rPr>
        <w:t xml:space="preserve"> В Аппарате Уполномоченного были изучены и проанализированы заключения, запросы и ответы на них в отношении Н., оформленные подразделениями по вопросам миграции и сельскими администрациями. </w:t>
      </w:r>
    </w:p>
    <w:p w14:paraId="155AF29F" w14:textId="77777777" w:rsidR="00B43345" w:rsidRPr="00B43345" w:rsidRDefault="00B43345" w:rsidP="00C63DC0">
      <w:pPr>
        <w:pStyle w:val="a9"/>
        <w:tabs>
          <w:tab w:val="left" w:pos="1110"/>
          <w:tab w:val="left" w:pos="4935"/>
          <w:tab w:val="left" w:pos="8595"/>
        </w:tabs>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Последовавшая за этим продолжительная переписка с органами власти  субъектов Российской Федерации, где предположительно  могла проживать в разные периоды гражданка Н., положительных результатов не принесла.</w:t>
      </w:r>
    </w:p>
    <w:p w14:paraId="5A182719" w14:textId="192D59D5" w:rsidR="00B43345" w:rsidRPr="00B43345" w:rsidRDefault="00B43345" w:rsidP="00C63DC0">
      <w:pPr>
        <w:pStyle w:val="a9"/>
        <w:tabs>
          <w:tab w:val="left" w:pos="1110"/>
          <w:tab w:val="left" w:pos="4935"/>
          <w:tab w:val="left" w:pos="8595"/>
        </w:tabs>
        <w:spacing w:after="0" w:line="240" w:lineRule="auto"/>
        <w:ind w:left="0" w:firstLine="567"/>
        <w:jc w:val="both"/>
        <w:rPr>
          <w:rFonts w:ascii="Times New Roman" w:hAnsi="Times New Roman"/>
          <w:sz w:val="28"/>
          <w:szCs w:val="28"/>
        </w:rPr>
      </w:pPr>
      <w:r w:rsidRPr="00B43345">
        <w:rPr>
          <w:rFonts w:ascii="Times New Roman" w:hAnsi="Times New Roman"/>
          <w:sz w:val="28"/>
          <w:szCs w:val="28"/>
        </w:rPr>
        <w:t>Однако дальнейшее взаимодействие с территориальным подразделением по вопросам миграции, кропотливая работа наиболее сознательных сотрудников этой службы позволили найти в архивных картотеках на бумажных носителях сведения, которые вопреки утверждениям заявителя свидетельствовали о том, что Н. изменяла фамилию при заключении  брака. Это позволило провести установленную законом процедуру установления личности Н. и оформить документ, удостоверяющий личность гражданина Российской Федерации.</w:t>
      </w:r>
    </w:p>
    <w:p w14:paraId="6BA0D860" w14:textId="77777777" w:rsidR="00B43345" w:rsidRPr="00B43345" w:rsidRDefault="00B43345" w:rsidP="00C63DC0">
      <w:pPr>
        <w:shd w:val="clear" w:color="auto" w:fill="FFFFFF"/>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В конце 2021 года в адрес Уполномоченного </w:t>
      </w:r>
      <w:r w:rsidRPr="00B43345">
        <w:rPr>
          <w:rFonts w:ascii="Times New Roman" w:eastAsia="Times New Roman" w:hAnsi="Times New Roman" w:cs="Times New Roman"/>
          <w:sz w:val="28"/>
          <w:szCs w:val="28"/>
          <w:lang w:eastAsia="ru-RU"/>
        </w:rPr>
        <w:t xml:space="preserve">от депутата фракции КПРФ Народного Собрания (Парламента) Карачаево-Черкесской Республики Ч, </w:t>
      </w:r>
      <w:r w:rsidRPr="00B43345">
        <w:rPr>
          <w:rFonts w:ascii="Times New Roman" w:hAnsi="Times New Roman" w:cs="Times New Roman"/>
          <w:sz w:val="28"/>
          <w:szCs w:val="28"/>
        </w:rPr>
        <w:t xml:space="preserve">поступило обращение жителя республики </w:t>
      </w:r>
      <w:r w:rsidRPr="00B43345">
        <w:rPr>
          <w:rFonts w:ascii="Times New Roman" w:eastAsia="Times New Roman" w:hAnsi="Times New Roman" w:cs="Times New Roman"/>
          <w:sz w:val="28"/>
          <w:szCs w:val="28"/>
          <w:lang w:eastAsia="ru-RU"/>
        </w:rPr>
        <w:t xml:space="preserve">В. 1963 года рождения с просьбой о содействии в получении </w:t>
      </w:r>
      <w:r w:rsidRPr="00B43345">
        <w:rPr>
          <w:rFonts w:ascii="Times New Roman" w:hAnsi="Times New Roman" w:cs="Times New Roman"/>
          <w:sz w:val="28"/>
          <w:szCs w:val="28"/>
        </w:rPr>
        <w:t>паспорта гражданина Российской Федерации</w:t>
      </w:r>
      <w:r w:rsidRPr="00B43345">
        <w:rPr>
          <w:rFonts w:ascii="Times New Roman" w:hAnsi="Times New Roman" w:cs="Times New Roman"/>
          <w:color w:val="333333"/>
          <w:sz w:val="28"/>
          <w:szCs w:val="28"/>
        </w:rPr>
        <w:t>. По его собственному утверждению паспорт гражданина бывшего СССР утрачен при неустановленных обстоятельствах, других документов не имеет.</w:t>
      </w:r>
    </w:p>
    <w:p w14:paraId="1499C31A" w14:textId="77777777" w:rsidR="00B43345" w:rsidRPr="00B43345" w:rsidRDefault="00B43345" w:rsidP="00C63DC0">
      <w:pPr>
        <w:shd w:val="clear" w:color="auto" w:fill="FFFFFF"/>
        <w:spacing w:after="0" w:line="240" w:lineRule="auto"/>
        <w:ind w:firstLine="567"/>
        <w:jc w:val="both"/>
        <w:rPr>
          <w:rFonts w:ascii="Times New Roman" w:hAnsi="Times New Roman" w:cs="Times New Roman"/>
          <w:sz w:val="28"/>
          <w:szCs w:val="28"/>
        </w:rPr>
      </w:pPr>
      <w:proofErr w:type="gramStart"/>
      <w:r w:rsidRPr="00B43345">
        <w:rPr>
          <w:rFonts w:ascii="Times New Roman" w:hAnsi="Times New Roman" w:cs="Times New Roman"/>
          <w:sz w:val="28"/>
          <w:szCs w:val="28"/>
        </w:rPr>
        <w:t xml:space="preserve">В соответствии с частью 3 статьи 8 Федерального закона от </w:t>
      </w:r>
      <w:smartTag w:uri="urn:schemas-microsoft-com:office:smarttags" w:element="date">
        <w:smartTagPr>
          <w:attr w:name="Year" w:val="2006"/>
          <w:attr w:name="Day" w:val="2"/>
          <w:attr w:name="Month" w:val="5"/>
          <w:attr w:name="ls" w:val="trans"/>
        </w:smartTagPr>
        <w:r w:rsidRPr="00B43345">
          <w:rPr>
            <w:rFonts w:ascii="Times New Roman" w:hAnsi="Times New Roman" w:cs="Times New Roman"/>
            <w:sz w:val="28"/>
            <w:szCs w:val="28"/>
          </w:rPr>
          <w:t>2 мая 2006 года</w:t>
        </w:r>
      </w:smartTag>
      <w:r w:rsidRPr="00B43345">
        <w:rPr>
          <w:rFonts w:ascii="Times New Roman" w:hAnsi="Times New Roman" w:cs="Times New Roman"/>
          <w:sz w:val="28"/>
          <w:szCs w:val="28"/>
        </w:rPr>
        <w:t xml:space="preserve"> № 59-ФЗ «О порядке рассмотрения обращений граждан в Российской Федерации» и на основании п.4 ч.1 ст.15 и п.2 ч.1 ст.18 Закона Карачаево-Черкесской Республики от </w:t>
      </w:r>
      <w:smartTag w:uri="urn:schemas-microsoft-com:office:smarttags" w:element="date">
        <w:smartTagPr>
          <w:attr w:name="Year" w:val="2020"/>
          <w:attr w:name="Day" w:val="13"/>
          <w:attr w:name="Month" w:val="7"/>
          <w:attr w:name="ls" w:val="trans"/>
        </w:smartTagPr>
        <w:r w:rsidRPr="00B43345">
          <w:rPr>
            <w:rFonts w:ascii="Times New Roman" w:hAnsi="Times New Roman" w:cs="Times New Roman"/>
            <w:sz w:val="28"/>
            <w:szCs w:val="28"/>
          </w:rPr>
          <w:t>13 июля 2020 года</w:t>
        </w:r>
      </w:smartTag>
      <w:r w:rsidRPr="00B43345">
        <w:rPr>
          <w:rFonts w:ascii="Times New Roman" w:hAnsi="Times New Roman" w:cs="Times New Roman"/>
          <w:sz w:val="28"/>
          <w:szCs w:val="28"/>
        </w:rPr>
        <w:t xml:space="preserve"> № 43-РЗ «Об Уполномоченном по правам человека в Карачаево-Черкесской Республике» копия заявления гражданина В.</w:t>
      </w:r>
      <w:proofErr w:type="gramEnd"/>
      <w:r w:rsidRPr="00B43345">
        <w:rPr>
          <w:rFonts w:ascii="Times New Roman" w:hAnsi="Times New Roman" w:cs="Times New Roman"/>
          <w:sz w:val="28"/>
          <w:szCs w:val="28"/>
        </w:rPr>
        <w:t xml:space="preserve"> была направлена для рассмотрения начальнику МО МВД России «</w:t>
      </w:r>
      <w:proofErr w:type="spellStart"/>
      <w:r w:rsidRPr="00B43345">
        <w:rPr>
          <w:rFonts w:ascii="Times New Roman" w:hAnsi="Times New Roman" w:cs="Times New Roman"/>
          <w:sz w:val="28"/>
          <w:szCs w:val="28"/>
        </w:rPr>
        <w:t>Зеленчукский</w:t>
      </w:r>
      <w:proofErr w:type="spellEnd"/>
      <w:r w:rsidRPr="00B43345">
        <w:rPr>
          <w:rFonts w:ascii="Times New Roman" w:hAnsi="Times New Roman" w:cs="Times New Roman"/>
          <w:sz w:val="28"/>
          <w:szCs w:val="28"/>
        </w:rPr>
        <w:t>» с предложением проинформировать в установленный законом срок о результатах рассмотрения.</w:t>
      </w:r>
    </w:p>
    <w:p w14:paraId="69DE8965" w14:textId="77777777" w:rsidR="00B43345" w:rsidRPr="00B43345" w:rsidRDefault="00B43345" w:rsidP="00C63DC0">
      <w:pPr>
        <w:pStyle w:val="a9"/>
        <w:tabs>
          <w:tab w:val="left" w:pos="1110"/>
          <w:tab w:val="left" w:pos="4935"/>
          <w:tab w:val="left" w:pos="8595"/>
        </w:tabs>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Из полученного ответа следовало, что в информационных системах МВД России (система Мир) данные в отношении гражданина В. 1963 г.р. отсутствуют. То есть, этот человек надлежащим образом в компетентные органы не обращался, а решил переложить собственные проблемы на чужие плечи. </w:t>
      </w:r>
    </w:p>
    <w:p w14:paraId="40B44BFF" w14:textId="4D498984" w:rsidR="00B43345" w:rsidRPr="00B43345" w:rsidRDefault="00B43345" w:rsidP="00C63DC0">
      <w:pPr>
        <w:pStyle w:val="a9"/>
        <w:tabs>
          <w:tab w:val="left" w:pos="1110"/>
          <w:tab w:val="left" w:pos="4935"/>
          <w:tab w:val="left" w:pos="8595"/>
        </w:tabs>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Заявителю даны подробные разъяснения, как ему следует действовать при утрате паспорта гражданина СССР, куда он может обратиться, какую информацию сообщить о себе, процедуру установления личности и алгоритм предоставления Российского гражданства на основании Административного регламента МВД Российской Федерации по предоставлению  государственной услуги по выдаче и замене паспорта гражданина Российской Федерации. </w:t>
      </w:r>
    </w:p>
    <w:p w14:paraId="5FD45026" w14:textId="77777777" w:rsidR="00B43345" w:rsidRPr="00B43345" w:rsidRDefault="00B43345" w:rsidP="00C63DC0">
      <w:pPr>
        <w:shd w:val="clear" w:color="auto" w:fill="FFFFFF"/>
        <w:spacing w:after="0" w:line="240" w:lineRule="auto"/>
        <w:ind w:firstLine="567"/>
        <w:jc w:val="both"/>
        <w:rPr>
          <w:rFonts w:ascii="Times New Roman" w:hAnsi="Times New Roman" w:cs="Times New Roman"/>
          <w:color w:val="333333"/>
          <w:sz w:val="28"/>
          <w:szCs w:val="28"/>
        </w:rPr>
      </w:pPr>
      <w:r w:rsidRPr="00B43345">
        <w:rPr>
          <w:rFonts w:ascii="Times New Roman" w:hAnsi="Times New Roman" w:cs="Times New Roman"/>
          <w:sz w:val="28"/>
          <w:szCs w:val="28"/>
        </w:rPr>
        <w:t xml:space="preserve">Длительное время потребовалось для </w:t>
      </w:r>
      <w:proofErr w:type="gramStart"/>
      <w:r w:rsidRPr="00B43345">
        <w:rPr>
          <w:rFonts w:ascii="Times New Roman" w:hAnsi="Times New Roman" w:cs="Times New Roman"/>
          <w:sz w:val="28"/>
          <w:szCs w:val="28"/>
        </w:rPr>
        <w:t>рассмотрения</w:t>
      </w:r>
      <w:proofErr w:type="gramEnd"/>
      <w:r w:rsidRPr="00B43345">
        <w:rPr>
          <w:rFonts w:ascii="Times New Roman" w:hAnsi="Times New Roman" w:cs="Times New Roman"/>
          <w:sz w:val="28"/>
          <w:szCs w:val="28"/>
        </w:rPr>
        <w:t xml:space="preserve"> поступившего на адрес электронной почты Уполномоченного 15.02.2021г. видеообращения представителя телеканала «Право ТВ»  Ш.</w:t>
      </w:r>
      <w:r w:rsidRPr="00B43345">
        <w:rPr>
          <w:rFonts w:ascii="Times New Roman" w:hAnsi="Times New Roman" w:cs="Times New Roman"/>
          <w:color w:val="333333"/>
          <w:sz w:val="28"/>
          <w:szCs w:val="28"/>
          <w:shd w:val="clear" w:color="auto" w:fill="FFFFFF"/>
        </w:rPr>
        <w:t xml:space="preserve">, в котором он сообщал о </w:t>
      </w:r>
      <w:r w:rsidRPr="00B43345">
        <w:rPr>
          <w:rFonts w:ascii="Times New Roman" w:hAnsi="Times New Roman" w:cs="Times New Roman"/>
          <w:color w:val="333333"/>
          <w:sz w:val="28"/>
          <w:szCs w:val="28"/>
          <w:shd w:val="clear" w:color="auto" w:fill="FFFFFF"/>
        </w:rPr>
        <w:lastRenderedPageBreak/>
        <w:t>совершенном, по его мнению, Администрацией Хабезского муниципального района надругательстве над Государственным флагом РФ, Государственным флагом Карачаево-Черкесии и Хабезского района</w:t>
      </w:r>
    </w:p>
    <w:p w14:paraId="6F13ABD3" w14:textId="77777777" w:rsidR="00B43345" w:rsidRPr="00B43345" w:rsidRDefault="00B43345" w:rsidP="00C63DC0">
      <w:pPr>
        <w:shd w:val="clear" w:color="auto" w:fill="FFFFFF"/>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В соответствии с ч. 3 ст. 8 Федерального закона  от 2 мая 2006 года № 59-ФЗ  «О порядке рассмотрения обращений граждан  Российской Федерации»  в адрес МВД по Карачаево-Черкесской Республике была направлена ссылка на видеообращение </w:t>
      </w:r>
      <w:r w:rsidRPr="00F63C7D">
        <w:rPr>
          <w:rFonts w:ascii="Times New Roman" w:hAnsi="Times New Roman" w:cs="Times New Roman"/>
          <w:sz w:val="28"/>
          <w:szCs w:val="28"/>
        </w:rPr>
        <w:t>(</w:t>
      </w:r>
      <w:hyperlink r:id="rId8" w:history="1">
        <w:r w:rsidRPr="00F63C7D">
          <w:rPr>
            <w:rStyle w:val="ac"/>
            <w:rFonts w:ascii="Times New Roman" w:hAnsi="Times New Roman" w:cs="Times New Roman"/>
            <w:color w:val="auto"/>
            <w:sz w:val="28"/>
            <w:szCs w:val="28"/>
            <w:shd w:val="clear" w:color="auto" w:fill="FFFFFF"/>
          </w:rPr>
          <w:t>https://telepravo.tv/peredachi/zona-osobogo-vnimaniya/ porvannyie-flagi-na-zdanii-administraczii-xabezskogo-rajona-kchr</w:t>
        </w:r>
      </w:hyperlink>
      <w:r w:rsidRPr="00B43345">
        <w:rPr>
          <w:rFonts w:ascii="Times New Roman" w:hAnsi="Times New Roman" w:cs="Times New Roman"/>
          <w:sz w:val="28"/>
          <w:szCs w:val="28"/>
          <w:shd w:val="clear" w:color="auto" w:fill="FFFFFF"/>
        </w:rPr>
        <w:t>)</w:t>
      </w:r>
      <w:r w:rsidRPr="00B43345">
        <w:rPr>
          <w:rFonts w:ascii="Times New Roman" w:hAnsi="Times New Roman" w:cs="Times New Roman"/>
          <w:sz w:val="28"/>
          <w:szCs w:val="28"/>
        </w:rPr>
        <w:t xml:space="preserve"> и электронные файлы с 8 фотографиями. </w:t>
      </w:r>
    </w:p>
    <w:p w14:paraId="60B3BEAD" w14:textId="77777777" w:rsidR="00B43345" w:rsidRPr="00B43345" w:rsidRDefault="00B43345" w:rsidP="00C63DC0">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sidRPr="00B43345">
        <w:rPr>
          <w:rFonts w:ascii="Times New Roman" w:hAnsi="Times New Roman" w:cs="Times New Roman"/>
          <w:sz w:val="28"/>
          <w:szCs w:val="28"/>
        </w:rPr>
        <w:t xml:space="preserve">В ответе МВД сообщалось, что материал направлен по подследственности в </w:t>
      </w:r>
      <w:r w:rsidRPr="00B43345">
        <w:rPr>
          <w:rFonts w:ascii="Times New Roman" w:eastAsia="Calibri" w:hAnsi="Times New Roman" w:cs="Times New Roman"/>
          <w:color w:val="333333"/>
          <w:sz w:val="28"/>
          <w:szCs w:val="28"/>
          <w:shd w:val="clear" w:color="auto" w:fill="FFFFFF"/>
        </w:rPr>
        <w:t>МО МВД России «</w:t>
      </w:r>
      <w:proofErr w:type="spellStart"/>
      <w:r w:rsidRPr="00B43345">
        <w:rPr>
          <w:rFonts w:ascii="Times New Roman" w:eastAsia="Calibri" w:hAnsi="Times New Roman" w:cs="Times New Roman"/>
          <w:color w:val="333333"/>
          <w:sz w:val="28"/>
          <w:szCs w:val="28"/>
          <w:shd w:val="clear" w:color="auto" w:fill="FFFFFF"/>
        </w:rPr>
        <w:t>Хабезский</w:t>
      </w:r>
      <w:proofErr w:type="spellEnd"/>
      <w:r w:rsidRPr="00B43345">
        <w:rPr>
          <w:rFonts w:ascii="Times New Roman" w:eastAsia="Calibri" w:hAnsi="Times New Roman" w:cs="Times New Roman"/>
          <w:color w:val="333333"/>
          <w:sz w:val="28"/>
          <w:szCs w:val="28"/>
          <w:shd w:val="clear" w:color="auto" w:fill="FFFFFF"/>
        </w:rPr>
        <w:t>»</w:t>
      </w:r>
      <w:r w:rsidRPr="00B43345">
        <w:rPr>
          <w:rFonts w:ascii="Times New Roman" w:hAnsi="Times New Roman" w:cs="Times New Roman"/>
          <w:color w:val="333333"/>
          <w:sz w:val="28"/>
          <w:szCs w:val="28"/>
          <w:shd w:val="clear" w:color="auto" w:fill="FFFFFF"/>
        </w:rPr>
        <w:t xml:space="preserve"> для принятия законного и обоснованного решения.</w:t>
      </w:r>
    </w:p>
    <w:p w14:paraId="6AA6EACE" w14:textId="77777777" w:rsidR="00B43345" w:rsidRPr="00B43345" w:rsidRDefault="00B43345" w:rsidP="00C63DC0">
      <w:pPr>
        <w:shd w:val="clear" w:color="auto" w:fill="FFFFFF"/>
        <w:spacing w:after="0" w:line="240" w:lineRule="auto"/>
        <w:ind w:firstLine="567"/>
        <w:jc w:val="both"/>
        <w:rPr>
          <w:rFonts w:ascii="Times New Roman" w:hAnsi="Times New Roman" w:cs="Times New Roman"/>
          <w:color w:val="333333"/>
          <w:sz w:val="28"/>
          <w:szCs w:val="28"/>
        </w:rPr>
      </w:pPr>
      <w:r w:rsidRPr="00B43345">
        <w:rPr>
          <w:rFonts w:ascii="Times New Roman" w:hAnsi="Times New Roman" w:cs="Times New Roman"/>
          <w:color w:val="333333"/>
          <w:sz w:val="28"/>
          <w:szCs w:val="28"/>
          <w:shd w:val="clear" w:color="auto" w:fill="FFFFFF"/>
        </w:rPr>
        <w:t xml:space="preserve">Запрос Уполномоченного от 31.03.2021 в </w:t>
      </w:r>
      <w:r w:rsidRPr="00B43345">
        <w:rPr>
          <w:rFonts w:ascii="Times New Roman" w:eastAsia="Calibri" w:hAnsi="Times New Roman" w:cs="Times New Roman"/>
          <w:color w:val="333333"/>
          <w:sz w:val="28"/>
          <w:szCs w:val="28"/>
          <w:shd w:val="clear" w:color="auto" w:fill="FFFFFF"/>
        </w:rPr>
        <w:t>МО МВД России «</w:t>
      </w:r>
      <w:proofErr w:type="spellStart"/>
      <w:r w:rsidRPr="00B43345">
        <w:rPr>
          <w:rFonts w:ascii="Times New Roman" w:eastAsia="Calibri" w:hAnsi="Times New Roman" w:cs="Times New Roman"/>
          <w:color w:val="333333"/>
          <w:sz w:val="28"/>
          <w:szCs w:val="28"/>
          <w:shd w:val="clear" w:color="auto" w:fill="FFFFFF"/>
        </w:rPr>
        <w:t>Хабезский</w:t>
      </w:r>
      <w:proofErr w:type="spellEnd"/>
      <w:r w:rsidRPr="00B43345">
        <w:rPr>
          <w:rFonts w:ascii="Times New Roman" w:eastAsia="Calibri" w:hAnsi="Times New Roman" w:cs="Times New Roman"/>
          <w:color w:val="333333"/>
          <w:sz w:val="28"/>
          <w:szCs w:val="28"/>
          <w:shd w:val="clear" w:color="auto" w:fill="FFFFFF"/>
        </w:rPr>
        <w:t>»</w:t>
      </w:r>
      <w:r w:rsidRPr="00B43345">
        <w:rPr>
          <w:rFonts w:ascii="Times New Roman" w:hAnsi="Times New Roman" w:cs="Times New Roman"/>
          <w:color w:val="333333"/>
          <w:sz w:val="28"/>
          <w:szCs w:val="28"/>
          <w:shd w:val="clear" w:color="auto" w:fill="FFFFFF"/>
        </w:rPr>
        <w:t xml:space="preserve"> о результатах рассмотрения материала остался без ответа, поэтому 12.05.2021 был направлен повторный запрос с почтовым уведомлением о вручении. </w:t>
      </w:r>
      <w:proofErr w:type="gramStart"/>
      <w:r w:rsidRPr="00B43345">
        <w:rPr>
          <w:rFonts w:ascii="Times New Roman" w:hAnsi="Times New Roman" w:cs="Times New Roman"/>
          <w:color w:val="333333"/>
          <w:sz w:val="28"/>
          <w:szCs w:val="28"/>
          <w:shd w:val="clear" w:color="auto" w:fill="FFFFFF"/>
        </w:rPr>
        <w:t>Несмотря, на то, что начальник МО МВД России «</w:t>
      </w:r>
      <w:proofErr w:type="spellStart"/>
      <w:r w:rsidRPr="00B43345">
        <w:rPr>
          <w:rFonts w:ascii="Times New Roman" w:hAnsi="Times New Roman" w:cs="Times New Roman"/>
          <w:color w:val="333333"/>
          <w:sz w:val="28"/>
          <w:szCs w:val="28"/>
          <w:shd w:val="clear" w:color="auto" w:fill="FFFFFF"/>
        </w:rPr>
        <w:t>Хабезский</w:t>
      </w:r>
      <w:proofErr w:type="spellEnd"/>
      <w:r w:rsidRPr="00B43345">
        <w:rPr>
          <w:rFonts w:ascii="Times New Roman" w:hAnsi="Times New Roman" w:cs="Times New Roman"/>
          <w:color w:val="333333"/>
          <w:sz w:val="28"/>
          <w:szCs w:val="28"/>
          <w:shd w:val="clear" w:color="auto" w:fill="FFFFFF"/>
        </w:rPr>
        <w:t xml:space="preserve">» был проинформирован о </w:t>
      </w:r>
      <w:r w:rsidRPr="00B43345">
        <w:rPr>
          <w:rFonts w:ascii="Times New Roman" w:hAnsi="Times New Roman" w:cs="Times New Roman"/>
          <w:sz w:val="28"/>
          <w:szCs w:val="28"/>
        </w:rPr>
        <w:t xml:space="preserve">предусмотренной ст. 3 Закона Карачаево-Черкесской Республики от 11.04.2005 № 40-РЗ «Об административных правонарушениях» административной ответственности за неисполнение должностными лицами законного требования Уполномоченного, либо воспрепятствование деятельности Уполномоченного по правам человека в иной форме, </w:t>
      </w:r>
      <w:r w:rsidRPr="00B43345">
        <w:rPr>
          <w:rFonts w:ascii="Times New Roman" w:hAnsi="Times New Roman" w:cs="Times New Roman"/>
          <w:color w:val="333333"/>
          <w:sz w:val="28"/>
          <w:szCs w:val="28"/>
          <w:shd w:val="clear" w:color="auto" w:fill="FFFFFF"/>
        </w:rPr>
        <w:t>ответ в установленный срок не был получен.</w:t>
      </w:r>
      <w:proofErr w:type="gramEnd"/>
    </w:p>
    <w:p w14:paraId="208AD99F" w14:textId="77777777" w:rsidR="00B43345" w:rsidRPr="00B43345" w:rsidRDefault="00B43345" w:rsidP="00C63DC0">
      <w:pPr>
        <w:shd w:val="clear" w:color="auto" w:fill="FFFFFF"/>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color w:val="333333"/>
          <w:sz w:val="28"/>
          <w:szCs w:val="28"/>
        </w:rPr>
        <w:t xml:space="preserve">Лишь 7 июля 2021 года начальник районного ОВД сообщил, что материал по обращению Ш. направлен в </w:t>
      </w:r>
      <w:proofErr w:type="spellStart"/>
      <w:r w:rsidRPr="00B43345">
        <w:rPr>
          <w:rFonts w:ascii="Times New Roman" w:hAnsi="Times New Roman" w:cs="Times New Roman"/>
          <w:color w:val="333333"/>
          <w:sz w:val="28"/>
          <w:szCs w:val="28"/>
        </w:rPr>
        <w:t>Хабезский</w:t>
      </w:r>
      <w:proofErr w:type="spellEnd"/>
      <w:r w:rsidRPr="00B43345">
        <w:rPr>
          <w:rFonts w:ascii="Times New Roman" w:hAnsi="Times New Roman" w:cs="Times New Roman"/>
          <w:color w:val="333333"/>
          <w:sz w:val="28"/>
          <w:szCs w:val="28"/>
        </w:rPr>
        <w:t xml:space="preserve"> межрайонный следственный отдел Следственного управления СК России по </w:t>
      </w:r>
      <w:r w:rsidRPr="00B43345">
        <w:rPr>
          <w:rFonts w:ascii="Times New Roman" w:hAnsi="Times New Roman" w:cs="Times New Roman"/>
          <w:sz w:val="28"/>
          <w:szCs w:val="28"/>
        </w:rPr>
        <w:t>Карачаево-Черкесской Республике для принятия процессуального решения.</w:t>
      </w:r>
    </w:p>
    <w:p w14:paraId="3CDAA734" w14:textId="2B4D3DD3" w:rsidR="00B43345" w:rsidRPr="00D06E88" w:rsidRDefault="00B43345" w:rsidP="00C63DC0">
      <w:pPr>
        <w:shd w:val="clear" w:color="auto" w:fill="FFFFFF"/>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После очередного запроса из </w:t>
      </w:r>
      <w:r w:rsidRPr="00B43345">
        <w:rPr>
          <w:rFonts w:ascii="Times New Roman" w:hAnsi="Times New Roman" w:cs="Times New Roman"/>
          <w:color w:val="333333"/>
          <w:sz w:val="28"/>
          <w:szCs w:val="28"/>
        </w:rPr>
        <w:t xml:space="preserve">Хабезского МСО СУ СК РФ по </w:t>
      </w:r>
      <w:r w:rsidRPr="00B43345">
        <w:rPr>
          <w:rFonts w:ascii="Times New Roman" w:hAnsi="Times New Roman" w:cs="Times New Roman"/>
          <w:sz w:val="28"/>
          <w:szCs w:val="28"/>
        </w:rPr>
        <w:t>Карачаево-Черкесской Республике поступил ответ о вынесении постановления об отказе в возбуждении уголовного дела по материалам телеканала «Право ТВ». Заявитель о результатах проинформирован.</w:t>
      </w:r>
    </w:p>
    <w:p w14:paraId="256E6CB9"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 xml:space="preserve">На электронный адрес Уполномоченного по правам человека в Карачаево-Черкесской Республике 26 августа и 2 сентября 2021 года поступили два обращения с одинаковым содержанием от жительницы г. Москвы М. в форме открытого письма, адресованного высшим должностным лицам всех ветвей власти и правоохранительных органов Российской Федерации. </w:t>
      </w:r>
    </w:p>
    <w:p w14:paraId="184DC456" w14:textId="77777777" w:rsidR="00B43345" w:rsidRPr="00B43345" w:rsidRDefault="00B43345" w:rsidP="00C63DC0">
      <w:pPr>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В обращении сообщается о ненадлежащем, по мнению заявителя, реагировании органов внутренних дел и суда в г. Москве на преступное покушение группы лиц на её жилище и другое имущество.</w:t>
      </w:r>
    </w:p>
    <w:p w14:paraId="7A71C386" w14:textId="77777777" w:rsidR="00B43345" w:rsidRPr="00B43345" w:rsidRDefault="00B43345" w:rsidP="00C63DC0">
      <w:pPr>
        <w:tabs>
          <w:tab w:val="left" w:pos="540"/>
        </w:tabs>
        <w:spacing w:after="0" w:line="240" w:lineRule="auto"/>
        <w:ind w:firstLine="567"/>
        <w:jc w:val="both"/>
        <w:rPr>
          <w:rFonts w:ascii="Times New Roman" w:hAnsi="Times New Roman" w:cs="Times New Roman"/>
          <w:sz w:val="28"/>
          <w:szCs w:val="28"/>
        </w:rPr>
      </w:pPr>
      <w:r w:rsidRPr="00B43345">
        <w:rPr>
          <w:rFonts w:ascii="Times New Roman" w:hAnsi="Times New Roman" w:cs="Times New Roman"/>
          <w:sz w:val="28"/>
          <w:szCs w:val="28"/>
        </w:rPr>
        <w:t>Заявителю дан ответ о том, что её обращения, поступившие на электронный адрес Уполномоченного, не подлежат рассмотрению в Аппарате Уполномоченного по правам человека в Карачаево-Черкесской Республике в соответствии с действующим законодательством.</w:t>
      </w:r>
    </w:p>
    <w:p w14:paraId="7966D2ED" w14:textId="77777777" w:rsidR="00B43345" w:rsidRPr="00B43345" w:rsidRDefault="00B43345" w:rsidP="00C63DC0">
      <w:pPr>
        <w:pStyle w:val="ab"/>
        <w:spacing w:before="0" w:beforeAutospacing="0" w:after="0" w:afterAutospacing="0"/>
        <w:ind w:firstLine="567"/>
        <w:jc w:val="both"/>
        <w:rPr>
          <w:sz w:val="28"/>
          <w:szCs w:val="28"/>
        </w:rPr>
      </w:pPr>
      <w:r w:rsidRPr="00B43345">
        <w:rPr>
          <w:sz w:val="28"/>
          <w:szCs w:val="28"/>
        </w:rPr>
        <w:t xml:space="preserve">Ей даны разъяснения с рекомендацией направить обращение в соответствии с Федеральным законом от 02.05.2006 № 59-ФЗ «О порядке </w:t>
      </w:r>
      <w:r w:rsidRPr="00B43345">
        <w:rPr>
          <w:sz w:val="28"/>
          <w:szCs w:val="28"/>
        </w:rPr>
        <w:lastRenderedPageBreak/>
        <w:t>рассмотрения обращений граждан Российской Федерации» в территориальное  подразделение правоохранительных органов по месту совершения правонарушения.</w:t>
      </w:r>
    </w:p>
    <w:p w14:paraId="78B6D9D6" w14:textId="77777777" w:rsidR="00B43345" w:rsidRPr="00B43345" w:rsidRDefault="00B43345" w:rsidP="00C63DC0">
      <w:pPr>
        <w:tabs>
          <w:tab w:val="left" w:pos="540"/>
        </w:tabs>
        <w:spacing w:after="0" w:line="240" w:lineRule="auto"/>
        <w:ind w:firstLine="567"/>
        <w:jc w:val="both"/>
        <w:rPr>
          <w:rFonts w:ascii="Times New Roman" w:eastAsia="Times New Roman" w:hAnsi="Times New Roman" w:cs="Times New Roman"/>
          <w:color w:val="333333"/>
          <w:sz w:val="28"/>
          <w:szCs w:val="28"/>
          <w:lang w:eastAsia="ru-RU"/>
        </w:rPr>
      </w:pPr>
      <w:r w:rsidRPr="00B43345">
        <w:rPr>
          <w:rFonts w:ascii="Times New Roman" w:eastAsia="Calibri" w:hAnsi="Times New Roman" w:cs="Times New Roman"/>
          <w:sz w:val="28"/>
          <w:szCs w:val="28"/>
        </w:rPr>
        <w:t xml:space="preserve">Отдельного внимания заслуживает поступившее на электронный адрес Уполномоченного 31.08.2021 обращение </w:t>
      </w:r>
      <w:r w:rsidRPr="00B43345">
        <w:rPr>
          <w:rFonts w:ascii="Times New Roman" w:eastAsia="Times New Roman" w:hAnsi="Times New Roman" w:cs="Times New Roman"/>
          <w:color w:val="333333"/>
          <w:sz w:val="28"/>
          <w:szCs w:val="28"/>
          <w:lang w:eastAsia="ru-RU"/>
        </w:rPr>
        <w:t xml:space="preserve">редакции сайта </w:t>
      </w:r>
      <w:proofErr w:type="spellStart"/>
      <w:r w:rsidRPr="00B43345">
        <w:rPr>
          <w:rFonts w:ascii="Times New Roman" w:eastAsia="Times New Roman" w:hAnsi="Times New Roman" w:cs="Times New Roman"/>
          <w:color w:val="333333"/>
          <w:sz w:val="28"/>
          <w:szCs w:val="28"/>
          <w:lang w:eastAsia="ru-RU"/>
        </w:rPr>
        <w:t>truthfd</w:t>
      </w:r>
      <w:proofErr w:type="spellEnd"/>
      <w:r w:rsidRPr="00B43345">
        <w:rPr>
          <w:rFonts w:ascii="Times New Roman" w:eastAsia="Times New Roman" w:hAnsi="Times New Roman" w:cs="Times New Roman"/>
          <w:color w:val="333333"/>
          <w:sz w:val="28"/>
          <w:szCs w:val="28"/>
          <w:lang w:eastAsia="ru-RU"/>
        </w:rPr>
        <w:t xml:space="preserve">. </w:t>
      </w:r>
      <w:proofErr w:type="spellStart"/>
      <w:r w:rsidRPr="00B43345">
        <w:rPr>
          <w:rFonts w:ascii="Times New Roman" w:eastAsia="Times New Roman" w:hAnsi="Times New Roman" w:cs="Times New Roman"/>
          <w:color w:val="333333"/>
          <w:sz w:val="28"/>
          <w:szCs w:val="28"/>
          <w:lang w:eastAsia="ru-RU"/>
        </w:rPr>
        <w:t>Info</w:t>
      </w:r>
      <w:proofErr w:type="spellEnd"/>
      <w:r w:rsidRPr="00B43345">
        <w:rPr>
          <w:rFonts w:ascii="Times New Roman" w:eastAsia="Times New Roman" w:hAnsi="Times New Roman" w:cs="Times New Roman"/>
          <w:color w:val="333333"/>
          <w:sz w:val="28"/>
          <w:szCs w:val="28"/>
          <w:lang w:eastAsia="ru-RU"/>
        </w:rPr>
        <w:t>.</w:t>
      </w:r>
    </w:p>
    <w:p w14:paraId="19CFDDCE" w14:textId="77777777" w:rsidR="00B43345" w:rsidRPr="00B43345" w:rsidRDefault="00B43345" w:rsidP="00C63DC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B43345">
        <w:rPr>
          <w:rFonts w:ascii="Times New Roman" w:eastAsia="Times New Roman" w:hAnsi="Times New Roman" w:cs="Times New Roman"/>
          <w:color w:val="333333"/>
          <w:sz w:val="28"/>
          <w:szCs w:val="28"/>
          <w:lang w:eastAsia="ru-RU"/>
        </w:rPr>
        <w:t xml:space="preserve">В нем сообщалось о нарушениях прав человека в Китае. По мнению авторов обращения, самая большая группа преследуемых за инакомыслие людей — это приверженцы духовной практики </w:t>
      </w:r>
      <w:proofErr w:type="spellStart"/>
      <w:r w:rsidRPr="00B43345">
        <w:rPr>
          <w:rFonts w:ascii="Times New Roman" w:eastAsia="Times New Roman" w:hAnsi="Times New Roman" w:cs="Times New Roman"/>
          <w:color w:val="333333"/>
          <w:sz w:val="28"/>
          <w:szCs w:val="28"/>
          <w:lang w:eastAsia="ru-RU"/>
        </w:rPr>
        <w:t>Фалуньгун</w:t>
      </w:r>
      <w:proofErr w:type="spellEnd"/>
      <w:r w:rsidRPr="00B43345">
        <w:rPr>
          <w:rFonts w:ascii="Times New Roman" w:eastAsia="Times New Roman" w:hAnsi="Times New Roman" w:cs="Times New Roman"/>
          <w:color w:val="333333"/>
          <w:sz w:val="28"/>
          <w:szCs w:val="28"/>
          <w:lang w:eastAsia="ru-RU"/>
        </w:rPr>
        <w:t xml:space="preserve"> (</w:t>
      </w:r>
      <w:proofErr w:type="spellStart"/>
      <w:r w:rsidRPr="00B43345">
        <w:rPr>
          <w:rFonts w:ascii="Times New Roman" w:eastAsia="Times New Roman" w:hAnsi="Times New Roman" w:cs="Times New Roman"/>
          <w:color w:val="333333"/>
          <w:sz w:val="28"/>
          <w:szCs w:val="28"/>
          <w:lang w:eastAsia="ru-RU"/>
        </w:rPr>
        <w:t>Фалунь</w:t>
      </w:r>
      <w:proofErr w:type="spellEnd"/>
      <w:r w:rsidRPr="00B43345">
        <w:rPr>
          <w:rFonts w:ascii="Times New Roman" w:eastAsia="Times New Roman" w:hAnsi="Times New Roman" w:cs="Times New Roman"/>
          <w:color w:val="333333"/>
          <w:sz w:val="28"/>
          <w:szCs w:val="28"/>
          <w:lang w:eastAsia="ru-RU"/>
        </w:rPr>
        <w:t xml:space="preserve"> </w:t>
      </w:r>
      <w:proofErr w:type="spellStart"/>
      <w:r w:rsidRPr="00B43345">
        <w:rPr>
          <w:rFonts w:ascii="Times New Roman" w:eastAsia="Times New Roman" w:hAnsi="Times New Roman" w:cs="Times New Roman"/>
          <w:color w:val="333333"/>
          <w:sz w:val="28"/>
          <w:szCs w:val="28"/>
          <w:lang w:eastAsia="ru-RU"/>
        </w:rPr>
        <w:t>Дафа</w:t>
      </w:r>
      <w:proofErr w:type="spellEnd"/>
      <w:r w:rsidRPr="00B43345">
        <w:rPr>
          <w:rFonts w:ascii="Times New Roman" w:eastAsia="Times New Roman" w:hAnsi="Times New Roman" w:cs="Times New Roman"/>
          <w:color w:val="333333"/>
          <w:sz w:val="28"/>
          <w:szCs w:val="28"/>
          <w:lang w:eastAsia="ru-RU"/>
        </w:rPr>
        <w:t xml:space="preserve">), которые не совершали никаких противоправных действий, просто выполняя упражнения </w:t>
      </w:r>
      <w:proofErr w:type="spellStart"/>
      <w:r w:rsidRPr="00B43345">
        <w:rPr>
          <w:rFonts w:ascii="Times New Roman" w:eastAsia="Times New Roman" w:hAnsi="Times New Roman" w:cs="Times New Roman"/>
          <w:color w:val="333333"/>
          <w:sz w:val="28"/>
          <w:szCs w:val="28"/>
          <w:lang w:eastAsia="ru-RU"/>
        </w:rPr>
        <w:t>цигун</w:t>
      </w:r>
      <w:proofErr w:type="spellEnd"/>
      <w:r w:rsidRPr="00B43345">
        <w:rPr>
          <w:rFonts w:ascii="Times New Roman" w:eastAsia="Times New Roman" w:hAnsi="Times New Roman" w:cs="Times New Roman"/>
          <w:color w:val="333333"/>
          <w:sz w:val="28"/>
          <w:szCs w:val="28"/>
          <w:lang w:eastAsia="ru-RU"/>
        </w:rPr>
        <w:t xml:space="preserve">, стараются быть хорошими людьми, следуя в жизни принципам Истины, Доброты и Терпения. </w:t>
      </w:r>
    </w:p>
    <w:p w14:paraId="567CF370" w14:textId="77777777" w:rsidR="00B43345" w:rsidRPr="00B43345" w:rsidRDefault="00B43345" w:rsidP="00C63DC0">
      <w:pPr>
        <w:shd w:val="clear" w:color="auto" w:fill="FFFFFF"/>
        <w:spacing w:after="0" w:line="240" w:lineRule="auto"/>
        <w:ind w:firstLine="567"/>
        <w:jc w:val="both"/>
        <w:rPr>
          <w:rFonts w:ascii="Times New Roman" w:eastAsia="Times New Roman" w:hAnsi="Times New Roman" w:cs="Times New Roman"/>
          <w:color w:val="333333"/>
          <w:sz w:val="28"/>
          <w:szCs w:val="28"/>
          <w:u w:val="single"/>
          <w:lang w:eastAsia="ru-RU"/>
        </w:rPr>
      </w:pPr>
      <w:r w:rsidRPr="00B43345">
        <w:rPr>
          <w:rFonts w:ascii="Times New Roman" w:eastAsia="Times New Roman" w:hAnsi="Times New Roman" w:cs="Times New Roman"/>
          <w:color w:val="333333"/>
          <w:sz w:val="28"/>
          <w:szCs w:val="28"/>
          <w:lang w:eastAsia="ru-RU"/>
        </w:rPr>
        <w:t xml:space="preserve">Уполномоченному предлагалось помочь остановить преследование приверженцев духовной практики </w:t>
      </w:r>
      <w:proofErr w:type="spellStart"/>
      <w:r w:rsidRPr="00B43345">
        <w:rPr>
          <w:rFonts w:ascii="Times New Roman" w:eastAsia="Times New Roman" w:hAnsi="Times New Roman" w:cs="Times New Roman"/>
          <w:color w:val="333333"/>
          <w:sz w:val="28"/>
          <w:szCs w:val="28"/>
          <w:lang w:eastAsia="ru-RU"/>
        </w:rPr>
        <w:t>Фалуньгун</w:t>
      </w:r>
      <w:proofErr w:type="spellEnd"/>
      <w:r w:rsidRPr="00B43345">
        <w:rPr>
          <w:rFonts w:ascii="Times New Roman" w:eastAsia="Times New Roman" w:hAnsi="Times New Roman" w:cs="Times New Roman"/>
          <w:color w:val="333333"/>
          <w:sz w:val="28"/>
          <w:szCs w:val="28"/>
          <w:lang w:eastAsia="ru-RU"/>
        </w:rPr>
        <w:t xml:space="preserve">, и </w:t>
      </w:r>
      <w:r w:rsidRPr="00B43345">
        <w:rPr>
          <w:rFonts w:ascii="Times New Roman" w:eastAsia="Times New Roman" w:hAnsi="Times New Roman" w:cs="Times New Roman"/>
          <w:color w:val="333333"/>
          <w:sz w:val="28"/>
          <w:szCs w:val="28"/>
          <w:u w:val="single"/>
          <w:lang w:eastAsia="ru-RU"/>
        </w:rPr>
        <w:t xml:space="preserve">подписать петицию, введя </w:t>
      </w:r>
      <w:proofErr w:type="gramStart"/>
      <w:r w:rsidRPr="00B43345">
        <w:rPr>
          <w:rFonts w:ascii="Times New Roman" w:eastAsia="Times New Roman" w:hAnsi="Times New Roman" w:cs="Times New Roman"/>
          <w:color w:val="333333"/>
          <w:sz w:val="28"/>
          <w:szCs w:val="28"/>
          <w:u w:val="single"/>
          <w:lang w:eastAsia="ru-RU"/>
        </w:rPr>
        <w:t>в</w:t>
      </w:r>
      <w:proofErr w:type="gramEnd"/>
      <w:r w:rsidRPr="00B43345">
        <w:rPr>
          <w:rFonts w:ascii="Times New Roman" w:eastAsia="Times New Roman" w:hAnsi="Times New Roman" w:cs="Times New Roman"/>
          <w:color w:val="333333"/>
          <w:sz w:val="28"/>
          <w:szCs w:val="28"/>
          <w:u w:val="single"/>
          <w:lang w:eastAsia="ru-RU"/>
        </w:rPr>
        <w:t xml:space="preserve"> </w:t>
      </w:r>
      <w:proofErr w:type="gramStart"/>
      <w:r w:rsidRPr="00B43345">
        <w:rPr>
          <w:rFonts w:ascii="Times New Roman" w:eastAsia="Times New Roman" w:hAnsi="Times New Roman" w:cs="Times New Roman"/>
          <w:color w:val="333333"/>
          <w:sz w:val="28"/>
          <w:szCs w:val="28"/>
          <w:u w:val="single"/>
          <w:lang w:eastAsia="ru-RU"/>
        </w:rPr>
        <w:t>поисковик</w:t>
      </w:r>
      <w:proofErr w:type="gramEnd"/>
      <w:r w:rsidRPr="00B43345">
        <w:rPr>
          <w:rFonts w:ascii="Times New Roman" w:eastAsia="Times New Roman" w:hAnsi="Times New Roman" w:cs="Times New Roman"/>
          <w:color w:val="333333"/>
          <w:sz w:val="28"/>
          <w:szCs w:val="28"/>
          <w:u w:val="single"/>
          <w:lang w:eastAsia="ru-RU"/>
        </w:rPr>
        <w:t xml:space="preserve"> фразу: «Остановить убийство людей ради их органов».</w:t>
      </w:r>
    </w:p>
    <w:p w14:paraId="1293F418" w14:textId="77777777" w:rsidR="00B43345" w:rsidRPr="00B43345" w:rsidRDefault="00B43345" w:rsidP="00C63DC0">
      <w:pPr>
        <w:shd w:val="clear" w:color="auto" w:fill="FFFFFF"/>
        <w:spacing w:after="0" w:line="240" w:lineRule="auto"/>
        <w:ind w:firstLine="567"/>
        <w:jc w:val="both"/>
        <w:rPr>
          <w:rFonts w:ascii="Times New Roman" w:hAnsi="Times New Roman" w:cs="Times New Roman"/>
          <w:sz w:val="28"/>
          <w:szCs w:val="28"/>
        </w:rPr>
      </w:pPr>
      <w:r w:rsidRPr="00B43345">
        <w:rPr>
          <w:rFonts w:ascii="Times New Roman" w:eastAsia="Times New Roman" w:hAnsi="Times New Roman" w:cs="Times New Roman"/>
          <w:color w:val="333333"/>
          <w:sz w:val="28"/>
          <w:szCs w:val="28"/>
          <w:lang w:eastAsia="ru-RU"/>
        </w:rPr>
        <w:t xml:space="preserve">Редакции сайта </w:t>
      </w:r>
      <w:proofErr w:type="spellStart"/>
      <w:r w:rsidRPr="00B43345">
        <w:rPr>
          <w:rFonts w:ascii="Times New Roman" w:eastAsia="Times New Roman" w:hAnsi="Times New Roman" w:cs="Times New Roman"/>
          <w:color w:val="333333"/>
          <w:sz w:val="28"/>
          <w:szCs w:val="28"/>
          <w:lang w:eastAsia="ru-RU"/>
        </w:rPr>
        <w:t>truthfd</w:t>
      </w:r>
      <w:proofErr w:type="spellEnd"/>
      <w:r w:rsidRPr="00B43345">
        <w:rPr>
          <w:rFonts w:ascii="Times New Roman" w:eastAsia="Times New Roman" w:hAnsi="Times New Roman" w:cs="Times New Roman"/>
          <w:color w:val="333333"/>
          <w:sz w:val="28"/>
          <w:szCs w:val="28"/>
          <w:lang w:eastAsia="ru-RU"/>
        </w:rPr>
        <w:t xml:space="preserve">. </w:t>
      </w:r>
      <w:proofErr w:type="spellStart"/>
      <w:proofErr w:type="gramStart"/>
      <w:r w:rsidRPr="00B43345">
        <w:rPr>
          <w:rFonts w:ascii="Times New Roman" w:eastAsia="Times New Roman" w:hAnsi="Times New Roman" w:cs="Times New Roman"/>
          <w:color w:val="333333"/>
          <w:sz w:val="28"/>
          <w:szCs w:val="28"/>
          <w:lang w:eastAsia="ru-RU"/>
        </w:rPr>
        <w:t>Info</w:t>
      </w:r>
      <w:proofErr w:type="spellEnd"/>
      <w:r w:rsidRPr="00B43345">
        <w:rPr>
          <w:rFonts w:ascii="Times New Roman" w:eastAsia="Times New Roman" w:hAnsi="Times New Roman" w:cs="Times New Roman"/>
          <w:color w:val="333333"/>
          <w:sz w:val="28"/>
          <w:szCs w:val="28"/>
          <w:lang w:eastAsia="ru-RU"/>
        </w:rPr>
        <w:t xml:space="preserve"> направлен ответ о том, что их </w:t>
      </w:r>
      <w:r w:rsidRPr="00B43345">
        <w:rPr>
          <w:rFonts w:ascii="Times New Roman" w:hAnsi="Times New Roman" w:cs="Times New Roman"/>
          <w:sz w:val="28"/>
          <w:szCs w:val="28"/>
        </w:rPr>
        <w:t xml:space="preserve">обращение, не подлежит рассмотрению в Аппарате Уполномоченного по правам человека в Карачаево-Черкесской Республике в соответствии с действующим законодательством, а предложение о подписании некой петиции выглядит попыткой вовлечения представителя государственного органа в сомнительную акцию в поддержку упоминаемого выше религиозного движения </w:t>
      </w:r>
      <w:proofErr w:type="spellStart"/>
      <w:r w:rsidRPr="00B43345">
        <w:rPr>
          <w:rFonts w:ascii="Times New Roman" w:hAnsi="Times New Roman" w:cs="Times New Roman"/>
          <w:sz w:val="28"/>
          <w:szCs w:val="28"/>
        </w:rPr>
        <w:t>Фалуньгун</w:t>
      </w:r>
      <w:proofErr w:type="spellEnd"/>
      <w:r w:rsidRPr="00B43345">
        <w:rPr>
          <w:rFonts w:ascii="Times New Roman" w:hAnsi="Times New Roman" w:cs="Times New Roman"/>
          <w:sz w:val="28"/>
          <w:szCs w:val="28"/>
        </w:rPr>
        <w:t>, деятельность которого с 1999 года запрещена в Китае.</w:t>
      </w:r>
      <w:proofErr w:type="gramEnd"/>
      <w:r w:rsidRPr="00B43345">
        <w:rPr>
          <w:rFonts w:ascii="Times New Roman" w:hAnsi="Times New Roman" w:cs="Times New Roman"/>
          <w:sz w:val="28"/>
          <w:szCs w:val="28"/>
        </w:rPr>
        <w:t xml:space="preserve"> В России признаны экстремистскими информационные материалы и деятельность организаций, связанных с </w:t>
      </w:r>
      <w:proofErr w:type="spellStart"/>
      <w:r w:rsidRPr="00B43345">
        <w:rPr>
          <w:rFonts w:ascii="Times New Roman" w:hAnsi="Times New Roman" w:cs="Times New Roman"/>
          <w:sz w:val="28"/>
          <w:szCs w:val="28"/>
        </w:rPr>
        <w:t>Фалуньгун</w:t>
      </w:r>
      <w:proofErr w:type="spellEnd"/>
      <w:r w:rsidRPr="00B43345">
        <w:rPr>
          <w:rFonts w:ascii="Times New Roman" w:hAnsi="Times New Roman" w:cs="Times New Roman"/>
          <w:sz w:val="28"/>
          <w:szCs w:val="28"/>
        </w:rPr>
        <w:t>.</w:t>
      </w:r>
    </w:p>
    <w:p w14:paraId="5107FF7B"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Однако 23.11.2021 от представителя филиала </w:t>
      </w:r>
      <w:proofErr w:type="spellStart"/>
      <w:r w:rsidRPr="00B43345">
        <w:rPr>
          <w:rFonts w:ascii="Times New Roman" w:hAnsi="Times New Roman"/>
          <w:sz w:val="28"/>
          <w:szCs w:val="28"/>
        </w:rPr>
        <w:t>Асоциации</w:t>
      </w:r>
      <w:proofErr w:type="spellEnd"/>
      <w:r w:rsidRPr="00B43345">
        <w:rPr>
          <w:rFonts w:ascii="Times New Roman" w:hAnsi="Times New Roman"/>
          <w:sz w:val="28"/>
          <w:szCs w:val="28"/>
        </w:rPr>
        <w:t xml:space="preserve">  </w:t>
      </w:r>
      <w:proofErr w:type="spellStart"/>
      <w:r w:rsidRPr="00B43345">
        <w:rPr>
          <w:rFonts w:ascii="Times New Roman" w:hAnsi="Times New Roman"/>
          <w:sz w:val="28"/>
          <w:szCs w:val="28"/>
        </w:rPr>
        <w:t>Фалунь</w:t>
      </w:r>
      <w:proofErr w:type="spellEnd"/>
      <w:r w:rsidRPr="00B43345">
        <w:rPr>
          <w:rFonts w:ascii="Times New Roman" w:hAnsi="Times New Roman"/>
          <w:sz w:val="28"/>
          <w:szCs w:val="28"/>
        </w:rPr>
        <w:t xml:space="preserve"> </w:t>
      </w:r>
      <w:proofErr w:type="spellStart"/>
      <w:r w:rsidRPr="00B43345">
        <w:rPr>
          <w:rFonts w:ascii="Times New Roman" w:hAnsi="Times New Roman"/>
          <w:sz w:val="28"/>
          <w:szCs w:val="28"/>
        </w:rPr>
        <w:t>Дафа</w:t>
      </w:r>
      <w:proofErr w:type="spellEnd"/>
      <w:r w:rsidRPr="00B43345">
        <w:rPr>
          <w:rFonts w:ascii="Times New Roman" w:hAnsi="Times New Roman"/>
          <w:sz w:val="28"/>
          <w:szCs w:val="28"/>
        </w:rPr>
        <w:t xml:space="preserve">, расположенного в г. Владикавказе РСО-Алания, Е.П. Захаровой поступило письмо с утверждением, что вопросы </w:t>
      </w:r>
      <w:r w:rsidRPr="00B43345">
        <w:rPr>
          <w:rFonts w:ascii="Times New Roman" w:hAnsi="Times New Roman"/>
          <w:color w:val="333333"/>
          <w:sz w:val="28"/>
          <w:szCs w:val="28"/>
        </w:rPr>
        <w:t xml:space="preserve">преследования приверженцев духовной практики </w:t>
      </w:r>
      <w:proofErr w:type="spellStart"/>
      <w:r w:rsidRPr="00B43345">
        <w:rPr>
          <w:rFonts w:ascii="Times New Roman" w:hAnsi="Times New Roman"/>
          <w:color w:val="333333"/>
          <w:sz w:val="28"/>
          <w:szCs w:val="28"/>
        </w:rPr>
        <w:t>Фалуньгун</w:t>
      </w:r>
      <w:proofErr w:type="spellEnd"/>
      <w:r w:rsidRPr="00B43345">
        <w:rPr>
          <w:rFonts w:ascii="Times New Roman" w:hAnsi="Times New Roman"/>
          <w:sz w:val="28"/>
          <w:szCs w:val="28"/>
        </w:rPr>
        <w:t xml:space="preserve"> затрагивают интересы населения Карачаево-Черкесской Республики.</w:t>
      </w:r>
    </w:p>
    <w:p w14:paraId="3AE0E574" w14:textId="77777777" w:rsidR="00B43345" w:rsidRPr="00B43345" w:rsidRDefault="00B43345" w:rsidP="00C63DC0">
      <w:pPr>
        <w:pStyle w:val="a9"/>
        <w:spacing w:after="0" w:line="240" w:lineRule="auto"/>
        <w:ind w:left="0" w:firstLine="567"/>
        <w:jc w:val="both"/>
        <w:rPr>
          <w:rFonts w:ascii="Times New Roman" w:hAnsi="Times New Roman"/>
          <w:sz w:val="28"/>
          <w:szCs w:val="28"/>
        </w:rPr>
      </w:pPr>
      <w:r w:rsidRPr="00B43345">
        <w:rPr>
          <w:rFonts w:ascii="Times New Roman" w:hAnsi="Times New Roman"/>
          <w:sz w:val="28"/>
          <w:szCs w:val="28"/>
        </w:rPr>
        <w:t xml:space="preserve">Захаровой Е.П. дан четкий  аргументированный ответ, что народам, проживающим в Карачаево-Черкесии, не требуется помощь чуждой нам зарубежной идеологии в пропаганде сохранения традиций и общечеловеческих ценностей. Именно настойчивое навязывание «системы совершенствования </w:t>
      </w:r>
      <w:proofErr w:type="spellStart"/>
      <w:r w:rsidRPr="00B43345">
        <w:rPr>
          <w:rFonts w:ascii="Times New Roman" w:hAnsi="Times New Roman"/>
          <w:sz w:val="28"/>
          <w:szCs w:val="28"/>
        </w:rPr>
        <w:t>Фалунь</w:t>
      </w:r>
      <w:proofErr w:type="spellEnd"/>
      <w:r w:rsidRPr="00B43345">
        <w:rPr>
          <w:rFonts w:ascii="Times New Roman" w:hAnsi="Times New Roman"/>
          <w:sz w:val="28"/>
          <w:szCs w:val="28"/>
        </w:rPr>
        <w:t xml:space="preserve"> </w:t>
      </w:r>
      <w:proofErr w:type="spellStart"/>
      <w:r w:rsidRPr="00B43345">
        <w:rPr>
          <w:rFonts w:ascii="Times New Roman" w:hAnsi="Times New Roman"/>
          <w:sz w:val="28"/>
          <w:szCs w:val="28"/>
        </w:rPr>
        <w:t>Дафа</w:t>
      </w:r>
      <w:proofErr w:type="spellEnd"/>
      <w:r w:rsidRPr="00B43345">
        <w:rPr>
          <w:rFonts w:ascii="Times New Roman" w:hAnsi="Times New Roman"/>
          <w:sz w:val="28"/>
          <w:szCs w:val="28"/>
        </w:rPr>
        <w:t xml:space="preserve">» вызывает негативное отношение к рассматриваемой проблеме. В гармонии с современным демократическим законодательством в республике действуют сформировавшиеся в течение веков древние культурные традиции и обычаи многонационального народа. </w:t>
      </w:r>
    </w:p>
    <w:p w14:paraId="6542A374" w14:textId="0C1233A9" w:rsidR="00B43345" w:rsidRDefault="00B43345" w:rsidP="00C63DC0">
      <w:pPr>
        <w:pStyle w:val="ab"/>
        <w:spacing w:before="0" w:beforeAutospacing="0" w:after="0" w:afterAutospacing="0"/>
        <w:ind w:firstLine="567"/>
        <w:jc w:val="both"/>
        <w:rPr>
          <w:sz w:val="28"/>
          <w:szCs w:val="28"/>
        </w:rPr>
      </w:pPr>
      <w:r w:rsidRPr="00B43345">
        <w:rPr>
          <w:sz w:val="28"/>
          <w:szCs w:val="28"/>
        </w:rPr>
        <w:t xml:space="preserve">Нет оснований усомниться в правомерности вступивших в законную силу решений судов, которыми на территории России запрещено публичное распространение нескольких информационных материалов, признанных экстремистскими, и деятельность одной российской и нескольких нероссийских организаций, связанных с </w:t>
      </w:r>
      <w:proofErr w:type="spellStart"/>
      <w:r w:rsidRPr="00B43345">
        <w:rPr>
          <w:sz w:val="28"/>
          <w:szCs w:val="28"/>
        </w:rPr>
        <w:t>Фалуньгун</w:t>
      </w:r>
      <w:proofErr w:type="spellEnd"/>
      <w:r w:rsidRPr="00B43345">
        <w:rPr>
          <w:sz w:val="28"/>
          <w:szCs w:val="28"/>
        </w:rPr>
        <w:t>, поскольку эти меры направлены в первую очередь на обеспечение безопасност</w:t>
      </w:r>
      <w:r w:rsidR="004234B5">
        <w:rPr>
          <w:sz w:val="28"/>
          <w:szCs w:val="28"/>
        </w:rPr>
        <w:t>и граждан Российской Федерации.</w:t>
      </w:r>
    </w:p>
    <w:p w14:paraId="31549ECF" w14:textId="77777777" w:rsidR="004234B5" w:rsidRPr="004234B5" w:rsidRDefault="004234B5" w:rsidP="00C63DC0">
      <w:pPr>
        <w:pStyle w:val="ab"/>
        <w:spacing w:before="0" w:beforeAutospacing="0" w:after="0" w:afterAutospacing="0"/>
        <w:ind w:firstLine="567"/>
        <w:jc w:val="both"/>
        <w:rPr>
          <w:sz w:val="28"/>
          <w:szCs w:val="28"/>
        </w:rPr>
      </w:pPr>
    </w:p>
    <w:p w14:paraId="3D6C2F4B" w14:textId="4B33C95B" w:rsidR="004234B5" w:rsidRPr="00C34784" w:rsidRDefault="00B43345" w:rsidP="00F63C7D">
      <w:pPr>
        <w:autoSpaceDE w:val="0"/>
        <w:autoSpaceDN w:val="0"/>
        <w:adjustRightInd w:val="0"/>
        <w:spacing w:after="0" w:line="240" w:lineRule="auto"/>
        <w:ind w:firstLine="567"/>
        <w:jc w:val="center"/>
        <w:rPr>
          <w:rFonts w:ascii="Times New Roman" w:hAnsi="Times New Roman" w:cs="Times New Roman"/>
          <w:b/>
          <w:bCs/>
          <w:sz w:val="28"/>
          <w:szCs w:val="28"/>
        </w:rPr>
      </w:pPr>
      <w:r w:rsidRPr="004234B5">
        <w:rPr>
          <w:rFonts w:ascii="Times New Roman" w:hAnsi="Times New Roman" w:cs="Times New Roman"/>
          <w:b/>
          <w:sz w:val="28"/>
          <w:szCs w:val="28"/>
        </w:rPr>
        <w:lastRenderedPageBreak/>
        <w:t xml:space="preserve">4. </w:t>
      </w:r>
      <w:r w:rsidR="004234B5">
        <w:rPr>
          <w:rFonts w:ascii="Times New Roman" w:hAnsi="Times New Roman" w:cs="Times New Roman"/>
          <w:b/>
          <w:sz w:val="28"/>
          <w:szCs w:val="28"/>
        </w:rPr>
        <w:t>О с</w:t>
      </w:r>
      <w:r w:rsidR="004234B5">
        <w:rPr>
          <w:rFonts w:ascii="Times New Roman" w:hAnsi="Times New Roman" w:cs="Times New Roman"/>
          <w:b/>
          <w:bCs/>
          <w:sz w:val="28"/>
          <w:szCs w:val="28"/>
        </w:rPr>
        <w:t>облюдении</w:t>
      </w:r>
      <w:r w:rsidR="004234B5" w:rsidRPr="00C34784">
        <w:rPr>
          <w:rFonts w:ascii="Times New Roman" w:hAnsi="Times New Roman" w:cs="Times New Roman"/>
          <w:b/>
          <w:bCs/>
          <w:sz w:val="28"/>
          <w:szCs w:val="28"/>
        </w:rPr>
        <w:t xml:space="preserve"> прав граждан в местах принудительного</w:t>
      </w:r>
      <w:r w:rsidR="00F63C7D">
        <w:rPr>
          <w:rFonts w:ascii="Times New Roman" w:hAnsi="Times New Roman" w:cs="Times New Roman"/>
          <w:b/>
          <w:bCs/>
          <w:sz w:val="28"/>
          <w:szCs w:val="28"/>
        </w:rPr>
        <w:t xml:space="preserve"> </w:t>
      </w:r>
      <w:r w:rsidR="004234B5" w:rsidRPr="00C34784">
        <w:rPr>
          <w:rFonts w:ascii="Times New Roman" w:hAnsi="Times New Roman" w:cs="Times New Roman"/>
          <w:b/>
          <w:bCs/>
          <w:sz w:val="28"/>
          <w:szCs w:val="28"/>
        </w:rPr>
        <w:t>содержания</w:t>
      </w:r>
    </w:p>
    <w:p w14:paraId="1233DF61" w14:textId="77777777" w:rsidR="004234B5" w:rsidRDefault="004234B5" w:rsidP="00C63DC0">
      <w:pPr>
        <w:autoSpaceDE w:val="0"/>
        <w:autoSpaceDN w:val="0"/>
        <w:adjustRightInd w:val="0"/>
        <w:spacing w:after="0" w:line="240" w:lineRule="auto"/>
        <w:ind w:firstLine="567"/>
        <w:jc w:val="both"/>
        <w:rPr>
          <w:rFonts w:ascii="Times New Roman" w:hAnsi="Times New Roman" w:cs="Times New Roman"/>
          <w:sz w:val="28"/>
          <w:szCs w:val="28"/>
        </w:rPr>
      </w:pPr>
    </w:p>
    <w:p w14:paraId="73DD11D7" w14:textId="77777777" w:rsidR="004234B5" w:rsidRPr="004234B5" w:rsidRDefault="004234B5" w:rsidP="00C63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234B5">
        <w:rPr>
          <w:rFonts w:ascii="Times New Roman" w:hAnsi="Times New Roman" w:cs="Times New Roman"/>
          <w:sz w:val="28"/>
          <w:szCs w:val="28"/>
        </w:rPr>
        <w:t>Местами принудительного содержания под стражей в соответствии с Федеральным законом Российской Федерации от 15 июля 1995 года № 103-ФЗ «О содержании под стражей подозреваемых и обвиняемых в совершении преступлений» являются следственные изоляторы уголовно-исполнительной системы, изоляторы временного содержания подозреваемых и обвиняемых органов внутренних дел, также учреждения уголовно-исполнительной системы, исполняющие уголовное наказание в виде лишения свободы  и гауптвахты.</w:t>
      </w:r>
      <w:proofErr w:type="gramEnd"/>
    </w:p>
    <w:p w14:paraId="03026DA1"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Вышеназванные учреждения созданы для исправления людей, чтобы они могли понести назначенное судом наказание и вернуться в общество полноценными его членами. Поэтому очень важно, чтобы общие для всех людей права соблюдались и в отношении граждан, находящихся в местах лишения свободы. Ведь в соответствии с действующим законодательством заключенные под стражей обладают всеми правами и свободами граждан, за исключением тех, в которых они ограничены в связи с осуждением. Защита прав лиц, находящихся в учреждениях принудительного содержания, является одной из приоритетных задач Уполномоченного по правам человека в Карачаево-Черкесской Республике.</w:t>
      </w:r>
    </w:p>
    <w:p w14:paraId="0F346B05"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Реализуя предоставленное законом право, Уполномоченным и сотрудниками его Аппарата в рамках рассмотрения письменных обращений граждан и в целях проверки соблюдения прав граждан, заключенных под стражу, в течение 2021 года было осуществлено 5 посещений изоляторов временного содержания органов внутренних дел и 9 посещений ФКУ СИЗО-1 ОФСИН России по Карачаево-Черкесской Республике.</w:t>
      </w:r>
    </w:p>
    <w:p w14:paraId="68FA54C4"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Ряд мероприятий осуществлен совместно с представителями Общественной наблюдательной комиссии и работниками органов прокуратуры Карачаево-Черкесской Республики. По их результатам проведены итоговые совещания, предложены меры, направленные на соблюдение прав лиц, находящихся в местах принудительного содержания.</w:t>
      </w:r>
    </w:p>
    <w:p w14:paraId="6692CBA7"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При посещении учреждений предметами проверки были условия размещения </w:t>
      </w:r>
      <w:proofErr w:type="spellStart"/>
      <w:r w:rsidRPr="004234B5">
        <w:rPr>
          <w:rFonts w:ascii="Times New Roman" w:hAnsi="Times New Roman" w:cs="Times New Roman"/>
          <w:sz w:val="28"/>
          <w:szCs w:val="28"/>
        </w:rPr>
        <w:t>спецконтингента</w:t>
      </w:r>
      <w:proofErr w:type="spellEnd"/>
      <w:r w:rsidRPr="004234B5">
        <w:rPr>
          <w:rFonts w:ascii="Times New Roman" w:hAnsi="Times New Roman" w:cs="Times New Roman"/>
          <w:sz w:val="28"/>
          <w:szCs w:val="28"/>
        </w:rPr>
        <w:t>, соблюдение санитарных норм и правил в помещениях, организация питания заключенных, порядок предоставления свиданий с родственниками, адвокатами и иными лицами, условия для длительных свиданий, банные и душевые помещения, кухни и столовые. Особое внимание уделялось работе медицинских частей и обеспечению лекарственными препаратами. Проводились беседы с людьми и личные приемы. Результаты проверок сразу обсуждались с руководством учреждений.</w:t>
      </w:r>
    </w:p>
    <w:p w14:paraId="289BA773" w14:textId="77777777" w:rsidR="004234B5" w:rsidRPr="004234B5" w:rsidRDefault="004234B5" w:rsidP="00C63DC0">
      <w:pPr>
        <w:autoSpaceDE w:val="0"/>
        <w:autoSpaceDN w:val="0"/>
        <w:adjustRightInd w:val="0"/>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В ФКУ СИЗО-1 ОФСИН России </w:t>
      </w:r>
      <w:proofErr w:type="gramStart"/>
      <w:r w:rsidRPr="004234B5">
        <w:rPr>
          <w:rFonts w:ascii="Times New Roman" w:hAnsi="Times New Roman" w:cs="Times New Roman"/>
          <w:sz w:val="28"/>
          <w:szCs w:val="28"/>
        </w:rPr>
        <w:t>по</w:t>
      </w:r>
      <w:proofErr w:type="gramEnd"/>
      <w:r w:rsidRPr="004234B5">
        <w:rPr>
          <w:rFonts w:ascii="Times New Roman" w:hAnsi="Times New Roman" w:cs="Times New Roman"/>
          <w:sz w:val="28"/>
          <w:szCs w:val="28"/>
        </w:rPr>
        <w:t xml:space="preserve"> </w:t>
      </w:r>
      <w:proofErr w:type="gramStart"/>
      <w:r w:rsidRPr="004234B5">
        <w:rPr>
          <w:rFonts w:ascii="Times New Roman" w:hAnsi="Times New Roman" w:cs="Times New Roman"/>
          <w:sz w:val="28"/>
          <w:szCs w:val="28"/>
        </w:rPr>
        <w:t>Карачаево-Черкесской</w:t>
      </w:r>
      <w:proofErr w:type="gramEnd"/>
      <w:r w:rsidRPr="004234B5">
        <w:rPr>
          <w:rFonts w:ascii="Times New Roman" w:hAnsi="Times New Roman" w:cs="Times New Roman"/>
          <w:sz w:val="28"/>
          <w:szCs w:val="28"/>
        </w:rPr>
        <w:t xml:space="preserve"> Республики на конец 2021 года содержалось 248 заключенных при лимите наполнения 271 человек.</w:t>
      </w:r>
    </w:p>
    <w:p w14:paraId="7673C230" w14:textId="77777777" w:rsidR="004234B5" w:rsidRPr="004234B5" w:rsidRDefault="004234B5" w:rsidP="00C63DC0">
      <w:pPr>
        <w:autoSpaceDE w:val="0"/>
        <w:autoSpaceDN w:val="0"/>
        <w:adjustRightInd w:val="0"/>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lastRenderedPageBreak/>
        <w:t>За 2021 год в ФКУ СИЗО-1 ОФСИН России по Карачаево-Черкесской Республике не имело место случаев убийств, захвата заложников, массовых беспорядков, побегов, дезорганизации нормальной деятельности учреждения и иных преступлений. Не допущено фактов нарушения сроков содержания под стражей и незаконного освобождения из-под стражи.</w:t>
      </w:r>
    </w:p>
    <w:p w14:paraId="51ED9C5B" w14:textId="77777777" w:rsidR="004234B5" w:rsidRPr="004234B5" w:rsidRDefault="004234B5" w:rsidP="00C63DC0">
      <w:pPr>
        <w:pStyle w:val="a9"/>
        <w:spacing w:after="0" w:line="240" w:lineRule="auto"/>
        <w:ind w:left="0" w:firstLine="567"/>
        <w:jc w:val="both"/>
        <w:rPr>
          <w:rFonts w:ascii="Times New Roman" w:hAnsi="Times New Roman"/>
          <w:sz w:val="28"/>
          <w:szCs w:val="28"/>
        </w:rPr>
      </w:pPr>
      <w:r w:rsidRPr="004234B5">
        <w:rPr>
          <w:rFonts w:ascii="Times New Roman" w:hAnsi="Times New Roman"/>
          <w:sz w:val="28"/>
          <w:szCs w:val="28"/>
        </w:rPr>
        <w:t>В адрес Уполномоченного по правам человека в Карачаево-Черкесской Республике 04.06.2021 года поступило обращение от гражданина А. осужденного по ч. 1 ст. 105 УК РФ, содержащегося в ФКУ СИЗО-1 ОФСИН России по Карачаево-Черкесской Республике.</w:t>
      </w:r>
    </w:p>
    <w:p w14:paraId="23941EB6" w14:textId="77777777" w:rsidR="004234B5" w:rsidRPr="004234B5" w:rsidRDefault="004234B5" w:rsidP="00C63DC0">
      <w:pPr>
        <w:pStyle w:val="a9"/>
        <w:spacing w:after="0" w:line="240" w:lineRule="auto"/>
        <w:ind w:left="0" w:firstLine="567"/>
        <w:jc w:val="both"/>
        <w:rPr>
          <w:rFonts w:ascii="Times New Roman" w:hAnsi="Times New Roman"/>
          <w:sz w:val="28"/>
          <w:szCs w:val="28"/>
        </w:rPr>
      </w:pPr>
      <w:r w:rsidRPr="004234B5">
        <w:rPr>
          <w:rFonts w:ascii="Times New Roman" w:hAnsi="Times New Roman"/>
          <w:sz w:val="28"/>
          <w:szCs w:val="28"/>
        </w:rPr>
        <w:t>В своем обращении осужденный А. утверждал, что не согласен с приговором суда и в знак протеста будет отказываться от приема пищи.</w:t>
      </w:r>
    </w:p>
    <w:p w14:paraId="046AE2D2" w14:textId="77777777" w:rsidR="004234B5" w:rsidRPr="004234B5" w:rsidRDefault="004234B5" w:rsidP="00C63DC0">
      <w:pPr>
        <w:pStyle w:val="a9"/>
        <w:spacing w:after="0" w:line="240" w:lineRule="auto"/>
        <w:ind w:left="0" w:firstLine="567"/>
        <w:jc w:val="both"/>
        <w:rPr>
          <w:rFonts w:ascii="Times New Roman" w:hAnsi="Times New Roman"/>
          <w:sz w:val="28"/>
          <w:szCs w:val="28"/>
        </w:rPr>
      </w:pPr>
      <w:r w:rsidRPr="004234B5">
        <w:rPr>
          <w:rFonts w:ascii="Times New Roman" w:hAnsi="Times New Roman"/>
          <w:sz w:val="28"/>
          <w:szCs w:val="28"/>
        </w:rPr>
        <w:t>Ведущим консультантом Аппарата Уполномоченного по правам человека в Карачаево-Черкесской Республике М. Микитовым незамедлительно был осуществлен вые</w:t>
      </w:r>
      <w:proofErr w:type="gramStart"/>
      <w:r w:rsidRPr="004234B5">
        <w:rPr>
          <w:rFonts w:ascii="Times New Roman" w:hAnsi="Times New Roman"/>
          <w:sz w:val="28"/>
          <w:szCs w:val="28"/>
        </w:rPr>
        <w:t>зд в сл</w:t>
      </w:r>
      <w:proofErr w:type="gramEnd"/>
      <w:r w:rsidRPr="004234B5">
        <w:rPr>
          <w:rFonts w:ascii="Times New Roman" w:hAnsi="Times New Roman"/>
          <w:sz w:val="28"/>
          <w:szCs w:val="28"/>
        </w:rPr>
        <w:t>едственный изолятор № 1 г. Черкесска, для уточнения обстоятельств, послуживших причиной объявления «голодовки» осужденным А.</w:t>
      </w:r>
    </w:p>
    <w:p w14:paraId="138C3655" w14:textId="77777777" w:rsidR="004234B5" w:rsidRPr="004234B5" w:rsidRDefault="004234B5" w:rsidP="00C63DC0">
      <w:pPr>
        <w:pStyle w:val="a9"/>
        <w:spacing w:after="0" w:line="240" w:lineRule="auto"/>
        <w:ind w:left="0" w:firstLine="567"/>
        <w:jc w:val="both"/>
        <w:rPr>
          <w:rFonts w:ascii="Times New Roman" w:hAnsi="Times New Roman"/>
          <w:sz w:val="28"/>
          <w:szCs w:val="28"/>
        </w:rPr>
      </w:pPr>
      <w:r w:rsidRPr="004234B5">
        <w:rPr>
          <w:rFonts w:ascii="Times New Roman" w:hAnsi="Times New Roman"/>
          <w:sz w:val="28"/>
          <w:szCs w:val="28"/>
        </w:rPr>
        <w:t>В ходе беседы было выяснено, что 31.04.2021 Черкесским городским судом гражданин А. был приговорен к 7 годам лишения свободы, после чего гражданин А. подал апелляционную жалобу. Судебная коллегия по уголовным делам, рассмотрев апелляционную жалобу гражданина А., приняла решение сократить срок наказания до 5 лет лишения свободы. Однако осужденный А. с решением суда не был согласен и в знак протеста решил отказаться от приема пищи.</w:t>
      </w:r>
    </w:p>
    <w:p w14:paraId="050D1C85" w14:textId="77777777" w:rsidR="004234B5" w:rsidRPr="004234B5" w:rsidRDefault="004234B5" w:rsidP="00C63DC0">
      <w:pPr>
        <w:pStyle w:val="a9"/>
        <w:spacing w:after="0" w:line="240" w:lineRule="auto"/>
        <w:ind w:left="0" w:firstLine="567"/>
        <w:jc w:val="both"/>
        <w:rPr>
          <w:rFonts w:ascii="Times New Roman" w:hAnsi="Times New Roman"/>
          <w:sz w:val="28"/>
          <w:szCs w:val="28"/>
        </w:rPr>
      </w:pPr>
      <w:r w:rsidRPr="004234B5">
        <w:rPr>
          <w:rFonts w:ascii="Times New Roman" w:hAnsi="Times New Roman"/>
          <w:sz w:val="28"/>
          <w:szCs w:val="28"/>
        </w:rPr>
        <w:t>О факте отказа от приема пищи осужденным А. руководством ФКУ СИЗО-1 ОФСИН России по Карачаево-Черкесской Республике незамедлительно был уведомлен прокурор, осуществляющий надзор за исполнением уголовных наказаний и председатель судебной коллегии по уголовным делам Верховного суда Карачаево-Черкесской Республики.</w:t>
      </w:r>
    </w:p>
    <w:p w14:paraId="630BD249"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 соответствии с требованиями статьи 42 Федерального закона от 15.07.1995 N 103-ФЗ «О содержании под стражей подозреваемых и обвиняемых в совершении преступлений» осужденный А. был переведен на одиночное содержание и находился под наблюдением медицинского работника, который оценил состояние осужденного А. как удовлетворительное.</w:t>
      </w:r>
    </w:p>
    <w:p w14:paraId="578F2EA8" w14:textId="77777777" w:rsidR="004234B5" w:rsidRPr="004234B5" w:rsidRDefault="004234B5" w:rsidP="00C63DC0">
      <w:pPr>
        <w:pStyle w:val="ConsPlusNormal"/>
        <w:ind w:firstLine="567"/>
        <w:jc w:val="both"/>
        <w:rPr>
          <w:rFonts w:ascii="Times New Roman" w:hAnsi="Times New Roman" w:cs="Times New Roman"/>
          <w:sz w:val="28"/>
          <w:szCs w:val="28"/>
        </w:rPr>
      </w:pPr>
      <w:proofErr w:type="gramStart"/>
      <w:r w:rsidRPr="004234B5">
        <w:rPr>
          <w:rFonts w:ascii="Times New Roman" w:hAnsi="Times New Roman" w:cs="Times New Roman"/>
          <w:sz w:val="28"/>
          <w:szCs w:val="28"/>
        </w:rPr>
        <w:t>Гражданину А. была дана правовая консультация и разъяснено, что в соответствии с п. 4 статьи 3 Закона Карачаево-Черкесской Республики от 13.07.2020 № 43-РЗ «Об Уполномоченном по правам человека в Карачаево-Черкесской Республике»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roofErr w:type="gramEnd"/>
    </w:p>
    <w:p w14:paraId="2AFDD1B4" w14:textId="77777777" w:rsidR="004234B5" w:rsidRPr="004234B5" w:rsidRDefault="004234B5" w:rsidP="00C63DC0">
      <w:pPr>
        <w:pStyle w:val="a9"/>
        <w:spacing w:after="0" w:line="240" w:lineRule="auto"/>
        <w:ind w:left="0" w:firstLine="567"/>
        <w:jc w:val="both"/>
        <w:rPr>
          <w:rFonts w:ascii="Times New Roman" w:hAnsi="Times New Roman"/>
          <w:color w:val="000000" w:themeColor="text1"/>
          <w:sz w:val="28"/>
          <w:szCs w:val="28"/>
        </w:rPr>
      </w:pPr>
      <w:r w:rsidRPr="004234B5">
        <w:rPr>
          <w:rFonts w:ascii="Times New Roman" w:hAnsi="Times New Roman"/>
          <w:color w:val="000000" w:themeColor="text1"/>
          <w:sz w:val="28"/>
          <w:szCs w:val="28"/>
        </w:rPr>
        <w:t xml:space="preserve">В соответствии со статьей 120 Конституции Российской Федерации </w:t>
      </w:r>
      <w:r w:rsidRPr="004234B5">
        <w:rPr>
          <w:rFonts w:ascii="Times New Roman" w:hAnsi="Times New Roman"/>
          <w:color w:val="000000" w:themeColor="text1"/>
          <w:sz w:val="28"/>
          <w:szCs w:val="28"/>
          <w:shd w:val="clear" w:color="auto" w:fill="FFFFFF"/>
        </w:rPr>
        <w:t>судьи независимы и подчиняются только Конституции Российской Федерации и Федеральному закону.</w:t>
      </w:r>
      <w:r w:rsidRPr="004234B5">
        <w:rPr>
          <w:rFonts w:ascii="Times New Roman" w:hAnsi="Times New Roman"/>
          <w:color w:val="000000" w:themeColor="text1"/>
          <w:sz w:val="28"/>
          <w:szCs w:val="28"/>
        </w:rPr>
        <w:t xml:space="preserve"> В связи с этим, Уполномоченный по правам человека не может вмешиваться в деятельность суда.</w:t>
      </w:r>
    </w:p>
    <w:p w14:paraId="2BB25BC9" w14:textId="77777777" w:rsidR="004234B5" w:rsidRDefault="004234B5" w:rsidP="00C63DC0">
      <w:pPr>
        <w:pStyle w:val="a9"/>
        <w:spacing w:after="0" w:line="240" w:lineRule="auto"/>
        <w:ind w:left="0" w:firstLine="567"/>
        <w:jc w:val="both"/>
        <w:rPr>
          <w:rFonts w:ascii="Times New Roman" w:hAnsi="Times New Roman"/>
          <w:sz w:val="28"/>
          <w:szCs w:val="28"/>
        </w:rPr>
      </w:pPr>
      <w:r w:rsidRPr="004234B5">
        <w:rPr>
          <w:rFonts w:ascii="Times New Roman" w:hAnsi="Times New Roman"/>
          <w:sz w:val="28"/>
          <w:szCs w:val="28"/>
        </w:rPr>
        <w:lastRenderedPageBreak/>
        <w:t xml:space="preserve">На основании изложенного заявителю рекомендовано решение суда апелляционной инстанции </w:t>
      </w:r>
      <w:proofErr w:type="gramStart"/>
      <w:r w:rsidRPr="004234B5">
        <w:rPr>
          <w:rFonts w:ascii="Times New Roman" w:hAnsi="Times New Roman"/>
          <w:sz w:val="28"/>
          <w:szCs w:val="28"/>
        </w:rPr>
        <w:t>обжаловать</w:t>
      </w:r>
      <w:proofErr w:type="gramEnd"/>
      <w:r w:rsidRPr="004234B5">
        <w:rPr>
          <w:rFonts w:ascii="Times New Roman" w:hAnsi="Times New Roman"/>
          <w:sz w:val="28"/>
          <w:szCs w:val="28"/>
        </w:rPr>
        <w:t xml:space="preserve"> в кассационном порядке в Судебную коллегию по уголовным делам Верховного Суда Карачаево-Черкесской Республики. </w:t>
      </w:r>
    </w:p>
    <w:p w14:paraId="09ACCFD1" w14:textId="77777777" w:rsidR="004234B5" w:rsidRDefault="004234B5" w:rsidP="00C63DC0">
      <w:pPr>
        <w:pStyle w:val="a9"/>
        <w:spacing w:after="0" w:line="240" w:lineRule="auto"/>
        <w:ind w:left="0" w:firstLine="567"/>
        <w:jc w:val="both"/>
        <w:rPr>
          <w:rStyle w:val="blk"/>
          <w:rFonts w:ascii="Times New Roman" w:hAnsi="Times New Roman"/>
          <w:color w:val="000000"/>
          <w:sz w:val="28"/>
          <w:szCs w:val="28"/>
        </w:rPr>
      </w:pPr>
      <w:r w:rsidRPr="004234B5">
        <w:rPr>
          <w:rStyle w:val="hl"/>
          <w:rFonts w:ascii="Times New Roman" w:hAnsi="Times New Roman"/>
          <w:color w:val="000000"/>
          <w:sz w:val="28"/>
          <w:szCs w:val="28"/>
        </w:rPr>
        <w:t>Вместе с тем разъяснено, что в соответствии с п. 4 статьи 101 Уголовно-исполнительного кодекса Российской Федераци</w:t>
      </w:r>
      <w:bookmarkStart w:id="4" w:name="dst100570"/>
      <w:bookmarkEnd w:id="4"/>
      <w:r w:rsidRPr="004234B5">
        <w:rPr>
          <w:rStyle w:val="hl"/>
          <w:rFonts w:ascii="Times New Roman" w:hAnsi="Times New Roman"/>
          <w:color w:val="000000"/>
          <w:sz w:val="28"/>
          <w:szCs w:val="28"/>
        </w:rPr>
        <w:t>и в</w:t>
      </w:r>
      <w:r w:rsidRPr="004234B5">
        <w:rPr>
          <w:rStyle w:val="blk"/>
          <w:rFonts w:ascii="Times New Roman" w:hAnsi="Times New Roman"/>
          <w:color w:val="000000"/>
          <w:sz w:val="28"/>
          <w:szCs w:val="28"/>
        </w:rPr>
        <w:t xml:space="preserve">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14:paraId="1D5C3C54" w14:textId="45AD3554" w:rsidR="004234B5" w:rsidRPr="004234B5" w:rsidRDefault="004234B5" w:rsidP="00C63DC0">
      <w:pPr>
        <w:pStyle w:val="a9"/>
        <w:spacing w:after="0" w:line="240" w:lineRule="auto"/>
        <w:ind w:left="0" w:firstLine="567"/>
        <w:jc w:val="both"/>
        <w:rPr>
          <w:rStyle w:val="blk"/>
          <w:rFonts w:ascii="Times New Roman" w:hAnsi="Times New Roman"/>
          <w:b/>
          <w:color w:val="000000"/>
          <w:sz w:val="28"/>
          <w:szCs w:val="28"/>
        </w:rPr>
      </w:pPr>
      <w:r w:rsidRPr="004234B5">
        <w:rPr>
          <w:rStyle w:val="blk"/>
          <w:rFonts w:ascii="Times New Roman" w:hAnsi="Times New Roman"/>
          <w:color w:val="000000"/>
          <w:sz w:val="28"/>
          <w:szCs w:val="28"/>
        </w:rPr>
        <w:t>После проведения индивидуальной беседы осужденный А. был этапирован для дальнейшего отбывания наказания в исправительное учреждение, расположенное на территории Ставропольского края.</w:t>
      </w:r>
    </w:p>
    <w:p w14:paraId="76831A56" w14:textId="77777777" w:rsidR="004234B5" w:rsidRPr="004234B5" w:rsidRDefault="004234B5" w:rsidP="00C63DC0">
      <w:pPr>
        <w:autoSpaceDE w:val="0"/>
        <w:autoSpaceDN w:val="0"/>
        <w:adjustRightInd w:val="0"/>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Приказом начальника следственного изолятора № 1 ОФСИН России по Карачаево-Черкесской Республике организована административная комиссия для профилактики правонарушений среди осужденных, подозреваемых и обвиняемых, отбывающих наказание и содержащихся в исправительных учреждениях и следственных изоляторах уголовно-исполнительной системы.</w:t>
      </w:r>
    </w:p>
    <w:p w14:paraId="1E963B72" w14:textId="77777777" w:rsidR="004234B5" w:rsidRPr="004234B5" w:rsidRDefault="004234B5" w:rsidP="00C63DC0">
      <w:pPr>
        <w:autoSpaceDE w:val="0"/>
        <w:autoSpaceDN w:val="0"/>
        <w:adjustRightInd w:val="0"/>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 состав данной комиссии включен ведущий консультант Аппарата Уполномоченного по правам человека в Карачаево-Черкесской Республике М. Микитов.</w:t>
      </w:r>
    </w:p>
    <w:p w14:paraId="047354F7" w14:textId="77777777" w:rsidR="004234B5" w:rsidRPr="004234B5" w:rsidRDefault="004234B5" w:rsidP="00C63DC0">
      <w:pPr>
        <w:autoSpaceDE w:val="0"/>
        <w:autoSpaceDN w:val="0"/>
        <w:adjustRightInd w:val="0"/>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Административной комиссией за 2021 год проведено 20 заседаний. </w:t>
      </w:r>
    </w:p>
    <w:p w14:paraId="578F4552"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Так 27 мая 2021 года ведущим консультантом Аппарата Уполномоченного по правам человека в Карачаево-Черкесской Республике М. Микитовым был посещен ФКУ СИЗО-1 ОФСИН России по Карачаево-Черкесской Республике для участия в заседании административной комиссии.</w:t>
      </w:r>
    </w:p>
    <w:p w14:paraId="2E634078"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На рассмотрение комиссии представили материал по вопросу применения меры взыскания за нарушение правил внутреннего распорядка на гражданина П., осужденного к 4 годам лишения свободы, с отбыванием наказания в колонии общего режима.</w:t>
      </w:r>
    </w:p>
    <w:p w14:paraId="30AD01BA"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 период отбывания уголовного наказания в ФКУ СИЗО-1 ОФСИН России по Карачаево-Черкесской Республике в отряде хозяйственного обслуживания осужденный П. зарекомендовал себя с положительной стороны, добросовестно относился к труду и учебе, социальные связи с родственниками поддерживал. За добросовестное исполнение своих трудовых обязанностей поощрялся администрацией следственного изолятора.</w:t>
      </w:r>
    </w:p>
    <w:p w14:paraId="78281701"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Однако 24.05.2021 осужденный П. допустил нарушение установленного порядка отбывания наказания, а именно, вышел на построение осужденных для развода на работу с нарушением форменной одежды (без разрешения перешил свой костюм установленного образца и отсутствовал нагрудный знак). На сделанное сотрудником следственного изолятора замечание, привести форму одежды в порядок, не отреагировал.</w:t>
      </w:r>
    </w:p>
    <w:p w14:paraId="35078AC8"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В силу ст. 11 Уголовно-исполнительного кодекса Российской Федерации осужденные обязаны соблюдать требования федеральных законов, определяющих порядок и условия отбывания наказаний, а также принятых в </w:t>
      </w:r>
      <w:r w:rsidRPr="004234B5">
        <w:rPr>
          <w:rFonts w:ascii="Times New Roman" w:hAnsi="Times New Roman" w:cs="Times New Roman"/>
          <w:sz w:val="28"/>
          <w:szCs w:val="28"/>
        </w:rPr>
        <w:lastRenderedPageBreak/>
        <w:t>соответствии с ними нормативных правовых актов.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14:paraId="7D63F970" w14:textId="77777777" w:rsidR="004234B5" w:rsidRPr="004234B5" w:rsidRDefault="004234B5" w:rsidP="00C63DC0">
      <w:pPr>
        <w:spacing w:after="0" w:line="240" w:lineRule="auto"/>
        <w:ind w:firstLine="567"/>
        <w:jc w:val="both"/>
        <w:rPr>
          <w:rFonts w:ascii="Times New Roman" w:hAnsi="Times New Roman" w:cs="Times New Roman"/>
          <w:sz w:val="28"/>
          <w:szCs w:val="28"/>
        </w:rPr>
      </w:pPr>
      <w:proofErr w:type="gramStart"/>
      <w:r w:rsidRPr="004234B5">
        <w:rPr>
          <w:rFonts w:ascii="Times New Roman" w:hAnsi="Times New Roman" w:cs="Times New Roman"/>
          <w:sz w:val="28"/>
          <w:szCs w:val="28"/>
        </w:rPr>
        <w:t xml:space="preserve">Рассмотрев материалы, учитывая обстоятельства совершения нарушения, личность осужденного и его предыдущее поведение комиссия приняла решение, за нарушение п.17 Приказа Министерства юстиции Российской Федерации от 16 декабря 2016 года № 295 «Об утверждении Правил внутреннего распорядка исправительных учреждений», на основании </w:t>
      </w:r>
      <w:proofErr w:type="spellStart"/>
      <w:r w:rsidRPr="004234B5">
        <w:rPr>
          <w:rFonts w:ascii="Times New Roman" w:hAnsi="Times New Roman" w:cs="Times New Roman"/>
          <w:sz w:val="28"/>
          <w:szCs w:val="28"/>
        </w:rPr>
        <w:t>ст.ст</w:t>
      </w:r>
      <w:proofErr w:type="spellEnd"/>
      <w:r w:rsidRPr="004234B5">
        <w:rPr>
          <w:rFonts w:ascii="Times New Roman" w:hAnsi="Times New Roman" w:cs="Times New Roman"/>
          <w:sz w:val="28"/>
          <w:szCs w:val="28"/>
        </w:rPr>
        <w:t>. 115, 117 Уголовно-исполнительного кодекса Российской Федерации, объявить осужденному П. «выговор».</w:t>
      </w:r>
      <w:proofErr w:type="gramEnd"/>
      <w:r w:rsidRPr="004234B5">
        <w:rPr>
          <w:rFonts w:ascii="Times New Roman" w:hAnsi="Times New Roman" w:cs="Times New Roman"/>
          <w:sz w:val="28"/>
          <w:szCs w:val="28"/>
        </w:rPr>
        <w:t xml:space="preserve"> Также по данному факту с осужденным П. была проведена беседа воспитательного характера по вопросу соблюдения установленного порядка отбывания наказания.</w:t>
      </w:r>
    </w:p>
    <w:p w14:paraId="7F653545"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30 июля 2021 года на очередном заседании административной комиссии представили материал на гражданина Ч.  осужденного к 4 годам 2 месяцам лишения свободы, с отбыванием наказания в колонии общего режима.</w:t>
      </w:r>
    </w:p>
    <w:p w14:paraId="4DD16E78" w14:textId="77777777" w:rsidR="004234B5" w:rsidRDefault="004234B5" w:rsidP="00C63DC0">
      <w:pPr>
        <w:spacing w:after="0" w:line="240" w:lineRule="auto"/>
        <w:ind w:firstLine="567"/>
        <w:jc w:val="both"/>
        <w:rPr>
          <w:rFonts w:ascii="Times New Roman" w:hAnsi="Times New Roman" w:cs="Times New Roman"/>
          <w:color w:val="000000"/>
          <w:sz w:val="28"/>
          <w:szCs w:val="28"/>
          <w:shd w:val="clear" w:color="auto" w:fill="FFFFFF"/>
        </w:rPr>
      </w:pPr>
      <w:r w:rsidRPr="004234B5">
        <w:rPr>
          <w:rFonts w:ascii="Times New Roman" w:hAnsi="Times New Roman" w:cs="Times New Roman"/>
          <w:sz w:val="28"/>
          <w:szCs w:val="28"/>
        </w:rPr>
        <w:t xml:space="preserve">Осужденный Ч. подал ходатайство на условно-досрочное освобождение от отбывания наказания в виде лишения свободы. В своем ходатайстве осужденный Ч. указал, что в полной мере раскаялся в совершенном деянии и что он больше </w:t>
      </w:r>
      <w:r w:rsidRPr="004234B5">
        <w:rPr>
          <w:rFonts w:ascii="Times New Roman" w:hAnsi="Times New Roman" w:cs="Times New Roman"/>
          <w:color w:val="000000"/>
          <w:sz w:val="28"/>
          <w:szCs w:val="28"/>
          <w:shd w:val="clear" w:color="auto" w:fill="FFFFFF"/>
        </w:rPr>
        <w:t>не нуждается в полном отбывании назначенного судом наказания.</w:t>
      </w:r>
    </w:p>
    <w:p w14:paraId="327DE78A" w14:textId="7687DED6" w:rsidR="004234B5" w:rsidRPr="004234B5" w:rsidRDefault="004234B5" w:rsidP="00C63DC0">
      <w:pPr>
        <w:spacing w:after="0" w:line="240" w:lineRule="auto"/>
        <w:ind w:firstLine="567"/>
        <w:jc w:val="both"/>
        <w:rPr>
          <w:rFonts w:ascii="Times New Roman" w:hAnsi="Times New Roman" w:cs="Times New Roman"/>
          <w:b/>
          <w:color w:val="000000"/>
          <w:sz w:val="28"/>
          <w:szCs w:val="28"/>
          <w:shd w:val="clear" w:color="auto" w:fill="FFFFFF"/>
        </w:rPr>
      </w:pPr>
      <w:r w:rsidRPr="004234B5">
        <w:rPr>
          <w:rFonts w:ascii="Times New Roman" w:hAnsi="Times New Roman" w:cs="Times New Roman"/>
          <w:sz w:val="28"/>
          <w:szCs w:val="28"/>
        </w:rPr>
        <w:t xml:space="preserve">За </w:t>
      </w:r>
      <w:proofErr w:type="gramStart"/>
      <w:r w:rsidRPr="004234B5">
        <w:rPr>
          <w:rFonts w:ascii="Times New Roman" w:hAnsi="Times New Roman" w:cs="Times New Roman"/>
          <w:sz w:val="28"/>
          <w:szCs w:val="28"/>
        </w:rPr>
        <w:t>период отбывания наказания, осужденный Ч. зарекомендовал</w:t>
      </w:r>
      <w:proofErr w:type="gramEnd"/>
      <w:r w:rsidRPr="004234B5">
        <w:rPr>
          <w:rFonts w:ascii="Times New Roman" w:hAnsi="Times New Roman" w:cs="Times New Roman"/>
          <w:sz w:val="28"/>
          <w:szCs w:val="28"/>
        </w:rPr>
        <w:t xml:space="preserve"> себя с положительной стороны, добросовестно относился к труду и учебе, получил среднее специальное образование по специальности «оператора котельной», социальные связи с родственниками поддерживал, неоднократно поощрялся администрацией следственного изолятора, взысканий не имел, </w:t>
      </w:r>
      <w:r w:rsidRPr="004234B5">
        <w:rPr>
          <w:rFonts w:ascii="Times New Roman" w:hAnsi="Times New Roman" w:cs="Times New Roman"/>
          <w:color w:val="000000"/>
          <w:sz w:val="28"/>
          <w:szCs w:val="28"/>
          <w:shd w:val="clear" w:color="auto" w:fill="FFFFFF"/>
        </w:rPr>
        <w:t>отбыл установленный законом срок наказания в зависимости от тяжести совершенного преступления.</w:t>
      </w:r>
    </w:p>
    <w:p w14:paraId="2328699C"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Рассмотрев материал, комиссия пришла к выводу удовлетворить ходатайство на условно-досрочное освобождение осужденного Ч. и направить материал для принятия окончательного решения в суд.</w:t>
      </w:r>
    </w:p>
    <w:p w14:paraId="60683C4B"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14 сентября 2021 года Черкесским городским судом осужденный Ч. освобожден от дальнейшего отбывания наказания условно-досрочно.</w:t>
      </w:r>
    </w:p>
    <w:p w14:paraId="19DDF30C"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 соответствии с соглашением о сотрудничестве с РГКУ «Центром занятости населения», 23.03.2021 организована рабочая встреча представителя центра с осужденными отряда хозяйственного обслуживания ФКУ СИЗО-1 ОФСИН России по Карачаево-Черкесской Республике. Проведена лекция-беседа по вопросам порядка трудоустройства осужденных после освобождения из мест лишения свободы. Также до сведения осужденных доведена информация о том, что лицам, не имеющим специального образования, центр занятости населения оказывает услуги по профессиональной подготовке, переподготовке и повышению квалификации.</w:t>
      </w:r>
    </w:p>
    <w:p w14:paraId="72C1D91D"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Между ФКУ СИЗО-1 ОФСИН России по Карачаево-Черкесской Республике и Министерством образования Карачаево-Черкесской Республике заключены соглашения, согласно которым в 2021 году 9 </w:t>
      </w:r>
      <w:r w:rsidRPr="004234B5">
        <w:rPr>
          <w:rFonts w:ascii="Times New Roman" w:hAnsi="Times New Roman" w:cs="Times New Roman"/>
          <w:sz w:val="28"/>
          <w:szCs w:val="28"/>
        </w:rPr>
        <w:lastRenderedPageBreak/>
        <w:t>осужденных получили средние профессиональные образования, в том числе 4 осужденных получили дипломы «Оператор котельной» и 5 осужденных получили дипломы «Повар 3-го разряда».</w:t>
      </w:r>
    </w:p>
    <w:p w14:paraId="11B331DD"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Администрацией учреждения в соответствии с п. 14 ст. 17 ФЗ-103 обеспечивается право лиц, содержащихся под стражей, отправлять религиозные обряды, обустроены уголки для верующих христиан и верующих мусульман. Вместе с тем, с </w:t>
      </w:r>
      <w:proofErr w:type="gramStart"/>
      <w:r w:rsidRPr="004234B5">
        <w:rPr>
          <w:rFonts w:ascii="Times New Roman" w:hAnsi="Times New Roman" w:cs="Times New Roman"/>
          <w:sz w:val="28"/>
          <w:szCs w:val="28"/>
        </w:rPr>
        <w:t>лицами</w:t>
      </w:r>
      <w:proofErr w:type="gramEnd"/>
      <w:r w:rsidRPr="004234B5">
        <w:rPr>
          <w:rFonts w:ascii="Times New Roman" w:hAnsi="Times New Roman" w:cs="Times New Roman"/>
          <w:sz w:val="28"/>
          <w:szCs w:val="28"/>
        </w:rPr>
        <w:t xml:space="preserve"> содержащимися в ФКУ СИЗО-1, проведено 33 занятия с привлечением представителей религиозных конфессий.</w:t>
      </w:r>
    </w:p>
    <w:p w14:paraId="228C9639"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За 2021 год в ФКУ СИЗО-1 проведено 2 мероприятия «День открытых дверей», на котором осужденные отряда хозяйственного обслуживания имели возможность встретиться с родственниками в здании общежития отряда хозяйственного обслуживания.</w:t>
      </w:r>
    </w:p>
    <w:p w14:paraId="066BBF42"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Кроме того, осужденные осуществляют телефонные переговоры с телефонного аппарата АПК «ЗОНАТЕЛЕКОМ», позволяющий обеспечить техническую возможность осуществления контроля проводимых переговоров. Так за 2021 год осуществлено 190 телефонных разговоров осужденными, содержащимися в ФКУ СИЗО-1.</w:t>
      </w:r>
    </w:p>
    <w:p w14:paraId="6E950371"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 ФКУ СИЗО-1 ОФСИН России по Карачаево-Черкесской Республике функционирует «Школа подготовки осужденных к освобождению», на занятиях в данной школе осужденных информируют и консультируют по вопросам правового и социального обеспечения. Для проведения занятий приглашаются представители различных социальных служб.</w:t>
      </w:r>
    </w:p>
    <w:p w14:paraId="65B1F64B"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09.04.2021 организована рабочая встреча представителей отделения пенсионного фонда Карачаево-Черкесской Республике по г. Черкесску с осужденными отряда хозяйственного обслуживания, для оказания организационно-методической помощи и консультации по вопросам формирования будущей пенсии, отчисления в пенсионный фонд, переход на электронные трудовые книжки.</w:t>
      </w:r>
    </w:p>
    <w:p w14:paraId="774278D4"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Среднемесячная заработная плата осужденных отряда хозяйственного обслуживания </w:t>
      </w:r>
      <w:proofErr w:type="gramStart"/>
      <w:r w:rsidRPr="004234B5">
        <w:rPr>
          <w:rFonts w:ascii="Times New Roman" w:hAnsi="Times New Roman" w:cs="Times New Roman"/>
          <w:sz w:val="28"/>
          <w:szCs w:val="28"/>
        </w:rPr>
        <w:t>на конец</w:t>
      </w:r>
      <w:proofErr w:type="gramEnd"/>
      <w:r w:rsidRPr="004234B5">
        <w:rPr>
          <w:rFonts w:ascii="Times New Roman" w:hAnsi="Times New Roman" w:cs="Times New Roman"/>
          <w:sz w:val="28"/>
          <w:szCs w:val="28"/>
        </w:rPr>
        <w:t xml:space="preserve"> 2021 года составляет 12732,00 рублей, что соответствует МРОТ. У троих осужденных имеются исполнительные листы, согласно которых ежемесячно удерживаются и перечисляются денежные средства.</w:t>
      </w:r>
    </w:p>
    <w:p w14:paraId="4C225833"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17 сентября в единый день голосования выбора депутатов в Государственную думу Федерального собрания Российской Федерации </w:t>
      </w:r>
      <w:r w:rsidRPr="004234B5">
        <w:rPr>
          <w:rFonts w:ascii="Times New Roman" w:hAnsi="Times New Roman" w:cs="Times New Roman"/>
          <w:sz w:val="28"/>
          <w:szCs w:val="28"/>
          <w:lang w:val="en-US"/>
        </w:rPr>
        <w:t>VIII</w:t>
      </w:r>
      <w:r w:rsidRPr="004234B5">
        <w:rPr>
          <w:rFonts w:ascii="Times New Roman" w:hAnsi="Times New Roman" w:cs="Times New Roman"/>
          <w:sz w:val="28"/>
          <w:szCs w:val="28"/>
        </w:rPr>
        <w:t xml:space="preserve"> созыва сотрудники Аппарата Уполномоченного по правам человека в Карачаево-Черкесской Республике посетили ФКУ СИЗО-1 ОФСИН России по КЧР с целью проверки соблюдения избирательных прав граждан, содержащихся под стражей.</w:t>
      </w:r>
    </w:p>
    <w:p w14:paraId="5C9E67AE"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За ходом голосования в следственном изоляторе также наблюдали сотрудники прокуратуры Карачаево-Черкесской Республики, представители от различных политических партий, Общественной наблюдательной комиссии Карачаево-Черкесской Республики и доверенные лица кандидатов.</w:t>
      </w:r>
    </w:p>
    <w:p w14:paraId="43FC5F2B"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shd w:val="clear" w:color="auto" w:fill="FFFFFF"/>
        </w:rPr>
        <w:lastRenderedPageBreak/>
        <w:t>При проведении голосования в следственном изоляторе особое внимание уделялось профилактике распространения коронавирусной инфекции и соблюдению санитарно-противоэпидемических мер.</w:t>
      </w:r>
    </w:p>
    <w:p w14:paraId="43DBD01C"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Требует внимания ситуация, когда в адрес Уполномоченного по правам человека в Карачаево-Черкесской Республике поступило ряд схожих по смыслу обращений, с просьбой обратить внимание на состояние пенитенциарной системы Российской Федерации, с целью оказать содействие в срочном реформировании уголовно-исполнительной системы.</w:t>
      </w:r>
    </w:p>
    <w:p w14:paraId="62CB93B1"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 своем обращении заявители указывали, что исправительные учреждения в Российской Федерации не выполняют возложенные на них цели и задачи, а именно: исправление лиц, отбывающих уголовное наказание в виде лишения свободы, защита их прав и свобод, а также оказание помощи осужденным в социальной адаптации.</w:t>
      </w:r>
    </w:p>
    <w:p w14:paraId="36EDDF1E"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Вместо этого в исправительных учреждениях уголовно-исполнительной системы нормой стали пыточные условия содержания заключенных, отсутствие квалифицированной медицинской помощи, где суточная норма питания, установленная Правительством Российской Федерации, сильно подрывает здоровье заключенных. Также при утверждении норм обеспечения средствами личной гигиены не учтены многие аспекты жизнедеятельности заключенных.</w:t>
      </w:r>
    </w:p>
    <w:p w14:paraId="5E95585D" w14:textId="77777777" w:rsidR="004234B5" w:rsidRPr="004234B5" w:rsidRDefault="004234B5" w:rsidP="00C63DC0">
      <w:pPr>
        <w:spacing w:after="0" w:line="240" w:lineRule="auto"/>
        <w:ind w:firstLine="567"/>
        <w:jc w:val="both"/>
        <w:rPr>
          <w:rFonts w:ascii="Times New Roman" w:hAnsi="Times New Roman" w:cs="Times New Roman"/>
          <w:sz w:val="28"/>
          <w:szCs w:val="28"/>
        </w:rPr>
      </w:pPr>
      <w:proofErr w:type="gramStart"/>
      <w:r w:rsidRPr="004234B5">
        <w:rPr>
          <w:rFonts w:ascii="Times New Roman" w:hAnsi="Times New Roman" w:cs="Times New Roman"/>
          <w:sz w:val="28"/>
          <w:szCs w:val="28"/>
        </w:rPr>
        <w:t>Заявители обратили внимание, что в соответствии с Минимальными стандартными правила Организации Объединённых Наций в отношении обращения с заключенными, тюремный режим должен стремиться сводить до минимума ту разницу между жизнью в тюрьме и жизнью на свободе, которая ослабляет чувство ответственности заключенных или уважение их достоинства, как человеческой личности, однако на сегодняшний день режим, установленный в уголовно-исполнительной системе Российской Федерации, травмирует людей</w:t>
      </w:r>
      <w:proofErr w:type="gramEnd"/>
      <w:r w:rsidRPr="004234B5">
        <w:rPr>
          <w:rFonts w:ascii="Times New Roman" w:hAnsi="Times New Roman" w:cs="Times New Roman"/>
          <w:sz w:val="28"/>
          <w:szCs w:val="28"/>
        </w:rPr>
        <w:t>, попавших в исправительные учреждения и на свободу выходят уже закоренелые преступники, о чем свидетельствует рецидив совершаемых преступлений: две трети преступлений в Российской Федерации совершаются лицами, уже побывавшими в исправительных учреждениях.</w:t>
      </w:r>
    </w:p>
    <w:p w14:paraId="226BD927"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В связи с тем, что решение поставленных заявителями вопросов выходили за рамки компетенции Уполномоченного по правам человека в Карачаево-Черкесской Республике и подлежали рассмотрению на федеральном уровне, копии обращений были направлены Уполномоченному по правам человека в Российской Федерации Т.Н. </w:t>
      </w:r>
      <w:proofErr w:type="spellStart"/>
      <w:r w:rsidRPr="004234B5">
        <w:rPr>
          <w:rFonts w:ascii="Times New Roman" w:hAnsi="Times New Roman" w:cs="Times New Roman"/>
          <w:sz w:val="28"/>
          <w:szCs w:val="28"/>
        </w:rPr>
        <w:t>Москальковой</w:t>
      </w:r>
      <w:proofErr w:type="spellEnd"/>
      <w:r w:rsidRPr="004234B5">
        <w:rPr>
          <w:rFonts w:ascii="Times New Roman" w:hAnsi="Times New Roman" w:cs="Times New Roman"/>
          <w:sz w:val="28"/>
          <w:szCs w:val="28"/>
        </w:rPr>
        <w:t xml:space="preserve"> для рассмотрения и принятия соответствующего решения.</w:t>
      </w:r>
    </w:p>
    <w:p w14:paraId="1E768031" w14:textId="77777777" w:rsidR="004234B5" w:rsidRPr="004234B5" w:rsidRDefault="004234B5" w:rsidP="00C63DC0">
      <w:pPr>
        <w:spacing w:after="0" w:line="240" w:lineRule="auto"/>
        <w:ind w:firstLine="567"/>
        <w:jc w:val="both"/>
        <w:rPr>
          <w:rFonts w:ascii="Times New Roman" w:hAnsi="Times New Roman" w:cs="Times New Roman"/>
          <w:sz w:val="28"/>
          <w:szCs w:val="28"/>
        </w:rPr>
      </w:pPr>
      <w:proofErr w:type="gramStart"/>
      <w:r w:rsidRPr="004234B5">
        <w:rPr>
          <w:rFonts w:ascii="Times New Roman" w:hAnsi="Times New Roman" w:cs="Times New Roman"/>
          <w:sz w:val="28"/>
          <w:szCs w:val="28"/>
        </w:rPr>
        <w:t>Из полученного ответа от Уполномоченного по правам человека в Российской Федерации следует, что обозначенные заявителями проблемы нашли свое отражение в подготовленной Концепции развития уголовно-исполнительной системы Российской Федерации на период до 2030 года, утвержденной распоряжением Правительства Российской Федерации от 29 апреля 2021 года № 1138-р, в которой достаточно полно  закреплены цели и приоритетные направления развития уголовно-исполнительной системы.</w:t>
      </w:r>
      <w:proofErr w:type="gramEnd"/>
    </w:p>
    <w:p w14:paraId="4320952B"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lastRenderedPageBreak/>
        <w:t>По мнению Министерства юстиции Российской Федерации, с каждым годом численность лиц, отбывающих уголовное наказание в виде принудительных работ, будет увеличиваться, а количество отбывающих наказание в виде лишения свободы в исправительных учреждениях – снижаться.</w:t>
      </w:r>
    </w:p>
    <w:p w14:paraId="54076365"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Кроме того, часть поднятых заявителями вопросов предполагается учесть в проекте федерального закона «О пробации в Российской Федерации», работа над которым в настоящее время ведется в Министерстве юстиции Российской Федерации совместно с Аппаратом Уполномоченного по правам человека в Российской Федерации. Данный законопроект направлен на повышение гарантий защиты прав граждан, обеспечение безопасности личности, общества и государства, </w:t>
      </w:r>
      <w:proofErr w:type="spellStart"/>
      <w:r w:rsidRPr="004234B5">
        <w:rPr>
          <w:rFonts w:ascii="Times New Roman" w:hAnsi="Times New Roman" w:cs="Times New Roman"/>
          <w:sz w:val="28"/>
          <w:szCs w:val="28"/>
        </w:rPr>
        <w:t>ресоциализацию</w:t>
      </w:r>
      <w:proofErr w:type="spellEnd"/>
      <w:r w:rsidRPr="004234B5">
        <w:rPr>
          <w:rFonts w:ascii="Times New Roman" w:hAnsi="Times New Roman" w:cs="Times New Roman"/>
          <w:sz w:val="28"/>
          <w:szCs w:val="28"/>
        </w:rPr>
        <w:t>, социальную адаптацию и социальную реабилитацию лиц, предупреждение совершения ими новых преступлений и правонарушений.</w:t>
      </w:r>
    </w:p>
    <w:p w14:paraId="3A7CEC30"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Другие поставленные заявителями вопросы будут приняты во внимание в текущей работе.</w:t>
      </w:r>
    </w:p>
    <w:p w14:paraId="657DC6C0"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По просьбе Уполномоченного по правам человека в Российской Федерации в Министерстве юстиции Российской Федерации вышеуказанные обращения рассмотрены и заявителям направлены соответствующие ответы.</w:t>
      </w:r>
    </w:p>
    <w:p w14:paraId="253EA15F" w14:textId="77777777" w:rsidR="004234B5" w:rsidRPr="004234B5" w:rsidRDefault="004234B5" w:rsidP="00C63DC0">
      <w:pPr>
        <w:pStyle w:val="20"/>
        <w:widowControl w:val="0"/>
        <w:shd w:val="clear" w:color="auto" w:fill="auto"/>
        <w:tabs>
          <w:tab w:val="left" w:pos="0"/>
        </w:tabs>
        <w:spacing w:after="0" w:line="240" w:lineRule="auto"/>
        <w:ind w:right="-143" w:firstLine="567"/>
        <w:jc w:val="both"/>
        <w:rPr>
          <w:sz w:val="28"/>
          <w:szCs w:val="28"/>
        </w:rPr>
      </w:pPr>
      <w:r w:rsidRPr="004234B5">
        <w:rPr>
          <w:spacing w:val="-5"/>
          <w:sz w:val="28"/>
          <w:szCs w:val="28"/>
        </w:rPr>
        <w:t>С момента введения нового вида наказания в виде принудительных работ по настоящее время ОФСИН России по Карачаево-Черкесской Республике проводилась</w:t>
      </w:r>
      <w:r w:rsidRPr="004234B5">
        <w:rPr>
          <w:sz w:val="28"/>
          <w:szCs w:val="28"/>
        </w:rPr>
        <w:t xml:space="preserve"> планомерная работа по изысканию помещений и зданий с целью создания исправительного центра на территории Карачаево-Черкесской Республики.</w:t>
      </w:r>
    </w:p>
    <w:p w14:paraId="6EC18962" w14:textId="77777777" w:rsidR="004234B5" w:rsidRPr="004234B5" w:rsidRDefault="004234B5" w:rsidP="00C63DC0">
      <w:pPr>
        <w:pStyle w:val="20"/>
        <w:widowControl w:val="0"/>
        <w:shd w:val="clear" w:color="auto" w:fill="auto"/>
        <w:tabs>
          <w:tab w:val="left" w:pos="0"/>
        </w:tabs>
        <w:spacing w:after="0" w:line="240" w:lineRule="auto"/>
        <w:ind w:right="-143"/>
        <w:jc w:val="both"/>
        <w:rPr>
          <w:spacing w:val="-5"/>
          <w:sz w:val="28"/>
          <w:szCs w:val="28"/>
        </w:rPr>
      </w:pPr>
      <w:r w:rsidRPr="004234B5">
        <w:rPr>
          <w:sz w:val="28"/>
          <w:szCs w:val="28"/>
        </w:rPr>
        <w:tab/>
      </w:r>
      <w:r w:rsidRPr="004234B5">
        <w:rPr>
          <w:spacing w:val="-5"/>
          <w:sz w:val="28"/>
          <w:szCs w:val="28"/>
        </w:rPr>
        <w:t xml:space="preserve">В мае 2019 года было достигнуто соглашение о передаче </w:t>
      </w:r>
      <w:r w:rsidRPr="004234B5">
        <w:rPr>
          <w:spacing w:val="-5"/>
          <w:sz w:val="28"/>
          <w:szCs w:val="28"/>
        </w:rPr>
        <w:br/>
        <w:t xml:space="preserve">в ОФСИН России по Карачаево-Черкесской Республике здания, находящегося </w:t>
      </w:r>
      <w:r w:rsidRPr="004234B5">
        <w:rPr>
          <w:spacing w:val="-5"/>
          <w:sz w:val="28"/>
          <w:szCs w:val="28"/>
        </w:rPr>
        <w:br/>
        <w:t xml:space="preserve">в оперативном управлении и постоянном (бессрочном) пользовании Отдела МВД России по </w:t>
      </w:r>
      <w:proofErr w:type="spellStart"/>
      <w:r w:rsidRPr="004234B5">
        <w:rPr>
          <w:spacing w:val="-5"/>
          <w:sz w:val="28"/>
          <w:szCs w:val="28"/>
        </w:rPr>
        <w:t>Прикубанскому</w:t>
      </w:r>
      <w:proofErr w:type="spellEnd"/>
      <w:r w:rsidRPr="004234B5">
        <w:rPr>
          <w:spacing w:val="-5"/>
          <w:sz w:val="28"/>
          <w:szCs w:val="28"/>
        </w:rPr>
        <w:t xml:space="preserve"> району, расположенного на расстоянии 13 километров от г. Черкесск по адресу: Карачаево-Черкесская Республика, </w:t>
      </w:r>
      <w:proofErr w:type="spellStart"/>
      <w:r w:rsidRPr="004234B5">
        <w:rPr>
          <w:spacing w:val="-5"/>
          <w:sz w:val="28"/>
          <w:szCs w:val="28"/>
        </w:rPr>
        <w:t>Прикубанский</w:t>
      </w:r>
      <w:proofErr w:type="spellEnd"/>
      <w:r w:rsidRPr="004234B5">
        <w:rPr>
          <w:spacing w:val="-5"/>
          <w:sz w:val="28"/>
          <w:szCs w:val="28"/>
        </w:rPr>
        <w:t xml:space="preserve"> район, п. Кавказский, ул. </w:t>
      </w:r>
      <w:proofErr w:type="spellStart"/>
      <w:r w:rsidRPr="004234B5">
        <w:rPr>
          <w:spacing w:val="-5"/>
          <w:sz w:val="28"/>
          <w:szCs w:val="28"/>
        </w:rPr>
        <w:t>Балахонова</w:t>
      </w:r>
      <w:proofErr w:type="spellEnd"/>
      <w:r w:rsidRPr="004234B5">
        <w:rPr>
          <w:spacing w:val="-5"/>
          <w:sz w:val="28"/>
          <w:szCs w:val="28"/>
        </w:rPr>
        <w:t>, д. 3.</w:t>
      </w:r>
    </w:p>
    <w:p w14:paraId="11C06692" w14:textId="3DD3484D" w:rsidR="004234B5" w:rsidRPr="004234B5" w:rsidRDefault="004234B5" w:rsidP="00C63DC0">
      <w:pPr>
        <w:widowControl w:val="0"/>
        <w:shd w:val="clear" w:color="auto" w:fill="FFFFFF" w:themeFill="background1"/>
        <w:tabs>
          <w:tab w:val="left" w:pos="0"/>
        </w:tabs>
        <w:spacing w:after="0" w:line="240" w:lineRule="auto"/>
        <w:ind w:left="24" w:right="-143" w:firstLine="685"/>
        <w:jc w:val="both"/>
        <w:outlineLvl w:val="1"/>
        <w:rPr>
          <w:rFonts w:ascii="Times New Roman" w:eastAsia="Times New Roman" w:hAnsi="Times New Roman" w:cs="Times New Roman"/>
          <w:color w:val="000000" w:themeColor="text1"/>
          <w:spacing w:val="-5"/>
          <w:sz w:val="28"/>
          <w:szCs w:val="28"/>
        </w:rPr>
      </w:pPr>
      <w:r w:rsidRPr="004234B5">
        <w:rPr>
          <w:rFonts w:ascii="Times New Roman" w:eastAsia="Times New Roman" w:hAnsi="Times New Roman" w:cs="Times New Roman"/>
          <w:color w:val="000000" w:themeColor="text1"/>
          <w:spacing w:val="-5"/>
          <w:sz w:val="28"/>
          <w:szCs w:val="28"/>
        </w:rPr>
        <w:t xml:space="preserve">Вышеуказанные объекты закреплены за ОФСИН России по КЧР распоряжением территориального управления </w:t>
      </w:r>
      <w:proofErr w:type="spellStart"/>
      <w:r w:rsidRPr="004234B5">
        <w:rPr>
          <w:rFonts w:ascii="Times New Roman" w:eastAsia="Times New Roman" w:hAnsi="Times New Roman" w:cs="Times New Roman"/>
          <w:color w:val="000000" w:themeColor="text1"/>
          <w:spacing w:val="-5"/>
          <w:sz w:val="28"/>
          <w:szCs w:val="28"/>
        </w:rPr>
        <w:t>Росимущества</w:t>
      </w:r>
      <w:proofErr w:type="spellEnd"/>
      <w:r w:rsidRPr="004234B5">
        <w:rPr>
          <w:rFonts w:ascii="Times New Roman" w:eastAsia="Times New Roman" w:hAnsi="Times New Roman" w:cs="Times New Roman"/>
          <w:color w:val="000000" w:themeColor="text1"/>
          <w:spacing w:val="-5"/>
          <w:sz w:val="28"/>
          <w:szCs w:val="28"/>
        </w:rPr>
        <w:t xml:space="preserve"> по Карачаево-Черкесской Республике</w:t>
      </w:r>
      <w:r w:rsidR="00C63DC0">
        <w:rPr>
          <w:rFonts w:ascii="Times New Roman" w:eastAsia="Times New Roman" w:hAnsi="Times New Roman" w:cs="Times New Roman"/>
          <w:color w:val="000000" w:themeColor="text1"/>
          <w:spacing w:val="-5"/>
          <w:sz w:val="28"/>
          <w:szCs w:val="28"/>
        </w:rPr>
        <w:t xml:space="preserve"> </w:t>
      </w:r>
      <w:r w:rsidRPr="004234B5">
        <w:rPr>
          <w:rFonts w:ascii="Times New Roman" w:eastAsia="Times New Roman" w:hAnsi="Times New Roman" w:cs="Times New Roman"/>
          <w:color w:val="000000" w:themeColor="text1"/>
          <w:spacing w:val="-5"/>
          <w:sz w:val="28"/>
          <w:szCs w:val="28"/>
        </w:rPr>
        <w:t>от 12.01.2021 № 2.</w:t>
      </w:r>
    </w:p>
    <w:p w14:paraId="1D2BAD28" w14:textId="77777777" w:rsidR="004234B5" w:rsidRPr="004234B5" w:rsidRDefault="004234B5" w:rsidP="00C63DC0">
      <w:pPr>
        <w:widowControl w:val="0"/>
        <w:shd w:val="clear" w:color="auto" w:fill="FFFFFF" w:themeFill="background1"/>
        <w:tabs>
          <w:tab w:val="left" w:pos="0"/>
        </w:tabs>
        <w:spacing w:after="0" w:line="240" w:lineRule="auto"/>
        <w:ind w:left="24" w:right="-143" w:firstLine="685"/>
        <w:jc w:val="both"/>
        <w:outlineLvl w:val="1"/>
        <w:rPr>
          <w:rFonts w:ascii="Times New Roman" w:eastAsia="Times New Roman" w:hAnsi="Times New Roman" w:cs="Times New Roman"/>
          <w:spacing w:val="-5"/>
          <w:sz w:val="28"/>
          <w:szCs w:val="28"/>
        </w:rPr>
      </w:pPr>
      <w:r w:rsidRPr="004234B5">
        <w:rPr>
          <w:rFonts w:ascii="Times New Roman" w:eastAsia="Times New Roman" w:hAnsi="Times New Roman" w:cs="Times New Roman"/>
          <w:color w:val="000000" w:themeColor="text1"/>
          <w:spacing w:val="-5"/>
          <w:sz w:val="28"/>
          <w:szCs w:val="28"/>
        </w:rPr>
        <w:t xml:space="preserve">В течение 2021 года проводились ремонтные работы с целью введения </w:t>
      </w:r>
      <w:r w:rsidRPr="004234B5">
        <w:rPr>
          <w:rFonts w:ascii="Times New Roman" w:eastAsia="Times New Roman" w:hAnsi="Times New Roman" w:cs="Times New Roman"/>
          <w:color w:val="000000" w:themeColor="text1"/>
          <w:spacing w:val="-5"/>
          <w:sz w:val="28"/>
          <w:szCs w:val="28"/>
        </w:rPr>
        <w:br/>
        <w:t xml:space="preserve">в эксплуатацию исправительного центра </w:t>
      </w:r>
      <w:r w:rsidRPr="004234B5">
        <w:rPr>
          <w:rFonts w:ascii="Times New Roman" w:eastAsia="Times New Roman" w:hAnsi="Times New Roman" w:cs="Times New Roman"/>
          <w:spacing w:val="-5"/>
          <w:sz w:val="28"/>
          <w:szCs w:val="28"/>
        </w:rPr>
        <w:t>с лимитом наполнения на 130</w:t>
      </w:r>
      <w:r w:rsidRPr="004234B5">
        <w:rPr>
          <w:rFonts w:ascii="Times New Roman" w:eastAsia="Times New Roman" w:hAnsi="Times New Roman" w:cs="Times New Roman"/>
          <w:color w:val="000000"/>
          <w:sz w:val="28"/>
          <w:szCs w:val="28"/>
          <w:lang w:eastAsia="ru-RU" w:bidi="ru-RU"/>
        </w:rPr>
        <w:t xml:space="preserve"> мест </w:t>
      </w:r>
      <w:r w:rsidRPr="004234B5">
        <w:rPr>
          <w:rFonts w:ascii="Times New Roman" w:eastAsia="Times New Roman" w:hAnsi="Times New Roman" w:cs="Times New Roman"/>
          <w:spacing w:val="-5"/>
          <w:sz w:val="28"/>
          <w:szCs w:val="28"/>
        </w:rPr>
        <w:t>(118 мужчин и 12 женщин)</w:t>
      </w:r>
      <w:r w:rsidRPr="004234B5">
        <w:rPr>
          <w:rFonts w:ascii="Times New Roman" w:eastAsia="Times New Roman" w:hAnsi="Times New Roman" w:cs="Times New Roman"/>
          <w:sz w:val="28"/>
          <w:szCs w:val="28"/>
          <w:lang w:eastAsia="ru-RU"/>
        </w:rPr>
        <w:t xml:space="preserve">. </w:t>
      </w:r>
    </w:p>
    <w:p w14:paraId="2F9EA143" w14:textId="7E8EE30B" w:rsidR="004234B5" w:rsidRPr="004234B5" w:rsidRDefault="004234B5" w:rsidP="00F874F6">
      <w:pPr>
        <w:spacing w:after="0" w:line="240" w:lineRule="auto"/>
        <w:ind w:right="-143" w:firstLine="708"/>
        <w:jc w:val="both"/>
        <w:rPr>
          <w:rFonts w:ascii="Times New Roman" w:eastAsia="Times New Roman" w:hAnsi="Times New Roman" w:cs="Times New Roman"/>
          <w:sz w:val="28"/>
          <w:szCs w:val="28"/>
          <w:lang w:eastAsia="ru-RU"/>
        </w:rPr>
      </w:pPr>
      <w:r w:rsidRPr="004234B5">
        <w:rPr>
          <w:rFonts w:ascii="Times New Roman" w:eastAsia="Times New Roman" w:hAnsi="Times New Roman" w:cs="Times New Roman"/>
          <w:spacing w:val="-5"/>
          <w:sz w:val="28"/>
          <w:szCs w:val="28"/>
        </w:rPr>
        <w:t>О</w:t>
      </w:r>
      <w:r w:rsidRPr="004234B5">
        <w:rPr>
          <w:rFonts w:ascii="Times New Roman" w:eastAsia="Calibri" w:hAnsi="Times New Roman" w:cs="Times New Roman"/>
          <w:spacing w:val="-5"/>
          <w:sz w:val="28"/>
          <w:szCs w:val="28"/>
        </w:rPr>
        <w:t>рганизовано взаимодействие с представителям</w:t>
      </w:r>
      <w:proofErr w:type="gramStart"/>
      <w:r w:rsidRPr="004234B5">
        <w:rPr>
          <w:rFonts w:ascii="Times New Roman" w:eastAsia="Calibri" w:hAnsi="Times New Roman" w:cs="Times New Roman"/>
          <w:spacing w:val="-5"/>
          <w:sz w:val="28"/>
          <w:szCs w:val="28"/>
        </w:rPr>
        <w:t>и</w:t>
      </w:r>
      <w:r w:rsidR="00F874F6">
        <w:rPr>
          <w:rFonts w:ascii="Times New Roman" w:eastAsia="Calibri" w:hAnsi="Times New Roman" w:cs="Times New Roman"/>
          <w:spacing w:val="-5"/>
          <w:sz w:val="28"/>
          <w:szCs w:val="28"/>
        </w:rPr>
        <w:t xml:space="preserve"> </w:t>
      </w:r>
      <w:r w:rsidRPr="004234B5">
        <w:rPr>
          <w:rFonts w:ascii="Times New Roman" w:eastAsia="Calibri" w:hAnsi="Times New Roman" w:cs="Times New Roman"/>
          <w:spacing w:val="-5"/>
          <w:sz w:val="28"/>
          <w:szCs w:val="28"/>
        </w:rPr>
        <w:t>АО</w:t>
      </w:r>
      <w:r w:rsidR="00F874F6">
        <w:rPr>
          <w:rFonts w:ascii="Times New Roman" w:eastAsia="Calibri" w:hAnsi="Times New Roman" w:cs="Times New Roman"/>
          <w:spacing w:val="-5"/>
          <w:sz w:val="28"/>
          <w:szCs w:val="28"/>
        </w:rPr>
        <w:t xml:space="preserve"> </w:t>
      </w:r>
      <w:r w:rsidRPr="004234B5">
        <w:rPr>
          <w:rFonts w:ascii="Times New Roman" w:eastAsia="Calibri" w:hAnsi="Times New Roman" w:cs="Times New Roman"/>
          <w:spacing w:val="-5"/>
          <w:sz w:val="28"/>
          <w:szCs w:val="28"/>
        </w:rPr>
        <w:t xml:space="preserve"> А</w:t>
      </w:r>
      <w:proofErr w:type="gramEnd"/>
      <w:r w:rsidRPr="004234B5">
        <w:rPr>
          <w:rFonts w:ascii="Times New Roman" w:eastAsia="Calibri" w:hAnsi="Times New Roman" w:cs="Times New Roman"/>
          <w:spacing w:val="-5"/>
          <w:sz w:val="28"/>
          <w:szCs w:val="28"/>
        </w:rPr>
        <w:t xml:space="preserve">грокомбината «Южный», (далее – Агрокомбинат) крупнейшего в Европе тепличного комбината, в ходе которого достигнута договоренность </w:t>
      </w:r>
      <w:r w:rsidRPr="004234B5">
        <w:rPr>
          <w:rFonts w:ascii="Times New Roman" w:eastAsia="Calibri" w:hAnsi="Times New Roman" w:cs="Times New Roman"/>
          <w:spacing w:val="-5"/>
          <w:sz w:val="28"/>
          <w:szCs w:val="28"/>
        </w:rPr>
        <w:br/>
        <w:t xml:space="preserve">о предоставлении Агрокомбинатом рабочих мест для осужденных </w:t>
      </w:r>
      <w:r w:rsidRPr="004234B5">
        <w:rPr>
          <w:rFonts w:ascii="Times New Roman" w:eastAsia="Calibri" w:hAnsi="Times New Roman" w:cs="Times New Roman"/>
          <w:spacing w:val="-5"/>
          <w:sz w:val="28"/>
          <w:szCs w:val="28"/>
        </w:rPr>
        <w:br/>
        <w:t xml:space="preserve">к принудительным работам. </w:t>
      </w:r>
      <w:r w:rsidRPr="004234B5">
        <w:rPr>
          <w:rFonts w:ascii="Times New Roman" w:eastAsia="Times New Roman" w:hAnsi="Times New Roman" w:cs="Times New Roman"/>
          <w:sz w:val="28"/>
          <w:szCs w:val="28"/>
          <w:lang w:eastAsia="ru-RU"/>
        </w:rPr>
        <w:t xml:space="preserve">Доставку на работу утром и вечером к месту жительства осужденных к принудительным работам из исправительного центра будет осуществляться бесплатно, собственным автотранспортом </w:t>
      </w:r>
      <w:r w:rsidRPr="004234B5">
        <w:rPr>
          <w:rFonts w:ascii="Times New Roman" w:eastAsia="Calibri" w:hAnsi="Times New Roman" w:cs="Times New Roman"/>
          <w:spacing w:val="-5"/>
          <w:sz w:val="28"/>
          <w:szCs w:val="28"/>
        </w:rPr>
        <w:t>Агрокомбината</w:t>
      </w:r>
      <w:r w:rsidRPr="004234B5">
        <w:rPr>
          <w:rFonts w:ascii="Times New Roman" w:eastAsia="Times New Roman" w:hAnsi="Times New Roman" w:cs="Times New Roman"/>
          <w:sz w:val="28"/>
          <w:szCs w:val="28"/>
          <w:lang w:eastAsia="ru-RU"/>
        </w:rPr>
        <w:t xml:space="preserve">. Кроме того, предприятие имеет возможность организовать </w:t>
      </w:r>
      <w:r w:rsidRPr="004234B5">
        <w:rPr>
          <w:rFonts w:ascii="Times New Roman" w:eastAsia="Times New Roman" w:hAnsi="Times New Roman" w:cs="Times New Roman"/>
          <w:sz w:val="28"/>
          <w:szCs w:val="28"/>
          <w:lang w:eastAsia="ru-RU"/>
        </w:rPr>
        <w:lastRenderedPageBreak/>
        <w:t>трехразовое питание осужденным, направленным к ним для отбывания наказания в виде принудительных работ.</w:t>
      </w:r>
    </w:p>
    <w:p w14:paraId="739D56FC" w14:textId="77777777" w:rsidR="004234B5" w:rsidRPr="004234B5" w:rsidRDefault="004234B5" w:rsidP="00C63DC0">
      <w:pPr>
        <w:widowControl w:val="0"/>
        <w:tabs>
          <w:tab w:val="left" w:pos="0"/>
        </w:tabs>
        <w:spacing w:after="0" w:line="240" w:lineRule="auto"/>
        <w:ind w:right="-143"/>
        <w:jc w:val="both"/>
        <w:outlineLvl w:val="1"/>
        <w:rPr>
          <w:rFonts w:ascii="Times New Roman" w:eastAsia="Times New Roman" w:hAnsi="Times New Roman" w:cs="Times New Roman"/>
          <w:color w:val="000000"/>
          <w:spacing w:val="-7"/>
          <w:sz w:val="28"/>
          <w:szCs w:val="28"/>
          <w:lang w:eastAsia="ru-RU"/>
        </w:rPr>
      </w:pPr>
      <w:r w:rsidRPr="004234B5">
        <w:rPr>
          <w:rFonts w:ascii="Times New Roman" w:eastAsia="Times New Roman" w:hAnsi="Times New Roman" w:cs="Times New Roman"/>
          <w:color w:val="000000"/>
          <w:spacing w:val="-7"/>
          <w:sz w:val="28"/>
          <w:szCs w:val="28"/>
          <w:lang w:eastAsia="ru-RU"/>
        </w:rPr>
        <w:tab/>
      </w:r>
      <w:r w:rsidRPr="004234B5">
        <w:rPr>
          <w:rFonts w:ascii="Times New Roman" w:eastAsia="Times New Roman" w:hAnsi="Times New Roman" w:cs="Times New Roman"/>
          <w:sz w:val="28"/>
          <w:szCs w:val="28"/>
          <w:lang w:eastAsia="ru-RU"/>
        </w:rPr>
        <w:t xml:space="preserve">В настоящее время проводится работа по осуществлению </w:t>
      </w:r>
      <w:r w:rsidRPr="004234B5">
        <w:rPr>
          <w:rFonts w:ascii="Times New Roman" w:eastAsia="Times New Roman" w:hAnsi="Times New Roman" w:cs="Times New Roman"/>
          <w:sz w:val="28"/>
          <w:szCs w:val="28"/>
          <w:lang w:eastAsia="ru-RU"/>
        </w:rPr>
        <w:br/>
        <w:t xml:space="preserve">государственной регистрации устава, а также принимаются меры </w:t>
      </w:r>
      <w:r w:rsidRPr="004234B5">
        <w:rPr>
          <w:rFonts w:ascii="Times New Roman" w:eastAsia="Times New Roman" w:hAnsi="Times New Roman" w:cs="Times New Roman"/>
          <w:sz w:val="28"/>
          <w:szCs w:val="28"/>
          <w:lang w:eastAsia="ru-RU"/>
        </w:rPr>
        <w:br/>
        <w:t>к изготовлению печатей, штампов, бланков и других средств индивидуализации.</w:t>
      </w:r>
    </w:p>
    <w:p w14:paraId="761F04F8" w14:textId="77777777" w:rsidR="004234B5" w:rsidRPr="004234B5" w:rsidRDefault="004234B5" w:rsidP="00C63DC0">
      <w:pPr>
        <w:widowControl w:val="0"/>
        <w:tabs>
          <w:tab w:val="left" w:pos="0"/>
        </w:tabs>
        <w:spacing w:after="0" w:line="240" w:lineRule="auto"/>
        <w:ind w:right="-143"/>
        <w:jc w:val="both"/>
        <w:outlineLvl w:val="1"/>
        <w:rPr>
          <w:rFonts w:ascii="Times New Roman" w:eastAsia="Times New Roman" w:hAnsi="Times New Roman" w:cs="Times New Roman"/>
          <w:spacing w:val="-5"/>
          <w:sz w:val="28"/>
          <w:szCs w:val="28"/>
        </w:rPr>
      </w:pPr>
      <w:r w:rsidRPr="004234B5">
        <w:rPr>
          <w:rFonts w:ascii="Times New Roman" w:eastAsia="Times New Roman" w:hAnsi="Times New Roman" w:cs="Times New Roman"/>
          <w:color w:val="000000"/>
          <w:spacing w:val="-7"/>
          <w:sz w:val="28"/>
          <w:szCs w:val="28"/>
          <w:lang w:eastAsia="ru-RU"/>
        </w:rPr>
        <w:tab/>
      </w:r>
      <w:proofErr w:type="gramStart"/>
      <w:r w:rsidRPr="004234B5">
        <w:rPr>
          <w:rFonts w:ascii="Times New Roman" w:eastAsia="Times New Roman" w:hAnsi="Times New Roman" w:cs="Times New Roman"/>
          <w:color w:val="000000"/>
          <w:spacing w:val="-7"/>
          <w:sz w:val="28"/>
          <w:szCs w:val="28"/>
          <w:lang w:eastAsia="ru-RU"/>
        </w:rPr>
        <w:t xml:space="preserve">Кроме того, в </w:t>
      </w:r>
      <w:r w:rsidRPr="004234B5">
        <w:rPr>
          <w:rFonts w:ascii="Times New Roman" w:eastAsia="Times New Roman" w:hAnsi="Times New Roman" w:cs="Times New Roman"/>
          <w:spacing w:val="-5"/>
          <w:sz w:val="28"/>
          <w:szCs w:val="28"/>
        </w:rPr>
        <w:t>рамках реализации Плана мероприятий по созданию в 2022 году исправительных центров, их участков, а также изолированных участков, функционирующих как исправительные центры, при исправительных учреждениях, ИЦ (УФИЦ), в которых планируется увеличение количества размещаемых осужденных за счет дополнительных жилых площадей, в том числе в Арктической зоне, в срок до 30.06.2022 в ОФСИН России по Карачаево-Черкесской Республике запланировано создание участка</w:t>
      </w:r>
      <w:proofErr w:type="gramEnd"/>
      <w:r w:rsidRPr="004234B5">
        <w:rPr>
          <w:rFonts w:ascii="Times New Roman" w:eastAsia="Times New Roman" w:hAnsi="Times New Roman" w:cs="Times New Roman"/>
          <w:spacing w:val="-5"/>
          <w:sz w:val="28"/>
          <w:szCs w:val="28"/>
        </w:rPr>
        <w:t xml:space="preserve"> ФКУ ИЦ № 1 на базе АО Агрокомбината «Южный», с лимитом наполнения 104 человека.</w:t>
      </w:r>
    </w:p>
    <w:p w14:paraId="1F0E8EDD" w14:textId="77777777" w:rsidR="004234B5" w:rsidRPr="004234B5" w:rsidRDefault="004234B5" w:rsidP="00C63DC0">
      <w:pPr>
        <w:spacing w:after="0" w:line="240" w:lineRule="auto"/>
        <w:ind w:right="-1" w:firstLine="708"/>
        <w:jc w:val="both"/>
        <w:rPr>
          <w:rFonts w:ascii="Times New Roman" w:eastAsia="Times New Roman" w:hAnsi="Times New Roman" w:cs="Times New Roman"/>
          <w:sz w:val="28"/>
          <w:szCs w:val="28"/>
          <w:lang w:eastAsia="ru-RU"/>
        </w:rPr>
      </w:pPr>
      <w:r w:rsidRPr="004234B5">
        <w:rPr>
          <w:rFonts w:ascii="Times New Roman" w:eastAsia="Times New Roman" w:hAnsi="Times New Roman" w:cs="Times New Roman"/>
          <w:sz w:val="28"/>
          <w:szCs w:val="28"/>
          <w:lang w:eastAsia="ru-RU"/>
        </w:rPr>
        <w:t>Таким образом, общий лимит Исправительного центра № 1 составит 234 места.</w:t>
      </w:r>
    </w:p>
    <w:p w14:paraId="0C8B7600" w14:textId="77777777" w:rsidR="004234B5" w:rsidRPr="004234B5" w:rsidRDefault="004234B5" w:rsidP="00C63D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В структуре МВД России по Карачаево-Черкесской Республике функционирует 5 изоляторов временного содержания:</w:t>
      </w:r>
    </w:p>
    <w:p w14:paraId="5D3A9CF0" w14:textId="77777777" w:rsidR="004234B5" w:rsidRPr="004234B5" w:rsidRDefault="004234B5" w:rsidP="00C63DC0">
      <w:pPr>
        <w:pStyle w:val="a3"/>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 xml:space="preserve">ИВС ОМВД России по г. Черкесску </w:t>
      </w:r>
    </w:p>
    <w:p w14:paraId="2CA39335" w14:textId="77777777" w:rsidR="004234B5" w:rsidRPr="004234B5" w:rsidRDefault="004234B5" w:rsidP="00C63DC0">
      <w:pPr>
        <w:pStyle w:val="a3"/>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ИВС ОМВД России по Малокарачаевскому району</w:t>
      </w:r>
    </w:p>
    <w:p w14:paraId="1A5320F0" w14:textId="77777777" w:rsidR="004234B5" w:rsidRPr="004234B5" w:rsidRDefault="004234B5" w:rsidP="00C63DC0">
      <w:pPr>
        <w:pStyle w:val="a3"/>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ИВС МО МВД России «Карачаевский»</w:t>
      </w:r>
    </w:p>
    <w:p w14:paraId="02235203" w14:textId="77777777" w:rsidR="004234B5" w:rsidRPr="004234B5" w:rsidRDefault="004234B5" w:rsidP="00C63DC0">
      <w:pPr>
        <w:pStyle w:val="a3"/>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ИВС МО МВД России «</w:t>
      </w:r>
      <w:proofErr w:type="spellStart"/>
      <w:r w:rsidRPr="004234B5">
        <w:rPr>
          <w:rFonts w:ascii="Times New Roman" w:eastAsia="Times New Roman" w:hAnsi="Times New Roman" w:cs="Times New Roman"/>
          <w:color w:val="000000"/>
          <w:sz w:val="28"/>
          <w:szCs w:val="28"/>
          <w:lang w:eastAsia="ru-RU"/>
        </w:rPr>
        <w:t>Зеленчукский</w:t>
      </w:r>
      <w:proofErr w:type="spellEnd"/>
      <w:r w:rsidRPr="004234B5">
        <w:rPr>
          <w:rFonts w:ascii="Times New Roman" w:eastAsia="Times New Roman" w:hAnsi="Times New Roman" w:cs="Times New Roman"/>
          <w:color w:val="000000"/>
          <w:sz w:val="28"/>
          <w:szCs w:val="28"/>
          <w:lang w:eastAsia="ru-RU"/>
        </w:rPr>
        <w:t>»</w:t>
      </w:r>
    </w:p>
    <w:p w14:paraId="200DE0C2" w14:textId="77777777" w:rsidR="004234B5" w:rsidRPr="004234B5" w:rsidRDefault="004234B5" w:rsidP="00C63DC0">
      <w:pPr>
        <w:pStyle w:val="a3"/>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ИВС МО МВД России «</w:t>
      </w:r>
      <w:proofErr w:type="spellStart"/>
      <w:r w:rsidRPr="004234B5">
        <w:rPr>
          <w:rFonts w:ascii="Times New Roman" w:eastAsia="Times New Roman" w:hAnsi="Times New Roman" w:cs="Times New Roman"/>
          <w:color w:val="000000"/>
          <w:sz w:val="28"/>
          <w:szCs w:val="28"/>
          <w:lang w:eastAsia="ru-RU"/>
        </w:rPr>
        <w:t>Хабезский</w:t>
      </w:r>
      <w:proofErr w:type="spellEnd"/>
      <w:r w:rsidRPr="004234B5">
        <w:rPr>
          <w:rFonts w:ascii="Times New Roman" w:eastAsia="Times New Roman" w:hAnsi="Times New Roman" w:cs="Times New Roman"/>
          <w:color w:val="000000"/>
          <w:sz w:val="28"/>
          <w:szCs w:val="28"/>
          <w:lang w:eastAsia="ru-RU"/>
        </w:rPr>
        <w:t>»</w:t>
      </w:r>
    </w:p>
    <w:p w14:paraId="4F7437A3" w14:textId="77777777" w:rsidR="004234B5" w:rsidRPr="004234B5" w:rsidRDefault="004234B5" w:rsidP="00C63D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и 1 специальный приемник для лиц, подвергнутых административному аресту Отдела МВД России по г. Черкесску.</w:t>
      </w:r>
    </w:p>
    <w:p w14:paraId="38874BCC" w14:textId="77777777" w:rsidR="004234B5" w:rsidRPr="004234B5" w:rsidRDefault="004234B5" w:rsidP="00C63D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 xml:space="preserve">В изоляторах временного содержания органов МВД России по Карачаево-Черкесской Республике, на районном уровне за 2021 год содержалось 720 человек. </w:t>
      </w:r>
    </w:p>
    <w:p w14:paraId="397393F2" w14:textId="77777777" w:rsidR="004234B5" w:rsidRPr="004234B5" w:rsidRDefault="004234B5" w:rsidP="00C63D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 xml:space="preserve">За 12 месяцев 2021 года в специальном приемнике Карачаево-Черкесской Республики содержалось 1507 лиц, подвергнутых административному аресту. </w:t>
      </w:r>
    </w:p>
    <w:p w14:paraId="21FF85A8" w14:textId="77777777" w:rsidR="004234B5" w:rsidRPr="004234B5" w:rsidRDefault="004234B5" w:rsidP="00C63D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Чрезвычайных происшествий, связанных с содержанием, охраной и конвоированием подозреваемых и обвиняемых в изоляторы временного содержания территориальных органов МВД России по Карачаево-Черкесской Республике на районном уровне не допущено, жалоб и заявлений о нарушениях условий содержания и прав человека не поступило.</w:t>
      </w:r>
    </w:p>
    <w:p w14:paraId="62B7303B" w14:textId="77777777" w:rsidR="004234B5" w:rsidRPr="004234B5" w:rsidRDefault="004234B5" w:rsidP="00C63D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234B5">
        <w:rPr>
          <w:rFonts w:ascii="Times New Roman" w:eastAsia="Times New Roman" w:hAnsi="Times New Roman" w:cs="Times New Roman"/>
          <w:color w:val="000000"/>
          <w:sz w:val="28"/>
          <w:szCs w:val="28"/>
          <w:lang w:eastAsia="ru-RU"/>
        </w:rPr>
        <w:t xml:space="preserve">В период с 20 по 21 мая 2021 года была проведена межведомственная проверка изоляторов временного содержания МВД России по Карачаево-Черкесской Республике, на районном уровне. В состав комиссии входили сотрудники прокуратуры, Министерства внутренних дел, представитель от </w:t>
      </w:r>
      <w:proofErr w:type="gramStart"/>
      <w:r w:rsidRPr="004234B5">
        <w:rPr>
          <w:rFonts w:ascii="Times New Roman" w:eastAsia="Times New Roman" w:hAnsi="Times New Roman" w:cs="Times New Roman"/>
          <w:color w:val="000000"/>
          <w:sz w:val="28"/>
          <w:szCs w:val="28"/>
          <w:lang w:eastAsia="ru-RU"/>
        </w:rPr>
        <w:t>Аппарата</w:t>
      </w:r>
      <w:proofErr w:type="gramEnd"/>
      <w:r w:rsidRPr="004234B5">
        <w:rPr>
          <w:rFonts w:ascii="Times New Roman" w:eastAsia="Times New Roman" w:hAnsi="Times New Roman" w:cs="Times New Roman"/>
          <w:color w:val="000000"/>
          <w:sz w:val="28"/>
          <w:szCs w:val="28"/>
          <w:lang w:eastAsia="ru-RU"/>
        </w:rPr>
        <w:t xml:space="preserve"> Уполномоченного по правам человека и Общественной наблюдательной комиссии Карачаево-Черкесской Республики.</w:t>
      </w:r>
    </w:p>
    <w:p w14:paraId="28C23C19"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В ходе проверки было установлено, что лица, содержащиеся в изоляторах временного содержания, обеспечиваются трехразовым горячим </w:t>
      </w:r>
      <w:r w:rsidRPr="004234B5">
        <w:rPr>
          <w:rFonts w:ascii="Times New Roman" w:hAnsi="Times New Roman" w:cs="Times New Roman"/>
          <w:sz w:val="28"/>
          <w:szCs w:val="28"/>
        </w:rPr>
        <w:lastRenderedPageBreak/>
        <w:t>питанием, ежедневными прогулками, чистыми постельными принадлежностями, имеют доступ к холодной и горячей воде.</w:t>
      </w:r>
    </w:p>
    <w:p w14:paraId="3E885DCE"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Во всех ИВС республики имеются медицинские пункты для оказания первой доврачебной помощи, которые укомплектованы необходимыми медикаментами. При поступлении </w:t>
      </w:r>
      <w:proofErr w:type="spellStart"/>
      <w:r w:rsidRPr="004234B5">
        <w:rPr>
          <w:rFonts w:ascii="Times New Roman" w:hAnsi="Times New Roman" w:cs="Times New Roman"/>
          <w:sz w:val="28"/>
          <w:szCs w:val="28"/>
        </w:rPr>
        <w:t>спецконтингента</w:t>
      </w:r>
      <w:proofErr w:type="spellEnd"/>
      <w:r w:rsidRPr="004234B5">
        <w:rPr>
          <w:rFonts w:ascii="Times New Roman" w:hAnsi="Times New Roman" w:cs="Times New Roman"/>
          <w:sz w:val="28"/>
          <w:szCs w:val="28"/>
        </w:rPr>
        <w:t xml:space="preserve"> в изолятор временного содержания проводится их медицинский осмотр, а при необходимости, по обращениям содержащихся, так и вновь поступивших лиц, принимаются меры по оказанию квалифицированной медицинской помощи, результаты медицинского осмотра и оказания медицинской помощи заносятся в журнал медицинских осмотров.</w:t>
      </w:r>
    </w:p>
    <w:p w14:paraId="10836FB2"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В то же время в изоляторах временного содержания подозреваемых и обвиняемых МВД России по Карачаево-Черкесской Республике было выявлено ряд недостатков:</w:t>
      </w:r>
    </w:p>
    <w:p w14:paraId="1D60BA8F" w14:textId="626C7826" w:rsidR="004234B5" w:rsidRPr="004234B5" w:rsidRDefault="004E5EDC" w:rsidP="00C63DC0">
      <w:pPr>
        <w:pStyle w:val="a3"/>
        <w:numPr>
          <w:ilvl w:val="0"/>
          <w:numId w:val="6"/>
        </w:numPr>
        <w:tabs>
          <w:tab w:val="left" w:pos="567"/>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234B5" w:rsidRPr="004234B5">
        <w:rPr>
          <w:rFonts w:ascii="Times New Roman" w:hAnsi="Times New Roman" w:cs="Times New Roman"/>
          <w:sz w:val="28"/>
          <w:szCs w:val="28"/>
        </w:rPr>
        <w:t>В ИВС Отдела МВД России по г. Черкесску не функционировал медицинский кабинет, в связи с имеющимся некомплектом должности фельдшера. По данному вопросу в центр занятости населения по Карачаево-Черкесской Республике ежемесячно направлялась информация о наличии вакантной должности медицинского работника в ИВС Отдела МВД России по г. Черкесску. В конце 2021 года данный недостаток был устранен, принят на работу медицинский работник, который незамедлительно приступил к исполнению своих должностных обязанностей.</w:t>
      </w:r>
    </w:p>
    <w:p w14:paraId="22E1D0F3" w14:textId="764A2A4F" w:rsidR="004234B5" w:rsidRPr="004234B5" w:rsidRDefault="004E5EDC" w:rsidP="00C63DC0">
      <w:pPr>
        <w:pStyle w:val="a3"/>
        <w:numPr>
          <w:ilvl w:val="0"/>
          <w:numId w:val="6"/>
        </w:numPr>
        <w:tabs>
          <w:tab w:val="left" w:pos="567"/>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234B5" w:rsidRPr="004234B5">
        <w:rPr>
          <w:rFonts w:ascii="Times New Roman" w:hAnsi="Times New Roman" w:cs="Times New Roman"/>
          <w:sz w:val="28"/>
          <w:szCs w:val="28"/>
        </w:rPr>
        <w:t xml:space="preserve">В специальном приемнике ОМВД по г. Черкесску был некомплект врача-терапевта, что существенно осложняло оказание медицинской помощи лицам, </w:t>
      </w:r>
      <w:r w:rsidR="004234B5" w:rsidRPr="004234B5">
        <w:rPr>
          <w:rFonts w:ascii="Times New Roman" w:eastAsia="Times New Roman" w:hAnsi="Times New Roman" w:cs="Times New Roman"/>
          <w:color w:val="000000"/>
          <w:sz w:val="28"/>
          <w:szCs w:val="28"/>
          <w:lang w:eastAsia="ru-RU"/>
        </w:rPr>
        <w:t>подвергнутым административному аресту. Однако в конце 2021 года данный недостаток устранен и был принят на работу специализированный врач-терапевт.</w:t>
      </w:r>
    </w:p>
    <w:p w14:paraId="4C19BB51"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Подводя итог, можно сделать вывод, что в 2021 году Уполномоченным по правам человека в Карачаево-Черкесской Республике особое внимание уделялось защите прав и свобод лиц, содержащихся под стражей. По каждому факту подозрения на нарушения прав вышеуказанных лиц принимались соответствующие меры во взаимодействии со структурными подразделениями ФСИН, МВД и прокуратуры Карачаево-Черкесской Республики.</w:t>
      </w:r>
    </w:p>
    <w:p w14:paraId="2B00C25B" w14:textId="77777777" w:rsidR="00F874F6" w:rsidRDefault="00F874F6" w:rsidP="00F874F6">
      <w:pPr>
        <w:spacing w:after="0" w:line="240" w:lineRule="auto"/>
        <w:jc w:val="center"/>
        <w:rPr>
          <w:rFonts w:ascii="Times New Roman" w:hAnsi="Times New Roman" w:cs="Times New Roman"/>
          <w:b/>
          <w:sz w:val="28"/>
          <w:szCs w:val="28"/>
        </w:rPr>
      </w:pPr>
    </w:p>
    <w:p w14:paraId="1415131D" w14:textId="77777777" w:rsidR="004234B5" w:rsidRDefault="004234B5" w:rsidP="00F874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A80DC4">
        <w:rPr>
          <w:rFonts w:ascii="Times New Roman" w:hAnsi="Times New Roman" w:cs="Times New Roman"/>
          <w:b/>
          <w:sz w:val="28"/>
          <w:szCs w:val="28"/>
        </w:rPr>
        <w:t>Итоги мониторинга соблюдения прав граждан в период проведения выборов в 2021 году на территории Карачаево-Черкесской Республики</w:t>
      </w:r>
    </w:p>
    <w:p w14:paraId="0874FB0E" w14:textId="77777777" w:rsidR="004234B5" w:rsidRDefault="004234B5" w:rsidP="00C63DC0">
      <w:pPr>
        <w:spacing w:after="0" w:line="240" w:lineRule="auto"/>
        <w:ind w:firstLine="567"/>
        <w:jc w:val="both"/>
        <w:rPr>
          <w:rFonts w:ascii="Times New Roman" w:hAnsi="Times New Roman" w:cs="Times New Roman"/>
          <w:sz w:val="28"/>
          <w:szCs w:val="28"/>
        </w:rPr>
      </w:pPr>
    </w:p>
    <w:p w14:paraId="0B5E093D" w14:textId="77777777" w:rsidR="004234B5" w:rsidRDefault="004234B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июля 2017 года подписано Соглашение о взаимодействии Избирательной комиссии Карачаево-Черкесской Республики и Уполномоченного по правам человека в Карачаево-Черкесской Республике в период подготовки и проведения избирательных кампаний, кампаний референдума в Российской Федерации.</w:t>
      </w:r>
    </w:p>
    <w:p w14:paraId="31952361" w14:textId="77777777" w:rsidR="004234B5" w:rsidRDefault="004234B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Выборы депутатов Государственной Думы Федерального Собрания Российской Федерации на территории Карачаево-Черкесской Республики прошли на высоком уровне, прозрачно.</w:t>
      </w:r>
    </w:p>
    <w:p w14:paraId="417B1F3F" w14:textId="77777777" w:rsidR="004234B5" w:rsidRDefault="004234B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19 сентября 2021 года в республике было открыто и осуществляли деятельность 255 избирательных участков. Количество проголосовавших – 190 786 человек, что составило 63,37 % от числа граждан, обладающих избирательным правом (всего на территории республики зарегистрировано избирателей более 300 тысяч человек, из них: более 18 тысяч человек голосующих впервые). На избирательных участках за ходом выборов следили более 2000 наблюдателей (от кандидатов, партий, Общественной палаты КЧР). На всех избирательных участках республики соблюдались санитарно-эпидемиологические требования: регулярно осуществлялись проветривание и дезинфекция помещений, разграничены потоки посетителей избирательных участков, обеспечена термометрия посетителей, а также дезинфекция рук, посетители обеспечивались средствами индивидуальной защиты (маски, перчатки, одноразовые ручки). Члены избирательных комиссий были обеспечены средствами индивидуальной защиты. На всех избирательных участках велось видеонаблюдение. Для лиц с ограниченными возможностями созданы все условия для удобного и комфортного голосования.</w:t>
      </w:r>
    </w:p>
    <w:p w14:paraId="2B6A9A04" w14:textId="77777777" w:rsidR="004234B5" w:rsidRDefault="004234B5" w:rsidP="00C63DC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17 сентября 2021 года (в первый день голосования) представителем аппарата Уполномоченного по правам человека в Карачаево-Черкесской Республике совместно с представителями республиканской прокуратуры, начальником ОФСИН России по Карачаево-Черкесской Республике, членами Общественной наблюдательной комиссии проведено наблюдение за ходом голосования подозреваемых и обвиняемых лиц, обладающих избирательным правом, содержащихся в ФКУ СИЗО-1 ОФСИН России по КЧР, с целью соблюдения избирательных прав граждан, находящихся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местах</w:t>
      </w:r>
      <w:proofErr w:type="gramEnd"/>
      <w:r>
        <w:rPr>
          <w:rFonts w:ascii="Times New Roman" w:hAnsi="Times New Roman" w:cs="Times New Roman"/>
          <w:sz w:val="28"/>
          <w:szCs w:val="28"/>
        </w:rPr>
        <w:t xml:space="preserve"> принудительного содержания. Все избирательные права и санитарно-эпидемиологические требования соблюдены, нарушений не выявлено, жалоб не поступило.</w:t>
      </w:r>
    </w:p>
    <w:p w14:paraId="33A35509" w14:textId="77777777" w:rsidR="004234B5" w:rsidRDefault="004234B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сентября 2021 года Уполномоченный по правам человека в Карачаево-Черкесской Республике З. </w:t>
      </w:r>
      <w:proofErr w:type="spellStart"/>
      <w:r>
        <w:rPr>
          <w:rFonts w:ascii="Times New Roman" w:hAnsi="Times New Roman" w:cs="Times New Roman"/>
          <w:sz w:val="28"/>
          <w:szCs w:val="28"/>
        </w:rPr>
        <w:t>Умалатова</w:t>
      </w:r>
      <w:proofErr w:type="spellEnd"/>
      <w:r>
        <w:rPr>
          <w:rFonts w:ascii="Times New Roman" w:hAnsi="Times New Roman" w:cs="Times New Roman"/>
          <w:sz w:val="28"/>
          <w:szCs w:val="28"/>
        </w:rPr>
        <w:t xml:space="preserve"> совместно с Председателем Общественной палаты Карачаево-Черкесской Республики Е. </w:t>
      </w:r>
      <w:proofErr w:type="spellStart"/>
      <w:r>
        <w:rPr>
          <w:rFonts w:ascii="Times New Roman" w:hAnsi="Times New Roman" w:cs="Times New Roman"/>
          <w:sz w:val="28"/>
          <w:szCs w:val="28"/>
        </w:rPr>
        <w:t>Ляшовой</w:t>
      </w:r>
      <w:proofErr w:type="spellEnd"/>
      <w:r>
        <w:rPr>
          <w:rFonts w:ascii="Times New Roman" w:hAnsi="Times New Roman" w:cs="Times New Roman"/>
          <w:sz w:val="28"/>
          <w:szCs w:val="28"/>
        </w:rPr>
        <w:t xml:space="preserve"> посетили 15 избирательных участков, расположенных на территории республики, с целью </w:t>
      </w:r>
      <w:proofErr w:type="gramStart"/>
      <w:r>
        <w:rPr>
          <w:rFonts w:ascii="Times New Roman" w:hAnsi="Times New Roman" w:cs="Times New Roman"/>
          <w:sz w:val="28"/>
          <w:szCs w:val="28"/>
        </w:rPr>
        <w:t>проверки соблюдения избирательных прав жителей региона</w:t>
      </w:r>
      <w:proofErr w:type="gramEnd"/>
      <w:r>
        <w:rPr>
          <w:rFonts w:ascii="Times New Roman" w:hAnsi="Times New Roman" w:cs="Times New Roman"/>
          <w:sz w:val="28"/>
          <w:szCs w:val="28"/>
        </w:rPr>
        <w:t xml:space="preserve">. Отмечена достаточно активная явка. При проведении </w:t>
      </w:r>
      <w:proofErr w:type="gramStart"/>
      <w:r>
        <w:rPr>
          <w:rFonts w:ascii="Times New Roman" w:hAnsi="Times New Roman" w:cs="Times New Roman"/>
          <w:sz w:val="28"/>
          <w:szCs w:val="28"/>
        </w:rPr>
        <w:t>проверки нарушений прав жителей республики</w:t>
      </w:r>
      <w:proofErr w:type="gramEnd"/>
      <w:r>
        <w:rPr>
          <w:rFonts w:ascii="Times New Roman" w:hAnsi="Times New Roman" w:cs="Times New Roman"/>
          <w:sz w:val="28"/>
          <w:szCs w:val="28"/>
        </w:rPr>
        <w:t xml:space="preserve"> не выявлено. Жалоб от кандидатов, представителей партий, наблюдателей и избирателей не поступило.</w:t>
      </w:r>
    </w:p>
    <w:p w14:paraId="1C01FBFC" w14:textId="77777777" w:rsidR="004234B5" w:rsidRDefault="004234B5" w:rsidP="00C63DC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 результатам проведенной проверки прошла рабочая встреча Уполномоченного по правам человека в КЧР с Председателем Общественной палаты КЧР, в ходе которой обсудили результаты организации и проведения выборной кампании депутатов в Государственную Думу Федерального Собрания Российской Федерации и выборов депутатов местного значения в отдельных муниципальных районах республики, а также результаты работы Центра общественного наблюдения за выборами, расположенного в Общественной палате Карачаево-Черкесской</w:t>
      </w:r>
      <w:proofErr w:type="gramEnd"/>
      <w:r>
        <w:rPr>
          <w:rFonts w:ascii="Times New Roman" w:hAnsi="Times New Roman" w:cs="Times New Roman"/>
          <w:sz w:val="28"/>
          <w:szCs w:val="28"/>
        </w:rPr>
        <w:t xml:space="preserve"> Республики.</w:t>
      </w:r>
    </w:p>
    <w:p w14:paraId="132CB17D" w14:textId="77777777" w:rsidR="004234B5" w:rsidRDefault="004234B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на территории республики работала мониторинговая рабочая группа под председательством члена Совета при Президенте РФ по развитию гражданского общества и правом человека В. </w:t>
      </w:r>
      <w:proofErr w:type="spellStart"/>
      <w:r>
        <w:rPr>
          <w:rFonts w:ascii="Times New Roman" w:hAnsi="Times New Roman" w:cs="Times New Roman"/>
          <w:sz w:val="28"/>
          <w:szCs w:val="28"/>
        </w:rPr>
        <w:t>Ряховского</w:t>
      </w:r>
      <w:proofErr w:type="spellEnd"/>
      <w:r>
        <w:rPr>
          <w:rFonts w:ascii="Times New Roman" w:hAnsi="Times New Roman" w:cs="Times New Roman"/>
          <w:sz w:val="28"/>
          <w:szCs w:val="28"/>
        </w:rPr>
        <w:t>, в состав которой вошел представитель Уполномоченного по правам человека в Карачаево-Черкесской Республике, с целью проведения мониторинга за ходом голосования в период выборной кампании 2021 года.</w:t>
      </w:r>
    </w:p>
    <w:p w14:paraId="34A1D211" w14:textId="77777777" w:rsidR="004234B5" w:rsidRDefault="004234B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Ряховский</w:t>
      </w:r>
      <w:proofErr w:type="spellEnd"/>
      <w:r>
        <w:rPr>
          <w:rFonts w:ascii="Times New Roman" w:hAnsi="Times New Roman" w:cs="Times New Roman"/>
          <w:sz w:val="28"/>
          <w:szCs w:val="28"/>
        </w:rPr>
        <w:t xml:space="preserve"> отметил, что голосование прошло без нарушений, которые могли бы повлиять на результаты выборов, и подчеркнул высокую организацию подготовки и проведения выборной кампании 2021 года. Им дана высокая оценка работе круглосуточного Центра общественного наблюдения при Общественной палате Карачаево-Черкесской Республики, где в режиме реального времени можно следить за работой избирательных участков.</w:t>
      </w:r>
    </w:p>
    <w:p w14:paraId="2F4F18BE" w14:textId="4FADE275" w:rsidR="004234B5" w:rsidRPr="00585190" w:rsidRDefault="004234B5" w:rsidP="00C63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17, 18 и 19 сентября 2021 года жалоб о нарушении избирательных прав граждан на территории республики в адрес Уполномоченного по правам человека в Карачаево-Черкесской Республике не поступило.         </w:t>
      </w:r>
    </w:p>
    <w:p w14:paraId="034FA1D2" w14:textId="098489B1" w:rsidR="00F874F6" w:rsidRDefault="004234B5" w:rsidP="00F874F6">
      <w:pPr>
        <w:pStyle w:val="a3"/>
        <w:numPr>
          <w:ilvl w:val="0"/>
          <w:numId w:val="5"/>
        </w:numPr>
        <w:spacing w:after="0" w:line="240" w:lineRule="auto"/>
        <w:jc w:val="center"/>
        <w:rPr>
          <w:rFonts w:ascii="Times New Roman" w:hAnsi="Times New Roman" w:cs="Times New Roman"/>
          <w:b/>
          <w:sz w:val="28"/>
          <w:szCs w:val="28"/>
        </w:rPr>
      </w:pPr>
      <w:r w:rsidRPr="00F874F6">
        <w:rPr>
          <w:rFonts w:ascii="Times New Roman" w:hAnsi="Times New Roman" w:cs="Times New Roman"/>
          <w:b/>
          <w:sz w:val="28"/>
          <w:szCs w:val="28"/>
        </w:rPr>
        <w:t>Правовое просвещение</w:t>
      </w:r>
    </w:p>
    <w:p w14:paraId="5A2D3BC4" w14:textId="77777777" w:rsidR="00F874F6" w:rsidRPr="00F874F6" w:rsidRDefault="00F874F6" w:rsidP="00F874F6">
      <w:pPr>
        <w:pStyle w:val="a3"/>
        <w:spacing w:after="0" w:line="240" w:lineRule="auto"/>
        <w:rPr>
          <w:rFonts w:ascii="Times New Roman" w:hAnsi="Times New Roman" w:cs="Times New Roman"/>
          <w:b/>
          <w:sz w:val="28"/>
          <w:szCs w:val="28"/>
        </w:rPr>
      </w:pPr>
    </w:p>
    <w:p w14:paraId="751DDE76" w14:textId="20FF9F07" w:rsidR="004234B5" w:rsidRPr="00F874F6" w:rsidRDefault="004234B5" w:rsidP="00F874F6">
      <w:pPr>
        <w:pStyle w:val="a3"/>
        <w:spacing w:after="0" w:line="240" w:lineRule="auto"/>
        <w:ind w:left="0"/>
        <w:jc w:val="both"/>
        <w:rPr>
          <w:rFonts w:ascii="Times New Roman" w:hAnsi="Times New Roman" w:cs="Times New Roman"/>
          <w:sz w:val="28"/>
          <w:szCs w:val="28"/>
        </w:rPr>
      </w:pPr>
      <w:r>
        <w:tab/>
      </w:r>
      <w:r w:rsidRPr="00F874F6">
        <w:rPr>
          <w:rFonts w:ascii="Times New Roman" w:hAnsi="Times New Roman" w:cs="Times New Roman"/>
          <w:sz w:val="28"/>
          <w:szCs w:val="28"/>
        </w:rPr>
        <w:t>На протяжении всего периода деятельности Уполномоченный активно занимается правовым просвещением граждан. Федеральным законом от 18.03.2020 № 48-ФЗ «Об уполномоченных по правам человека в субъектах Российской Федерации» закреплено участие Уполномоченного в правовом просвещении. 13.07.2020 принят закон Карачаево-Черкесской Республики №43-РЗ «Об уполномоченных по правам человека в Карачаево-Черкесской Республике».</w:t>
      </w:r>
    </w:p>
    <w:p w14:paraId="0390C556"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Федеральный закон «О бесплатной юридической помощи в РФ» (далее – Федеральный закон), вступивший в силу 15 января 2012 года установил право граждан на безвозмездной основе получать квалифицированные консультации специалиста в этой сфере. В Карачаево-Черкесской Республике, в развитие его положений, принят региональный закон, по которому адвокаты получили возможность участвовать в государственной системе бесплатной юридической помощи.</w:t>
      </w:r>
    </w:p>
    <w:p w14:paraId="63EF25C5"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r>
      <w:proofErr w:type="gramStart"/>
      <w:r w:rsidRPr="004234B5">
        <w:rPr>
          <w:rFonts w:ascii="Times New Roman" w:hAnsi="Times New Roman" w:cs="Times New Roman"/>
          <w:sz w:val="28"/>
          <w:szCs w:val="28"/>
        </w:rPr>
        <w:t>Совершенствование деятельности в сфере правового просвещения граждан осуществляется посредством взаимодействия субъектов правового просвещения граждан с федеральными органами исполнительной власти и их территориальными органами в Карачаево-Черкесской Республике, органами государственной власти и государственными органами, образовательными организациями, органами местного самоуправления муниципальных образований республики, общественными объединениями и гражданами  в целях планирования и реализации мероприятий по правовому просвещению граждан.</w:t>
      </w:r>
      <w:proofErr w:type="gramEnd"/>
    </w:p>
    <w:p w14:paraId="6888D2E0"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Работа по правовому просвещению велась Уполномоченным в рамках приемов граждан, работы с обращениями граждан, работы с обращениями, обучения сотрудников Аппарата Уполномоченного.</w:t>
      </w:r>
    </w:p>
    <w:p w14:paraId="640ED32F"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lastRenderedPageBreak/>
        <w:tab/>
        <w:t>Эффективным и доступным институтом правового просвещения является сайт Уполномоченного, который регулярно пополняется новостями о проведенных Уполномоченным мероприятиях, размещается информация об изменениях в законодательстве Российской Федерации и республики, а также ответы на часто задаваемые или острые для населения вопросы. Кроме того размещаются примеры восстановления нарушенных прав граждан, из которых наглядно видны механизмы и способы  их восстановления.</w:t>
      </w:r>
    </w:p>
    <w:p w14:paraId="27C89CEC"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Уполномоченным по правам человека в Карачаево-Черкесской Республике проведен прием лиц, содержащихся в ФКУ СИЗО-1ОФСИН России по Карачаево-Черкесской Республике. По заданным вопросам были даны исчерпывающие правовые консультации, разъяснения.</w:t>
      </w:r>
    </w:p>
    <w:p w14:paraId="5638E452"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В связи с проведением в ноябре всероссийского дня правовой помощи детям в целях оказания правовой помощи и правового просвещения детей Уполномоченный проводит просветительные мероприятия, в том числе: «День открытых дверей» в офисе Уполномоченного по правам человека в Карачаево-Черкесской Республике.</w:t>
      </w:r>
    </w:p>
    <w:p w14:paraId="5F9C0EC8"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Основным содержанием запланированных мероприятий является оказание правовой помощи детям-сиротам и детям, находящимся в трудной жизненной ситуации. Важнейшей целевой группой выступали взрослые-усыновители и опекуны сирот, граждане, намеревающиеся усыновить ребенка.</w:t>
      </w:r>
    </w:p>
    <w:p w14:paraId="00EFE534"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В 2021 году было заключено 2 соглашения о взаимодействии:</w:t>
      </w:r>
    </w:p>
    <w:p w14:paraId="0E38A781"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с Государственным учреждением – отделением Пенсионного фонда Российской Федерации по Карачаево-Черкесской Республике;</w:t>
      </w:r>
    </w:p>
    <w:p w14:paraId="2E7EA867"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с Кавказским Управлением Федеральной службы по экологическому и атомному надзору.</w:t>
      </w:r>
    </w:p>
    <w:p w14:paraId="4C0F40A9" w14:textId="1D971DC1"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 xml:space="preserve">В </w:t>
      </w:r>
      <w:r w:rsidR="00777C28">
        <w:rPr>
          <w:rFonts w:ascii="Times New Roman" w:hAnsi="Times New Roman" w:cs="Times New Roman"/>
          <w:sz w:val="28"/>
          <w:szCs w:val="28"/>
        </w:rPr>
        <w:t>А</w:t>
      </w:r>
      <w:r w:rsidRPr="004234B5">
        <w:rPr>
          <w:rFonts w:ascii="Times New Roman" w:hAnsi="Times New Roman" w:cs="Times New Roman"/>
          <w:sz w:val="28"/>
          <w:szCs w:val="28"/>
        </w:rPr>
        <w:t>ппарате Уполномоченного по правам человека в Карачаево-Черкесской Республике установлен график приема граждан. Даются бесплатные консультации по правовым вопросам, подсказывается алгоритм разрешения той или иной правовой проблемы.</w:t>
      </w:r>
    </w:p>
    <w:p w14:paraId="00306F4C"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На постоянной основе в отчетный период проводились совместные приемы граждан Уполномоченным и руководителем СУ СК РФ по КЧР Щепкиным Н.В., в ходе которых давались правовые консультации по заданным вопросам.</w:t>
      </w:r>
    </w:p>
    <w:p w14:paraId="1604D95E" w14:textId="65A1F8E2" w:rsidR="00777C28"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 xml:space="preserve">В целях более эффективной работы по правовому просвещению населения, в условиях быстро меняющегося мира, новых задач и проблем, подвижного законодательства Уполномоченный полагает необходимым регулярное повышение уровня профессиональной подготовки сотрудников своего аппарата. В связи, с чем сотрудники аппарата прошли обучение в Московском государственном университете имени О.Е. </w:t>
      </w:r>
      <w:proofErr w:type="spellStart"/>
      <w:r w:rsidRPr="004234B5">
        <w:rPr>
          <w:rFonts w:ascii="Times New Roman" w:hAnsi="Times New Roman" w:cs="Times New Roman"/>
          <w:sz w:val="28"/>
          <w:szCs w:val="28"/>
        </w:rPr>
        <w:t>Кутафина</w:t>
      </w:r>
      <w:proofErr w:type="spellEnd"/>
      <w:r w:rsidRPr="004234B5">
        <w:rPr>
          <w:rFonts w:ascii="Times New Roman" w:hAnsi="Times New Roman" w:cs="Times New Roman"/>
          <w:sz w:val="28"/>
          <w:szCs w:val="28"/>
        </w:rPr>
        <w:t xml:space="preserve"> по темам: «Наблюдение за ходом подготовки и проведения выборов», «Защита прав человека в цифровой среде». </w:t>
      </w:r>
    </w:p>
    <w:p w14:paraId="40D56CEA" w14:textId="29760F2A"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 xml:space="preserve">В марте 2021 года советник Аппарата Уполномоченного по правам человека в Карачаево-Черкесской Республике принял участие в учебно-методическом сборе по итогам призыва на </w:t>
      </w:r>
      <w:r w:rsidR="00777C28">
        <w:rPr>
          <w:rFonts w:ascii="Times New Roman" w:hAnsi="Times New Roman" w:cs="Times New Roman"/>
          <w:sz w:val="28"/>
          <w:szCs w:val="28"/>
        </w:rPr>
        <w:t xml:space="preserve">военную службу осенью 2020 </w:t>
      </w:r>
      <w:r w:rsidR="00777C28">
        <w:rPr>
          <w:rFonts w:ascii="Times New Roman" w:hAnsi="Times New Roman" w:cs="Times New Roman"/>
          <w:sz w:val="28"/>
          <w:szCs w:val="28"/>
        </w:rPr>
        <w:lastRenderedPageBreak/>
        <w:t>года, где</w:t>
      </w:r>
      <w:r w:rsidRPr="004234B5">
        <w:rPr>
          <w:rFonts w:ascii="Times New Roman" w:hAnsi="Times New Roman" w:cs="Times New Roman"/>
          <w:sz w:val="28"/>
          <w:szCs w:val="28"/>
        </w:rPr>
        <w:t xml:space="preserve"> выступил с докладом на тему: «Некоторые аспекты соблюдения прав человека в ходе призыва на военную службу осенью 2020 года».</w:t>
      </w:r>
    </w:p>
    <w:p w14:paraId="56C01EAE" w14:textId="77777777" w:rsidR="004234B5" w:rsidRPr="004234B5" w:rsidRDefault="004234B5" w:rsidP="00C63DC0">
      <w:pPr>
        <w:spacing w:after="0" w:line="240" w:lineRule="auto"/>
        <w:ind w:firstLine="567"/>
        <w:jc w:val="both"/>
        <w:rPr>
          <w:rFonts w:ascii="Times New Roman" w:hAnsi="Times New Roman" w:cs="Times New Roman"/>
          <w:sz w:val="28"/>
          <w:szCs w:val="28"/>
        </w:rPr>
      </w:pPr>
      <w:r w:rsidRPr="004234B5">
        <w:rPr>
          <w:rFonts w:ascii="Times New Roman" w:hAnsi="Times New Roman" w:cs="Times New Roman"/>
          <w:sz w:val="28"/>
          <w:szCs w:val="28"/>
        </w:rPr>
        <w:tab/>
        <w:t>Подводя итог, можно сделать вывод, что в 2021 году, прошедшем в условиях пандемии, самоизоляции, ограничений и запретов, потребность населения в правовых знаниях, консультациях и разъяснениях значительно выросла, в связи, с чем Уполномоченный будет уделять правовому просвещению граждан особое внимание, используя новые, продиктованные реалиями современной жизни, методы и формы работы.</w:t>
      </w:r>
    </w:p>
    <w:p w14:paraId="185660BB" w14:textId="77777777" w:rsidR="00B43345" w:rsidRPr="004234B5" w:rsidRDefault="00B43345" w:rsidP="00C63DC0">
      <w:pPr>
        <w:spacing w:after="0" w:line="240" w:lineRule="auto"/>
        <w:ind w:firstLine="567"/>
        <w:contextualSpacing/>
        <w:rPr>
          <w:rFonts w:ascii="Times New Roman" w:hAnsi="Times New Roman" w:cs="Times New Roman"/>
          <w:sz w:val="28"/>
          <w:szCs w:val="28"/>
        </w:rPr>
      </w:pPr>
    </w:p>
    <w:p w14:paraId="4E8E8A12" w14:textId="723F2861" w:rsidR="006E5A81" w:rsidRDefault="00CD0EEE" w:rsidP="00C63DC0">
      <w:pPr>
        <w:spacing w:after="0" w:line="240" w:lineRule="auto"/>
        <w:ind w:left="360"/>
        <w:jc w:val="center"/>
        <w:rPr>
          <w:rFonts w:ascii="Times New Roman" w:hAnsi="Times New Roman" w:cs="Times New Roman"/>
          <w:b/>
          <w:sz w:val="28"/>
          <w:szCs w:val="28"/>
        </w:rPr>
      </w:pPr>
      <w:r w:rsidRPr="00CD0EEE">
        <w:rPr>
          <w:rFonts w:ascii="Times New Roman" w:hAnsi="Times New Roman" w:cs="Times New Roman"/>
          <w:b/>
          <w:sz w:val="28"/>
          <w:szCs w:val="28"/>
        </w:rPr>
        <w:t>7.</w:t>
      </w:r>
      <w:r>
        <w:rPr>
          <w:rFonts w:ascii="Times New Roman" w:hAnsi="Times New Roman" w:cs="Times New Roman"/>
          <w:b/>
          <w:sz w:val="28"/>
          <w:szCs w:val="28"/>
        </w:rPr>
        <w:t xml:space="preserve">  </w:t>
      </w:r>
      <w:r w:rsidRPr="00CD0EEE">
        <w:rPr>
          <w:rFonts w:ascii="Times New Roman" w:hAnsi="Times New Roman" w:cs="Times New Roman"/>
          <w:b/>
          <w:sz w:val="28"/>
          <w:szCs w:val="28"/>
        </w:rPr>
        <w:t xml:space="preserve">Права восстановлены </w:t>
      </w:r>
    </w:p>
    <w:p w14:paraId="7BFCFF28" w14:textId="77777777" w:rsidR="00CD0EEE" w:rsidRDefault="00CD0EEE" w:rsidP="00C63DC0">
      <w:pPr>
        <w:spacing w:after="0" w:line="240" w:lineRule="auto"/>
        <w:ind w:left="360"/>
        <w:jc w:val="center"/>
        <w:rPr>
          <w:rFonts w:ascii="Times New Roman" w:hAnsi="Times New Roman" w:cs="Times New Roman"/>
          <w:b/>
          <w:sz w:val="28"/>
          <w:szCs w:val="28"/>
        </w:rPr>
      </w:pPr>
    </w:p>
    <w:p w14:paraId="0BAC205F"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1.</w:t>
      </w:r>
      <w:r w:rsidRPr="00CD0EEE">
        <w:rPr>
          <w:rFonts w:ascii="Times New Roman" w:hAnsi="Times New Roman"/>
          <w:sz w:val="28"/>
          <w:szCs w:val="28"/>
        </w:rPr>
        <w:t xml:space="preserve">  Ежегодно к Уполномоченному по правам человека в </w:t>
      </w:r>
      <w:proofErr w:type="gramStart"/>
      <w:r w:rsidRPr="00CD0EEE">
        <w:rPr>
          <w:rFonts w:ascii="Times New Roman" w:hAnsi="Times New Roman"/>
          <w:sz w:val="28"/>
          <w:szCs w:val="28"/>
        </w:rPr>
        <w:t>Карачаево-Черкеской</w:t>
      </w:r>
      <w:proofErr w:type="gramEnd"/>
      <w:r w:rsidRPr="00CD0EEE">
        <w:rPr>
          <w:rFonts w:ascii="Times New Roman" w:hAnsi="Times New Roman"/>
          <w:sz w:val="28"/>
          <w:szCs w:val="28"/>
        </w:rPr>
        <w:t xml:space="preserve"> Республике поступают обращения граждан, содержащие сведения о нарушении их социальных прав. И этот год не стал исключением.</w:t>
      </w:r>
    </w:p>
    <w:p w14:paraId="65629D5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На личном приеме к Уполномоченному по правам человека в Карачаево-Черкесской Республике 07 июня 2021 года обратилась жительница одного из районов республики в интересах своей матери (по доверенности) с просьбой об оказании содействия в разрешении вопроса об изменении ее матери группы инвалидности.</w:t>
      </w:r>
    </w:p>
    <w:p w14:paraId="133A5791"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Из рассказа заявительницы и представленных ею документов стало известно, что в связи с несчастным случаем на производстве ее матерью получено увечье (травматическая ампутация правой верхней конечности). У заявительницы имелись все документы по результатам расследования несчастного случая на производстве. Основной причиной, установленной комиссией, явилась эксплуатация работодателем неисправных машин, механизмов, оборудования, а именно ленточного конвейера на складе предприятия, чистку которого осуществляла мать заявительницы. </w:t>
      </w:r>
      <w:proofErr w:type="gramStart"/>
      <w:r w:rsidRPr="00CD0EEE">
        <w:rPr>
          <w:rFonts w:ascii="Times New Roman" w:hAnsi="Times New Roman"/>
          <w:sz w:val="28"/>
          <w:szCs w:val="28"/>
        </w:rPr>
        <w:t>Данный конвейер, 1964 года выпуска, не соответствовал требованиям Правил по охране труда при производстве отдельных видов пищевой продукции, утвержденных Приказом Министерства труда и социальной защиты России от 07.12.2020 № 866н Согласно пункту 42 «…движущиеся, вращающиеся и выступающие части технологического оборудования, вспомогательных механизмов должны быть ограждены или расположены так, чтобы исключалась возможность травмирования работников».</w:t>
      </w:r>
      <w:proofErr w:type="gramEnd"/>
      <w:r w:rsidRPr="00CD0EEE">
        <w:rPr>
          <w:rFonts w:ascii="Times New Roman" w:hAnsi="Times New Roman"/>
          <w:sz w:val="28"/>
          <w:szCs w:val="28"/>
        </w:rPr>
        <w:t xml:space="preserve"> На эксплуатируемом работодателем конвейере отсутствовали ограждения вращающегося вала–барабана, а также отсутствовала блокировочная система, что повлекло за собой несчастный случай и травмирование работника (матери заявительницы). Пострадавшая в экстренном порядке была доставлена в больницу для оказания медицинской помощи.</w:t>
      </w:r>
    </w:p>
    <w:p w14:paraId="403E040F"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 двух медицинских заключениях по результатам обследования пострадавшей разнился диагноз. Первое было составлено после первичного осмотра во время доставки в медицинское учреждение в день получения травмы, второе – после полного обследования, оказания медицинской помощи, проведения операции. </w:t>
      </w:r>
      <w:proofErr w:type="gramStart"/>
      <w:r w:rsidRPr="00CD0EEE">
        <w:rPr>
          <w:rFonts w:ascii="Times New Roman" w:hAnsi="Times New Roman"/>
          <w:sz w:val="28"/>
          <w:szCs w:val="28"/>
        </w:rPr>
        <w:t xml:space="preserve">В первом заключении говорилось о повреждении правой верхней конечности до уровня локтевого сустава, во </w:t>
      </w:r>
      <w:r w:rsidRPr="00CD0EEE">
        <w:rPr>
          <w:rFonts w:ascii="Times New Roman" w:hAnsi="Times New Roman"/>
          <w:sz w:val="28"/>
          <w:szCs w:val="28"/>
        </w:rPr>
        <w:lastRenderedPageBreak/>
        <w:t>втором – об ампутации правой верхней конечности на уровне верхней трети плечевой кости с дефектом мягких тканей, магистральных сосудов и нервов, открытый вывих костей с многочисленными переломами костей предплечья со смещением, размозжение мягких тканей правого предплечья, травматический шок 2 степени.</w:t>
      </w:r>
      <w:proofErr w:type="gramEnd"/>
    </w:p>
    <w:p w14:paraId="262E77A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На основании медицинского заключения о состоянии пострадавшей ей в кратчайшие сроки была установлена группа инвалидности. НО……</w:t>
      </w:r>
    </w:p>
    <w:p w14:paraId="5FB066E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При рассмотрении всех документов и установлении группы инвалидности Главное бюро </w:t>
      </w:r>
      <w:proofErr w:type="gramStart"/>
      <w:r w:rsidRPr="00CD0EEE">
        <w:rPr>
          <w:rFonts w:ascii="Times New Roman" w:hAnsi="Times New Roman"/>
          <w:sz w:val="28"/>
          <w:szCs w:val="28"/>
        </w:rPr>
        <w:t>медико-социальной</w:t>
      </w:r>
      <w:proofErr w:type="gramEnd"/>
      <w:r w:rsidRPr="00CD0EEE">
        <w:rPr>
          <w:rFonts w:ascii="Times New Roman" w:hAnsi="Times New Roman"/>
          <w:sz w:val="28"/>
          <w:szCs w:val="28"/>
        </w:rPr>
        <w:t xml:space="preserve"> экспертизы (далее – ГБ МСЭ) взяло за основу первое медицинское заключение и установило </w:t>
      </w:r>
      <w:r w:rsidRPr="00CD0EEE">
        <w:rPr>
          <w:rFonts w:ascii="Times New Roman" w:hAnsi="Times New Roman"/>
          <w:sz w:val="28"/>
          <w:szCs w:val="28"/>
          <w:lang w:val="en-US"/>
        </w:rPr>
        <w:t>III</w:t>
      </w:r>
      <w:r w:rsidRPr="00CD0EEE">
        <w:rPr>
          <w:rFonts w:ascii="Times New Roman" w:hAnsi="Times New Roman"/>
          <w:sz w:val="28"/>
          <w:szCs w:val="28"/>
        </w:rPr>
        <w:t xml:space="preserve"> группу инвалидности с установлением 60 % утраты трудоспособности, причину инвалидности указали «Общее заболевание» сроком на один год. Дочь пострадавшей не согласилась с таким поворотом событий и обратилась в ГБ МСЭ о пересмотре группы и причины инвалидности. По результатам рассмотрения ее обращения, причина инвалидности ее матери была изменена на «Трудовое увечье», что соответствовало действительности, но группа инвалидности была оставлена прежней. В телефонном режиме ей было сообщено, что группа не изменена, так как травма не повлекла за собой других значительных изменений функций организма. </w:t>
      </w:r>
    </w:p>
    <w:p w14:paraId="0D699394"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Кроме того, ГБ МСЭ в Программе реабилитации пострадавшего в результате несчастного случая на производстве и профессионального заболевания и в Индивидуальной программе реабилитации или </w:t>
      </w:r>
      <w:proofErr w:type="spellStart"/>
      <w:r w:rsidRPr="00CD0EEE">
        <w:rPr>
          <w:rFonts w:ascii="Times New Roman" w:hAnsi="Times New Roman"/>
          <w:sz w:val="28"/>
          <w:szCs w:val="28"/>
        </w:rPr>
        <w:t>абилитации</w:t>
      </w:r>
      <w:proofErr w:type="spellEnd"/>
      <w:r w:rsidRPr="00CD0EEE">
        <w:rPr>
          <w:rFonts w:ascii="Times New Roman" w:hAnsi="Times New Roman"/>
          <w:sz w:val="28"/>
          <w:szCs w:val="28"/>
        </w:rPr>
        <w:t xml:space="preserve"> инвалида указали нуждаемость лишь в протезе. В психологической помощи и других мерах социальной поддержки достаточно молодая женщина (ей нет еще 50 лет), оставшаяся без правой руки, перенесшая шок, находящаяся в депрессии, по мнению ГБ МСЭ, не нуждалась.</w:t>
      </w:r>
    </w:p>
    <w:p w14:paraId="264F437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Также, в разделе «Рекомендации о противопоказаниях и доступных видах труда» медицинские эксперты ГБ МСЭ указали, что пострадавшая может выполнять работу по профессии со снижением квалификации на 4 тарификационных разряда. И это при имеющейся профессии «чистильщик оборудования». Какую всё же работу более низкой квалификации пострадавшая (напомним, без правой руки) могла выполнять? ГБ МСЭ не пояснило. Вопрос остался без ответа.</w:t>
      </w:r>
    </w:p>
    <w:p w14:paraId="49DB4C79"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 Учитывая вышеизложенное, Уполномоченный приняла решение поддержать заявительницу, и обратиться к руководителю ГБ МСЭ с изложением позиции, что при наличии такого увечья и невозможности быстрой адаптации к полноценной жизни должна быть установлена </w:t>
      </w:r>
      <w:r w:rsidRPr="00CD0EEE">
        <w:rPr>
          <w:rFonts w:ascii="Times New Roman" w:hAnsi="Times New Roman"/>
          <w:sz w:val="28"/>
          <w:szCs w:val="28"/>
          <w:lang w:val="en-US"/>
        </w:rPr>
        <w:t>II</w:t>
      </w:r>
      <w:r w:rsidRPr="00CD0EEE">
        <w:rPr>
          <w:rFonts w:ascii="Times New Roman" w:hAnsi="Times New Roman"/>
          <w:sz w:val="28"/>
          <w:szCs w:val="28"/>
        </w:rPr>
        <w:t xml:space="preserve"> группа.</w:t>
      </w:r>
    </w:p>
    <w:p w14:paraId="7D11928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 соответствии с Законом Карачаево-Черкесской Республики от 13.07.2020 № 43-РЗ «Об Уполномоченном по правам человека в Карачаево-Черкесской Республике» в адрес руководителя ФКУ «Главное бюро </w:t>
      </w:r>
      <w:proofErr w:type="gramStart"/>
      <w:r w:rsidRPr="00CD0EEE">
        <w:rPr>
          <w:rFonts w:ascii="Times New Roman" w:hAnsi="Times New Roman"/>
          <w:sz w:val="28"/>
          <w:szCs w:val="28"/>
        </w:rPr>
        <w:t>медико-социальной</w:t>
      </w:r>
      <w:proofErr w:type="gramEnd"/>
      <w:r w:rsidRPr="00CD0EEE">
        <w:rPr>
          <w:rFonts w:ascii="Times New Roman" w:hAnsi="Times New Roman"/>
          <w:sz w:val="28"/>
          <w:szCs w:val="28"/>
        </w:rPr>
        <w:t xml:space="preserve"> экспертизы по Карачаево-Черкесской Республике» был направлен запрос о  необходимости проведения повторной медико-социальной экспертизы пострадавшей и принятия объективного решения по результатам освидетельствования.</w:t>
      </w:r>
    </w:p>
    <w:p w14:paraId="263007D6"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lastRenderedPageBreak/>
        <w:t xml:space="preserve">Согласно полученному ответу из ГБ МСЭ, в течение девяти дней после направления Уполномоченным запроса, мать заявительницы была повторно направлена на </w:t>
      </w:r>
      <w:proofErr w:type="gramStart"/>
      <w:r w:rsidRPr="00CD0EEE">
        <w:rPr>
          <w:rFonts w:ascii="Times New Roman" w:hAnsi="Times New Roman"/>
          <w:sz w:val="28"/>
          <w:szCs w:val="28"/>
        </w:rPr>
        <w:t>медико-социальную</w:t>
      </w:r>
      <w:proofErr w:type="gramEnd"/>
      <w:r w:rsidRPr="00CD0EEE">
        <w:rPr>
          <w:rFonts w:ascii="Times New Roman" w:hAnsi="Times New Roman"/>
          <w:sz w:val="28"/>
          <w:szCs w:val="28"/>
        </w:rPr>
        <w:t xml:space="preserve"> экспертизу (как пояснили эксперты, в связи с ухудшением состояния здоровья). По результатам переосвидетельствования в бюро МСЭ № 3 были выявлены стойкие выраженные нарушения функций организма, в </w:t>
      </w:r>
      <w:proofErr w:type="gramStart"/>
      <w:r w:rsidRPr="00CD0EEE">
        <w:rPr>
          <w:rFonts w:ascii="Times New Roman" w:hAnsi="Times New Roman"/>
          <w:sz w:val="28"/>
          <w:szCs w:val="28"/>
        </w:rPr>
        <w:t>связи</w:t>
      </w:r>
      <w:proofErr w:type="gramEnd"/>
      <w:r w:rsidRPr="00CD0EEE">
        <w:rPr>
          <w:rFonts w:ascii="Times New Roman" w:hAnsi="Times New Roman"/>
          <w:sz w:val="28"/>
          <w:szCs w:val="28"/>
        </w:rPr>
        <w:t xml:space="preserve"> с чем установлена </w:t>
      </w:r>
      <w:r w:rsidRPr="00CD0EEE">
        <w:rPr>
          <w:rFonts w:ascii="Times New Roman" w:hAnsi="Times New Roman"/>
          <w:sz w:val="28"/>
          <w:szCs w:val="28"/>
          <w:lang w:val="en-US"/>
        </w:rPr>
        <w:t>II</w:t>
      </w:r>
      <w:r w:rsidRPr="00CD0EEE">
        <w:rPr>
          <w:rFonts w:ascii="Times New Roman" w:hAnsi="Times New Roman"/>
          <w:sz w:val="28"/>
          <w:szCs w:val="28"/>
        </w:rPr>
        <w:t xml:space="preserve"> группа инвалидности с причиной инвалидности «Трудовое увечье», утрата профессиональной трудоспособности 70%, сроком на один год.</w:t>
      </w:r>
    </w:p>
    <w:p w14:paraId="4C62A464" w14:textId="0890750E"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Это всего лишь один пример из жизни людей, когда им приходится бороться с несправедливостью. Одни оставляют все на самотек, другие ведут борьбу в одиночку и, не добиваясь результата, смиряются, третьи идут до конца, чтобы восстановить свои права, в том числе с помощью Уполномоченного. </w:t>
      </w:r>
    </w:p>
    <w:p w14:paraId="7F496C69" w14:textId="28E75A00"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b/>
          <w:sz w:val="28"/>
          <w:szCs w:val="28"/>
        </w:rPr>
        <w:t>2.</w:t>
      </w:r>
      <w:r w:rsidRPr="00CD0E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0EEE">
        <w:rPr>
          <w:rFonts w:ascii="Times New Roman" w:hAnsi="Times New Roman" w:cs="Times New Roman"/>
          <w:sz w:val="28"/>
          <w:szCs w:val="28"/>
        </w:rPr>
        <w:t xml:space="preserve">В  адрес Уполномоченного 16 апреля 2021 года поступило обращение  гражданки О. с просьбой о содействии в получении документов, удостоверяющих личность. </w:t>
      </w:r>
    </w:p>
    <w:p w14:paraId="3ED1016A"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Она кратко описала свою жизнь, наполненную драматическими событиями. О. в  Камчатской области, что подтверждается копией Записи Акта о рождении  выданного соответствующим отделом ЗАГС.  </w:t>
      </w:r>
    </w:p>
    <w:p w14:paraId="7330105A"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         С момента рождения родители отказались от родительских прав, и она воспитывалась в детском доме Калининградской области. Паспорт гражданина СССР </w:t>
      </w:r>
      <w:proofErr w:type="gramStart"/>
      <w:r w:rsidRPr="00CD0EEE">
        <w:rPr>
          <w:rFonts w:ascii="Times New Roman" w:hAnsi="Times New Roman" w:cs="Times New Roman"/>
          <w:sz w:val="28"/>
          <w:szCs w:val="28"/>
        </w:rPr>
        <w:t>получила</w:t>
      </w:r>
      <w:proofErr w:type="gramEnd"/>
      <w:r w:rsidRPr="00CD0EEE">
        <w:rPr>
          <w:rFonts w:ascii="Times New Roman" w:hAnsi="Times New Roman" w:cs="Times New Roman"/>
          <w:sz w:val="28"/>
          <w:szCs w:val="28"/>
        </w:rPr>
        <w:t xml:space="preserve"> будучи воспитанницей детского дома.</w:t>
      </w:r>
    </w:p>
    <w:p w14:paraId="15F04C87"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ab/>
        <w:t>После окончания 8 классов была трудоустроена на ткацкую фабрику г. Советска Калининградской области, через 10 лет уволилась  по состоянию здоровья. По её утверждению в браке никогда не состояла, за границу не выезжала.</w:t>
      </w:r>
    </w:p>
    <w:p w14:paraId="3EB485E0"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ab/>
        <w:t>В конце 80-х годов прошлого столетия прибыла в Карачаево-Черкесию без документов, удостоверяющих личность. Постоянного места жительства  не имела, средства существования добывала случайными заработками.</w:t>
      </w:r>
    </w:p>
    <w:p w14:paraId="2E80AA02"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ab/>
        <w:t xml:space="preserve">В подразделениях по вопросам миграции Абазинского и Хабезского районов установить личность заявителя  не представилось возможным. </w:t>
      </w:r>
      <w:proofErr w:type="spellStart"/>
      <w:r w:rsidRPr="00CD0EEE">
        <w:rPr>
          <w:rFonts w:ascii="Times New Roman" w:hAnsi="Times New Roman" w:cs="Times New Roman"/>
          <w:sz w:val="28"/>
          <w:szCs w:val="28"/>
        </w:rPr>
        <w:t>Хабезским</w:t>
      </w:r>
      <w:proofErr w:type="spellEnd"/>
      <w:r w:rsidRPr="00CD0EEE">
        <w:rPr>
          <w:rFonts w:ascii="Times New Roman" w:hAnsi="Times New Roman" w:cs="Times New Roman"/>
          <w:sz w:val="28"/>
          <w:szCs w:val="28"/>
        </w:rPr>
        <w:t xml:space="preserve"> районным судом в установлении личности было отказано.</w:t>
      </w:r>
    </w:p>
    <w:p w14:paraId="1906DB15"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ab/>
        <w:t>Гражданка О. оказалась в безвыходном положении, не имея документов, удостоверяющих личность, не могла получить необходимую  медицинскую помощь,  а в силу возраста не могла обеспечить себе средства к существованию.</w:t>
      </w:r>
    </w:p>
    <w:p w14:paraId="370F6BA1"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 </w:t>
      </w:r>
      <w:r w:rsidRPr="00CD0EEE">
        <w:rPr>
          <w:rFonts w:ascii="Times New Roman" w:hAnsi="Times New Roman" w:cs="Times New Roman"/>
          <w:sz w:val="28"/>
          <w:szCs w:val="28"/>
        </w:rPr>
        <w:tab/>
        <w:t xml:space="preserve">Несмотря на то, что с момента описываемых событий  прошло более одного года, которые определены законом для признания обращения приемлемым, заявление было принято к рассмотрению. Были проведены консультации с главой администрации </w:t>
      </w:r>
      <w:proofErr w:type="spellStart"/>
      <w:r w:rsidRPr="00CD0EEE">
        <w:rPr>
          <w:rFonts w:ascii="Times New Roman" w:hAnsi="Times New Roman" w:cs="Times New Roman"/>
          <w:sz w:val="28"/>
          <w:szCs w:val="28"/>
        </w:rPr>
        <w:t>Инжич-Чукунского</w:t>
      </w:r>
      <w:proofErr w:type="spellEnd"/>
      <w:r w:rsidRPr="00CD0EEE">
        <w:rPr>
          <w:rFonts w:ascii="Times New Roman" w:hAnsi="Times New Roman" w:cs="Times New Roman"/>
          <w:sz w:val="28"/>
          <w:szCs w:val="28"/>
        </w:rPr>
        <w:t xml:space="preserve"> сельского поселения, где последнее  время проживала заявительница. </w:t>
      </w:r>
    </w:p>
    <w:p w14:paraId="65A0BF66"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Выяснилось, что она не все факты своей биографии помнит точно, отдельные события не может вспомнить, потому что у неё несколько лет назад была травма головы.  </w:t>
      </w:r>
    </w:p>
    <w:p w14:paraId="62DBA9EF" w14:textId="77777777" w:rsidR="00CD0EEE" w:rsidRPr="00CD0EEE" w:rsidRDefault="00CD0EEE" w:rsidP="00C63DC0">
      <w:pPr>
        <w:tabs>
          <w:tab w:val="left" w:pos="709"/>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lastRenderedPageBreak/>
        <w:tab/>
        <w:t xml:space="preserve">В Аппарате Уполномоченного были изучены и проанализированы  заключения,  запросы и ответы на них в отношении О., оформленные подразделениями по вопросам миграции и администрацией села </w:t>
      </w:r>
      <w:proofErr w:type="spellStart"/>
      <w:r w:rsidRPr="00CD0EEE">
        <w:rPr>
          <w:rFonts w:ascii="Times New Roman" w:hAnsi="Times New Roman" w:cs="Times New Roman"/>
          <w:sz w:val="28"/>
          <w:szCs w:val="28"/>
        </w:rPr>
        <w:t>Инжич-Чукун</w:t>
      </w:r>
      <w:proofErr w:type="spellEnd"/>
      <w:r w:rsidRPr="00CD0EEE">
        <w:rPr>
          <w:rFonts w:ascii="Times New Roman" w:hAnsi="Times New Roman" w:cs="Times New Roman"/>
          <w:sz w:val="28"/>
          <w:szCs w:val="28"/>
        </w:rPr>
        <w:t xml:space="preserve">. </w:t>
      </w:r>
    </w:p>
    <w:p w14:paraId="201315A9" w14:textId="77777777" w:rsidR="00CD0EEE" w:rsidRPr="00CD0EEE" w:rsidRDefault="00CD0EEE" w:rsidP="00C63DC0">
      <w:pPr>
        <w:tabs>
          <w:tab w:val="left" w:pos="709"/>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ab/>
        <w:t xml:space="preserve">В целях установления личности заявителя  в адрес Уполномоченного по правам человека в </w:t>
      </w:r>
      <w:proofErr w:type="spellStart"/>
      <w:r w:rsidRPr="00CD0EEE">
        <w:rPr>
          <w:rFonts w:ascii="Times New Roman" w:hAnsi="Times New Roman" w:cs="Times New Roman"/>
          <w:sz w:val="28"/>
          <w:szCs w:val="28"/>
        </w:rPr>
        <w:t>Калиниградской</w:t>
      </w:r>
      <w:proofErr w:type="spellEnd"/>
      <w:r w:rsidRPr="00CD0EEE">
        <w:rPr>
          <w:rFonts w:ascii="Times New Roman" w:hAnsi="Times New Roman" w:cs="Times New Roman"/>
          <w:sz w:val="28"/>
          <w:szCs w:val="28"/>
        </w:rPr>
        <w:t xml:space="preserve"> области было направлено ходатайство о содействии в получении информации из Государственного архива Неманского района, на территории которого в 50-60е годы прошлого века находился детский дом, в котором воспитывалась О. </w:t>
      </w:r>
    </w:p>
    <w:p w14:paraId="1732B416" w14:textId="77777777" w:rsidR="00CD0EEE" w:rsidRPr="00CD0EEE" w:rsidRDefault="00CD0EEE" w:rsidP="00C63DC0">
      <w:pPr>
        <w:tabs>
          <w:tab w:val="left" w:pos="709"/>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Уполномоченным по правам человека в Калининградской области оперативно были направлены соответствующие запросы в архивные учреждения, однако поступившие из архива ответы никакой ясности в дело заявительницы не внесли.</w:t>
      </w:r>
    </w:p>
    <w:p w14:paraId="0F33729B" w14:textId="77777777" w:rsidR="00CD0EEE" w:rsidRPr="00CD0EEE" w:rsidRDefault="00CD0EEE" w:rsidP="00C63DC0">
      <w:pPr>
        <w:pStyle w:val="a9"/>
        <w:tabs>
          <w:tab w:val="left" w:pos="1110"/>
          <w:tab w:val="left" w:pos="4935"/>
          <w:tab w:val="left" w:pos="8595"/>
        </w:tabs>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После повторных и настойчивых консультаций со специалистами, занимавшимися паспортно-визовой работой  в прежние времена, когда информация хранилась в  картотеках на бумажных носителях, появилась надежда на благоприятный исход дела. </w:t>
      </w:r>
    </w:p>
    <w:p w14:paraId="43C06A24" w14:textId="77777777" w:rsidR="00CD0EEE" w:rsidRPr="00CD0EEE" w:rsidRDefault="00CD0EEE" w:rsidP="00706E48">
      <w:pPr>
        <w:pStyle w:val="a9"/>
        <w:tabs>
          <w:tab w:val="left" w:pos="1110"/>
          <w:tab w:val="left" w:pos="4935"/>
          <w:tab w:val="left" w:pos="8595"/>
        </w:tabs>
        <w:spacing w:after="0"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Благодаря кропотливой работе наиболее сознательных сотрудников миграционной службы удалось найти сведения, которые вопреки утверждениям заявителя свидетельствовали о том, что гражданка О. состояла в браке и изменяла фамилию. Это позволило провести установленную </w:t>
      </w:r>
      <w:proofErr w:type="gramStart"/>
      <w:r w:rsidRPr="00CD0EEE">
        <w:rPr>
          <w:rFonts w:ascii="Times New Roman" w:hAnsi="Times New Roman"/>
          <w:sz w:val="28"/>
          <w:szCs w:val="28"/>
        </w:rPr>
        <w:t>законном</w:t>
      </w:r>
      <w:proofErr w:type="gramEnd"/>
      <w:r w:rsidRPr="00CD0EEE">
        <w:rPr>
          <w:rFonts w:ascii="Times New Roman" w:hAnsi="Times New Roman"/>
          <w:sz w:val="28"/>
          <w:szCs w:val="28"/>
        </w:rPr>
        <w:t xml:space="preserve"> процедуру установления личности О.  И спустя почти полгода с момента обращения в Аппарат Уполномоченного, 1 октября заявительнице выдан паспорт гражданина Российской Федерации.</w:t>
      </w:r>
    </w:p>
    <w:p w14:paraId="47B4CC02" w14:textId="77777777" w:rsidR="00CD0EEE" w:rsidRPr="00CD0EEE" w:rsidRDefault="00CD0EEE" w:rsidP="00706E48">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b/>
          <w:sz w:val="28"/>
          <w:szCs w:val="28"/>
        </w:rPr>
        <w:t>3.</w:t>
      </w:r>
      <w:r w:rsidRPr="00CD0EEE">
        <w:rPr>
          <w:rFonts w:ascii="Times New Roman" w:hAnsi="Times New Roman" w:cs="Times New Roman"/>
          <w:sz w:val="28"/>
          <w:szCs w:val="28"/>
        </w:rPr>
        <w:t xml:space="preserve"> В  адрес Уполномоченного поступило заявление гражданки С. о подтоплении домовладений и приусадебных участков по ул. Подгорной в г. Черкесске в результате выпадения обильных осадков и нарушения планировки водоотведения. Сложившаяся ситуация угрожала причинением серьезного имущественного ущерба путем повреждения жилых домов, хозяйственных построек и огородной растительности. К заявлению  были приложены фотографии, подтверждающие аварийное состояние территории домовладения.</w:t>
      </w:r>
    </w:p>
    <w:p w14:paraId="7E0335E6"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Также заявительница сообщила, что многократные обращения собственников домовладений по улице Подгорной г. Черкесска в различные инстанции об устранении причин подтоплений и предотвращении очередных последствий продолжающихся ливневых дождей к положительным результатам не привели.</w:t>
      </w:r>
    </w:p>
    <w:p w14:paraId="5C37BC34" w14:textId="77777777" w:rsidR="00CD0EEE" w:rsidRPr="00CD0EEE" w:rsidRDefault="00CD0EEE" w:rsidP="00C63DC0">
      <w:pPr>
        <w:tabs>
          <w:tab w:val="left" w:pos="540"/>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Уполномоченным в срочном порядке в адрес Мэра г. Черкесска и начальника Управления Карачаево-Черкесской Республики по обеспечению мероприятий ГО ЧС и ПБ  направлен запрос о принимаемых мерах по предотвращению последствий ливневых осадков на территории города.</w:t>
      </w:r>
    </w:p>
    <w:p w14:paraId="613BF646"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Из Управления Карачаево-Черкесской Республики по обеспечению мероприятий ГО ЧС и ПБ  поступил ответ о том, что для ликвидации последствий ливневого подтопления частных домовладений по ул. </w:t>
      </w:r>
      <w:r w:rsidRPr="00CD0EEE">
        <w:rPr>
          <w:rFonts w:ascii="Times New Roman" w:hAnsi="Times New Roman" w:cs="Times New Roman"/>
          <w:sz w:val="28"/>
          <w:szCs w:val="28"/>
        </w:rPr>
        <w:lastRenderedPageBreak/>
        <w:t xml:space="preserve">Подгорной силами пожарных частей </w:t>
      </w:r>
      <w:proofErr w:type="gramStart"/>
      <w:r w:rsidRPr="00CD0EEE">
        <w:rPr>
          <w:rFonts w:ascii="Times New Roman" w:hAnsi="Times New Roman" w:cs="Times New Roman"/>
          <w:sz w:val="28"/>
          <w:szCs w:val="28"/>
        </w:rPr>
        <w:t>проводилась откачка воды и были</w:t>
      </w:r>
      <w:proofErr w:type="gramEnd"/>
      <w:r w:rsidRPr="00CD0EEE">
        <w:rPr>
          <w:rFonts w:ascii="Times New Roman" w:hAnsi="Times New Roman" w:cs="Times New Roman"/>
          <w:sz w:val="28"/>
          <w:szCs w:val="28"/>
        </w:rPr>
        <w:t xml:space="preserve"> обустроены водоотводные канавы. </w:t>
      </w:r>
    </w:p>
    <w:p w14:paraId="5463BE09"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В целях долгосрочного решения проблем подтопления  разработан комплекс мер  по строительству новых и очистке существующих водоотводящих канав.</w:t>
      </w:r>
    </w:p>
    <w:p w14:paraId="117E3A9C"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Руководитель Управления ЖКХ мэрии г. Черкесска сообщил, что рабочей группой  составлен Акт обследования частного домовладения заявительницы, а в данном районе города проводятся неотложные мероприятия по отводу сточных вод в р. Абазинка. До начала устройства дренажных сооружений необходимо производство проектно-изыскательских работ, что потребует определенного времени и финансовых затрат.  </w:t>
      </w:r>
    </w:p>
    <w:p w14:paraId="329B3642"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Путем оперативно принятых мер удалось прекратить дальнейшее подтопление частных домовладений.</w:t>
      </w:r>
    </w:p>
    <w:p w14:paraId="077D55AD"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Вопрос возможности устройства дренажных систем в этом районе города остается на контроле Уполномоченного.</w:t>
      </w:r>
    </w:p>
    <w:p w14:paraId="6E4C7D33"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b/>
          <w:sz w:val="28"/>
          <w:szCs w:val="28"/>
        </w:rPr>
        <w:t>4.</w:t>
      </w:r>
      <w:r w:rsidRPr="00CD0EEE">
        <w:rPr>
          <w:rFonts w:ascii="Times New Roman" w:hAnsi="Times New Roman" w:cs="Times New Roman"/>
          <w:sz w:val="28"/>
          <w:szCs w:val="28"/>
        </w:rPr>
        <w:t xml:space="preserve"> В  адрес Уполномоченного поступило обращение  гражданки У., инвалида 2 группы, о необоснованном списании денег с ее банковской карты 12.04.2021г.  в счет уже несуществующего долга за потребленный газ на основании судебного приказа от 23.07.2020г., который определением суда от 11.12.2020 года был отменен.</w:t>
      </w:r>
    </w:p>
    <w:p w14:paraId="076C05F1" w14:textId="77777777" w:rsidR="00CD0EEE" w:rsidRPr="00CD0EEE" w:rsidRDefault="00CD0EEE" w:rsidP="00706E48">
      <w:pPr>
        <w:pStyle w:val="a9"/>
        <w:spacing w:after="0"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На основании  Закона Карачаево-Черкесской Республики от 13.07.2020 г. № 43-РЗ «Об Уполномоченном по правам человека в Карачаево-Черкесской Республике» копия обращения и определение мирового судьи от 11.12.2020 были направлены в адрес руководителя Управления федеральной службы судебных приставов России по Карачаево-Черкесской Республике (далее – УФССП по КЧР) для рассмотрения и принятия мер реагирования в пределах имеющихся полномочий. </w:t>
      </w:r>
      <w:proofErr w:type="gramEnd"/>
    </w:p>
    <w:p w14:paraId="562C9E21" w14:textId="77777777" w:rsidR="00CD0EEE" w:rsidRPr="00CD0EEE" w:rsidRDefault="00CD0EEE" w:rsidP="00706E48">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И лишь после обращения Уполномоченного в УФССП по КЧР поступил ответ о том, что по состоянию на </w:t>
      </w:r>
      <w:smartTag w:uri="urn:schemas-microsoft-com:office:smarttags" w:element="date">
        <w:smartTagPr>
          <w:attr w:name="ls" w:val="trans"/>
          <w:attr w:name="Month" w:val="05"/>
          <w:attr w:name="Day" w:val="25"/>
          <w:attr w:name="Year" w:val="2021"/>
        </w:smartTagPr>
        <w:r w:rsidRPr="00CD0EEE">
          <w:rPr>
            <w:rFonts w:ascii="Times New Roman" w:hAnsi="Times New Roman" w:cs="Times New Roman"/>
            <w:sz w:val="28"/>
            <w:szCs w:val="28"/>
          </w:rPr>
          <w:t>25.05.2021</w:t>
        </w:r>
      </w:smartTag>
      <w:r w:rsidRPr="00CD0EEE">
        <w:rPr>
          <w:rFonts w:ascii="Times New Roman" w:hAnsi="Times New Roman" w:cs="Times New Roman"/>
          <w:sz w:val="28"/>
          <w:szCs w:val="28"/>
        </w:rPr>
        <w:t xml:space="preserve"> года в отношении гражданки У. исполнительных производств нет. </w:t>
      </w:r>
    </w:p>
    <w:p w14:paraId="08BB3EF2"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На расчетный счет заявителя были возвращены средства в сумме 2352,39 рублей, ранее необоснованно удержанных с неё.</w:t>
      </w:r>
    </w:p>
    <w:p w14:paraId="126A6D0F"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Следует отметить, что в очередной раз для восстановления законных прав простого человека потребовалось вмешательство Уполномоченного.</w:t>
      </w:r>
    </w:p>
    <w:p w14:paraId="17E69332" w14:textId="77777777"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5.</w:t>
      </w:r>
      <w:r w:rsidRPr="00CD0EEE">
        <w:rPr>
          <w:rFonts w:ascii="Times New Roman" w:hAnsi="Times New Roman"/>
          <w:sz w:val="28"/>
          <w:szCs w:val="28"/>
        </w:rPr>
        <w:t xml:space="preserve">  </w:t>
      </w:r>
      <w:proofErr w:type="gramStart"/>
      <w:r w:rsidRPr="00CD0EEE">
        <w:rPr>
          <w:rFonts w:ascii="Times New Roman" w:hAnsi="Times New Roman"/>
          <w:sz w:val="28"/>
          <w:szCs w:val="28"/>
        </w:rPr>
        <w:t xml:space="preserve">В адрес Уполномоченного по правам человека в Карачаево-Черкесской Республике 18 мая 2021 года поступило обращение гражданки Т., многодетной матери (6 детей), проживающей в </w:t>
      </w:r>
      <w:proofErr w:type="spellStart"/>
      <w:r w:rsidRPr="00CD0EEE">
        <w:rPr>
          <w:rFonts w:ascii="Times New Roman" w:hAnsi="Times New Roman"/>
          <w:sz w:val="28"/>
          <w:szCs w:val="28"/>
        </w:rPr>
        <w:t>Адыге-Хабльском</w:t>
      </w:r>
      <w:proofErr w:type="spellEnd"/>
      <w:r w:rsidRPr="00CD0EEE">
        <w:rPr>
          <w:rFonts w:ascii="Times New Roman" w:hAnsi="Times New Roman"/>
          <w:sz w:val="28"/>
          <w:szCs w:val="28"/>
        </w:rPr>
        <w:t xml:space="preserve"> муниципальном районе республики  с вопросом о неисполнении администрацией </w:t>
      </w:r>
      <w:proofErr w:type="spellStart"/>
      <w:r w:rsidRPr="00CD0EEE">
        <w:rPr>
          <w:rFonts w:ascii="Times New Roman" w:hAnsi="Times New Roman"/>
          <w:sz w:val="28"/>
          <w:szCs w:val="28"/>
        </w:rPr>
        <w:t>Адыге-Хабльского</w:t>
      </w:r>
      <w:proofErr w:type="spellEnd"/>
      <w:r w:rsidRPr="00CD0EEE">
        <w:rPr>
          <w:rFonts w:ascii="Times New Roman" w:hAnsi="Times New Roman"/>
          <w:sz w:val="28"/>
          <w:szCs w:val="28"/>
        </w:rPr>
        <w:t xml:space="preserve"> муниципального района решения </w:t>
      </w:r>
      <w:proofErr w:type="spellStart"/>
      <w:r w:rsidRPr="00CD0EEE">
        <w:rPr>
          <w:rFonts w:ascii="Times New Roman" w:hAnsi="Times New Roman"/>
          <w:sz w:val="28"/>
          <w:szCs w:val="28"/>
        </w:rPr>
        <w:t>Адыге-Хабльского</w:t>
      </w:r>
      <w:proofErr w:type="spellEnd"/>
      <w:r w:rsidRPr="00CD0EEE">
        <w:rPr>
          <w:rFonts w:ascii="Times New Roman" w:hAnsi="Times New Roman"/>
          <w:sz w:val="28"/>
          <w:szCs w:val="28"/>
        </w:rPr>
        <w:t xml:space="preserve"> районного суда от 22 апреля 2021 года о признании постановления администрации </w:t>
      </w:r>
      <w:proofErr w:type="spellStart"/>
      <w:r w:rsidRPr="00CD0EEE">
        <w:rPr>
          <w:rFonts w:ascii="Times New Roman" w:hAnsi="Times New Roman"/>
          <w:sz w:val="28"/>
          <w:szCs w:val="28"/>
        </w:rPr>
        <w:t>Адыге-Хабльского</w:t>
      </w:r>
      <w:proofErr w:type="spellEnd"/>
      <w:r w:rsidRPr="00CD0EEE">
        <w:rPr>
          <w:rFonts w:ascii="Times New Roman" w:hAnsi="Times New Roman"/>
          <w:sz w:val="28"/>
          <w:szCs w:val="28"/>
        </w:rPr>
        <w:t xml:space="preserve"> муниципального района от 27.07.2020 № 325 в части исключения Т. и членов</w:t>
      </w:r>
      <w:proofErr w:type="gramEnd"/>
      <w:r w:rsidRPr="00CD0EEE">
        <w:rPr>
          <w:rFonts w:ascii="Times New Roman" w:hAnsi="Times New Roman"/>
          <w:sz w:val="28"/>
          <w:szCs w:val="28"/>
        </w:rPr>
        <w:t xml:space="preserve"> ее семьи из списка молодых семей – участников подпрограммы «Обеспечение жильем молодых семей» федеральной целевой программы «Жилище» на 2016-2020 годы незаконным и включении Т. в сводный список молодых семей – участников </w:t>
      </w:r>
      <w:r w:rsidRPr="00CD0EEE">
        <w:rPr>
          <w:rFonts w:ascii="Times New Roman" w:hAnsi="Times New Roman"/>
          <w:sz w:val="28"/>
          <w:szCs w:val="28"/>
        </w:rPr>
        <w:lastRenderedPageBreak/>
        <w:t>муниципальной программы «Обеспечение жильем молодых семей на 2020-2023 годы» в порядке очередности.</w:t>
      </w:r>
    </w:p>
    <w:p w14:paraId="03A9A83B"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 соответствии с  Законом Карачаево-Черкесской Республики от 13.07.2020 № 43-РЗ «Об Уполномоченном по правам человека в Карачаево-Черкесской Республике» обращение гражданки Т. было направлено в адрес Главы администрации </w:t>
      </w:r>
      <w:proofErr w:type="spellStart"/>
      <w:r w:rsidRPr="00CD0EEE">
        <w:rPr>
          <w:rFonts w:ascii="Times New Roman" w:hAnsi="Times New Roman"/>
          <w:sz w:val="28"/>
          <w:szCs w:val="28"/>
        </w:rPr>
        <w:t>Адыге-Хабльского</w:t>
      </w:r>
      <w:proofErr w:type="spellEnd"/>
      <w:r w:rsidRPr="00CD0EEE">
        <w:rPr>
          <w:rFonts w:ascii="Times New Roman" w:hAnsi="Times New Roman"/>
          <w:sz w:val="28"/>
          <w:szCs w:val="28"/>
        </w:rPr>
        <w:t xml:space="preserve"> муниципального района для рассмотрения и принятия в установленный законом срок мер реагирования по исполнению решения </w:t>
      </w:r>
      <w:proofErr w:type="spellStart"/>
      <w:r w:rsidRPr="00CD0EEE">
        <w:rPr>
          <w:rFonts w:ascii="Times New Roman" w:hAnsi="Times New Roman"/>
          <w:sz w:val="28"/>
          <w:szCs w:val="28"/>
        </w:rPr>
        <w:t>Адыге-Хабльского</w:t>
      </w:r>
      <w:proofErr w:type="spellEnd"/>
      <w:r w:rsidRPr="00CD0EEE">
        <w:rPr>
          <w:rFonts w:ascii="Times New Roman" w:hAnsi="Times New Roman"/>
          <w:sz w:val="28"/>
          <w:szCs w:val="28"/>
        </w:rPr>
        <w:t xml:space="preserve"> районного суда от 22.04.2021.</w:t>
      </w:r>
    </w:p>
    <w:p w14:paraId="1EA7825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Из представленного ответа известно, что во исполнение решения </w:t>
      </w:r>
      <w:proofErr w:type="spellStart"/>
      <w:r w:rsidRPr="00CD0EEE">
        <w:rPr>
          <w:rFonts w:ascii="Times New Roman" w:hAnsi="Times New Roman"/>
          <w:sz w:val="28"/>
          <w:szCs w:val="28"/>
        </w:rPr>
        <w:t>Адыге-Хабльского</w:t>
      </w:r>
      <w:proofErr w:type="spellEnd"/>
      <w:r w:rsidRPr="00CD0EEE">
        <w:rPr>
          <w:rFonts w:ascii="Times New Roman" w:hAnsi="Times New Roman"/>
          <w:sz w:val="28"/>
          <w:szCs w:val="28"/>
        </w:rPr>
        <w:t xml:space="preserve"> районного суда от 22 апреля 2021 года постановлением администрации </w:t>
      </w:r>
      <w:proofErr w:type="spellStart"/>
      <w:r w:rsidRPr="00CD0EEE">
        <w:rPr>
          <w:rFonts w:ascii="Times New Roman" w:hAnsi="Times New Roman"/>
          <w:sz w:val="28"/>
          <w:szCs w:val="28"/>
        </w:rPr>
        <w:t>Адыге-Хабльского</w:t>
      </w:r>
      <w:proofErr w:type="spellEnd"/>
      <w:r w:rsidRPr="00CD0EEE">
        <w:rPr>
          <w:rFonts w:ascii="Times New Roman" w:hAnsi="Times New Roman"/>
          <w:sz w:val="28"/>
          <w:szCs w:val="28"/>
        </w:rPr>
        <w:t xml:space="preserve"> муниципального района от 02.06.2021 № 283 заявительница и ее семья восстановлены в прежней очереди в сводном списке молодых семей – участников муниципальной программы «Обеспечение жильем молодых семей на 2020-2023 годы», о чем заявительница уведомлена в установленном законом порядке.</w:t>
      </w:r>
      <w:proofErr w:type="gramEnd"/>
    </w:p>
    <w:p w14:paraId="1B4082E6"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6.</w:t>
      </w:r>
      <w:r w:rsidRPr="00CD0EEE">
        <w:rPr>
          <w:rFonts w:ascii="Times New Roman" w:hAnsi="Times New Roman"/>
          <w:sz w:val="28"/>
          <w:szCs w:val="28"/>
        </w:rPr>
        <w:t xml:space="preserve">  </w:t>
      </w:r>
      <w:proofErr w:type="gramStart"/>
      <w:r w:rsidRPr="00CD0EEE">
        <w:rPr>
          <w:rFonts w:ascii="Times New Roman" w:hAnsi="Times New Roman"/>
          <w:sz w:val="28"/>
          <w:szCs w:val="28"/>
        </w:rPr>
        <w:t>В адрес Уполномоченного по правам человека в Карачаево-Черкесской Республике 15 октября 2021 года поступило обращение гражданки К., проживающей в Ногайском муниципальном районе, с жалобой на то, что ее многодетная семья (она и четверо детей) длительное время (с 2014 года) не может получить социальную выплату на приобретение собственного жилья в рамках подпрограммы «Обеспечение жильем молодых семей».</w:t>
      </w:r>
      <w:proofErr w:type="gramEnd"/>
      <w:r w:rsidRPr="00CD0EEE">
        <w:rPr>
          <w:rFonts w:ascii="Times New Roman" w:hAnsi="Times New Roman"/>
          <w:sz w:val="28"/>
          <w:szCs w:val="28"/>
        </w:rPr>
        <w:t xml:space="preserve"> Никаких причин для невыплаты администрация Ногайского муниципального района не устанавливает, но и решения никакого не принимает. На устные обращения заявительницы отвечают, что надо ждать.</w:t>
      </w:r>
    </w:p>
    <w:p w14:paraId="14EA80FB"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Руководствуясь Законом Карачаево-Черкесской Республики от 13.07.2020 № 43-РЗ «Об Уполномоченном по правам человека в Карачаево-Черкесской Республике» обращение К. было направлено в адрес Главы администрации Ногайского муниципального района и </w:t>
      </w:r>
      <w:proofErr w:type="spellStart"/>
      <w:r w:rsidRPr="00CD0EEE">
        <w:rPr>
          <w:rFonts w:ascii="Times New Roman" w:hAnsi="Times New Roman"/>
          <w:sz w:val="28"/>
          <w:szCs w:val="28"/>
        </w:rPr>
        <w:t>Адыге-Хабльского</w:t>
      </w:r>
      <w:proofErr w:type="spellEnd"/>
      <w:r w:rsidRPr="00CD0EEE">
        <w:rPr>
          <w:rFonts w:ascii="Times New Roman" w:hAnsi="Times New Roman"/>
          <w:sz w:val="28"/>
          <w:szCs w:val="28"/>
        </w:rPr>
        <w:t xml:space="preserve"> межрайонного прокурора для рассмотрения и принятия мер реагирования в пределах имеющихся полномочий с просьбой уведомить заявительницу о результатах рассмотрения и принятых мерах в установленный законом срок.</w:t>
      </w:r>
      <w:proofErr w:type="gramEnd"/>
    </w:p>
    <w:p w14:paraId="0362E558"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Согласно полученному из администрации Ногайского муниципального района ответу стало известно, что семья заявительницы постановлением администрации Ногайского муниципального района  от 22.07.2021 № 374 была исключена из списка участников подпрограммы – претендентов на получение социальной выплаты для приобретения жилья в собственность, так как возраст одного из членов молодой семьи (супруга заявительницы) превышает 35 лет. Об этом решении заявительница уведомлена не была.</w:t>
      </w:r>
    </w:p>
    <w:p w14:paraId="0405116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Из ответа </w:t>
      </w:r>
      <w:proofErr w:type="spellStart"/>
      <w:r w:rsidRPr="00CD0EEE">
        <w:rPr>
          <w:rFonts w:ascii="Times New Roman" w:hAnsi="Times New Roman"/>
          <w:sz w:val="28"/>
          <w:szCs w:val="28"/>
        </w:rPr>
        <w:t>Адыге-Хабльской</w:t>
      </w:r>
      <w:proofErr w:type="spellEnd"/>
      <w:r w:rsidRPr="00CD0EEE">
        <w:rPr>
          <w:rFonts w:ascii="Times New Roman" w:hAnsi="Times New Roman"/>
          <w:sz w:val="28"/>
          <w:szCs w:val="28"/>
        </w:rPr>
        <w:t xml:space="preserve"> межрайонной прокуратуры (далее – прокуратура) известно, что прокуратурой проведена проверка, в ходе которой не выявлены нарушения закона и оснований для принятия мер прокурорского реагирования не имеется.</w:t>
      </w:r>
    </w:p>
    <w:p w14:paraId="5178506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Однако Уполномоченным установлено, что заявительница еще в 2018 году расторгла брак со своим супругом и копию свидетельства о расторжении брака представила в администрацию Ногайского </w:t>
      </w:r>
      <w:r w:rsidRPr="00CD0EEE">
        <w:rPr>
          <w:rFonts w:ascii="Times New Roman" w:hAnsi="Times New Roman"/>
          <w:sz w:val="28"/>
          <w:szCs w:val="28"/>
        </w:rPr>
        <w:lastRenderedPageBreak/>
        <w:t xml:space="preserve">муниципального района, о чем у заявительницы имелась отметка администрации. </w:t>
      </w:r>
      <w:proofErr w:type="gramStart"/>
      <w:r w:rsidRPr="00CD0EEE">
        <w:rPr>
          <w:rFonts w:ascii="Times New Roman" w:hAnsi="Times New Roman"/>
          <w:sz w:val="28"/>
          <w:szCs w:val="28"/>
        </w:rPr>
        <w:t>Но, как оказалось, в документах участников подпрограммы по непонятным причинам свидетельство о расторжении брака  отсутствовало, в чем усматриваются признаки незаконных действий должностных лиц, а значит, исключение заявительницы из списка участников подпрограммы – претендентов на получение социальной выплаты для приобретения жилья в собственность на том основании, что возраст одного из членов молодой семьи (супруга) превышает 35 лет незаконно, так как ей самой</w:t>
      </w:r>
      <w:proofErr w:type="gramEnd"/>
      <w:r w:rsidRPr="00CD0EEE">
        <w:rPr>
          <w:rFonts w:ascii="Times New Roman" w:hAnsi="Times New Roman"/>
          <w:sz w:val="28"/>
          <w:szCs w:val="28"/>
        </w:rPr>
        <w:t xml:space="preserve"> не исполнилось 35 лет, что доведено до должностных лиц администрации Ногайского муниципального района и прокуратуры.</w:t>
      </w:r>
    </w:p>
    <w:p w14:paraId="0FB0CED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В связи с повторным представлением заявительницей свидетельства о расторжении брака в администрацию Ногайского муниципального района, ее семья постановлением администрации Ногайского муниципального района от 30.11.2021 № 610 восстановлена в сводном списке молодых семей – участников подпрограммы «Обеспечение жильем молодых семей на 2020-2023 годы» в прежней очередности под порядковым номером 15.</w:t>
      </w:r>
    </w:p>
    <w:p w14:paraId="0CFCD984"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Заявительнице направлен письменный ответ с разъяснением, что в случае повторного незаконного исключения ее семьи из списка молодых семей – участников подпрограммы «Обеспечение жильем молодых семей» ей необходимо обратиться в суд.</w:t>
      </w:r>
    </w:p>
    <w:p w14:paraId="5B315FA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7.</w:t>
      </w:r>
      <w:r w:rsidRPr="00CD0EEE">
        <w:rPr>
          <w:rFonts w:ascii="Times New Roman" w:hAnsi="Times New Roman"/>
          <w:sz w:val="28"/>
          <w:szCs w:val="28"/>
        </w:rPr>
        <w:t xml:space="preserve">  </w:t>
      </w:r>
      <w:proofErr w:type="gramStart"/>
      <w:r w:rsidRPr="00CD0EEE">
        <w:rPr>
          <w:rFonts w:ascii="Times New Roman" w:hAnsi="Times New Roman"/>
          <w:sz w:val="28"/>
          <w:szCs w:val="28"/>
        </w:rPr>
        <w:t>В адрес Уполномоченного по правам человека в Карачаево-Черкесской Республике 15 сентября 2021 года поступило обращение гражданки С., проживающей в республиканской столице,  с жалобой на незаконные действия сотрудников Мэрии муниципального образования города Черкесска, пытающихся ее обязать снести забор и навес, расположенных на территории ее домовладения, для удобного доступа к канализационным люкам многоквартирного дома, расположенного по соседству с ее домовладением.</w:t>
      </w:r>
      <w:proofErr w:type="gramEnd"/>
      <w:r w:rsidRPr="00CD0EEE">
        <w:rPr>
          <w:rFonts w:ascii="Times New Roman" w:hAnsi="Times New Roman"/>
          <w:sz w:val="28"/>
          <w:szCs w:val="28"/>
        </w:rPr>
        <w:t xml:space="preserve"> При этом под разными предлогами в виде того, что навес построен с нарушением градостроительных норм, забор выставлен с нарушением границ земельного участка частного домовладения и их все равно необходимо снести и иными способами, сотрудниками Мэрии муниципального образования города Черкесска оказывалось давление на заявительницу. В своем обращении заявительница сообщила, что все документы на земельный участок, на строения, расположенные на территории ее земельного участка, в том числе на навес, у нее в порядке и соответствуют действительности.</w:t>
      </w:r>
    </w:p>
    <w:p w14:paraId="102EE362"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Не согласившись с такими действиями чиновников, С. обратилась к Уполномоченному. </w:t>
      </w:r>
    </w:p>
    <w:p w14:paraId="71D5E10B"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Изучив все представленные документы, руководствуясь Законом Карачаево-Черкесской Республики от 13.07.2020 № 43-РЗ «Об Уполномоченном по правам человека в Карачаево-Черкесской Республике» обращение С. было направлено руководителю Мэрии (мэру) муниципального образования города Черкесска для рассмотрения по существу и принятия мер реагирования в пределах имеющихся полномочий.</w:t>
      </w:r>
    </w:p>
    <w:p w14:paraId="352756E9"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lastRenderedPageBreak/>
        <w:t>Проверкой, проведенной другими сотрудниками Мэрии муниципального образования города Черкесска, установлено, что все документы на строения у заявительницы в порядке, нарушений градостроительных норм не выявлено.</w:t>
      </w:r>
    </w:p>
    <w:p w14:paraId="413E027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Со слов заявительницы, Мэрией муниципального образования города Черкесска проведены все необходимые работы по ремонту и очистке канализационных труб в колодце, находящемся по соседству с частным домовладением заявительницы, без повреждений забора и навеса, расположенных на ее территории.</w:t>
      </w:r>
    </w:p>
    <w:p w14:paraId="02F220B9"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Из представленного Мэрией муниципального образования города Черкесска ответа следует, что ими планируется  проведение новой канализационной  трубы, которая пройдет с первого по третий подъезд по подвалу дома № 48 по ул. Октябрьской с выпуском в 3-й канализационный колодец, который находится за пределами территории частного домовладения заявительницы, с последующей установкой новых колодцев на новой канализационной сети, проходящей по придомовой территории дома № 48 по</w:t>
      </w:r>
      <w:proofErr w:type="gramEnd"/>
      <w:r w:rsidRPr="00CD0EEE">
        <w:rPr>
          <w:rFonts w:ascii="Times New Roman" w:hAnsi="Times New Roman"/>
          <w:sz w:val="28"/>
          <w:szCs w:val="28"/>
        </w:rPr>
        <w:t xml:space="preserve"> ул. </w:t>
      </w:r>
      <w:proofErr w:type="gramStart"/>
      <w:r w:rsidRPr="00CD0EEE">
        <w:rPr>
          <w:rFonts w:ascii="Times New Roman" w:hAnsi="Times New Roman"/>
          <w:sz w:val="28"/>
          <w:szCs w:val="28"/>
        </w:rPr>
        <w:t>Октябрьской</w:t>
      </w:r>
      <w:proofErr w:type="gramEnd"/>
      <w:r w:rsidRPr="00CD0EEE">
        <w:rPr>
          <w:rFonts w:ascii="Times New Roman" w:hAnsi="Times New Roman"/>
          <w:sz w:val="28"/>
          <w:szCs w:val="28"/>
        </w:rPr>
        <w:t xml:space="preserve"> с выходом в коллектор по ул. </w:t>
      </w:r>
      <w:proofErr w:type="spellStart"/>
      <w:r w:rsidRPr="00CD0EEE">
        <w:rPr>
          <w:rFonts w:ascii="Times New Roman" w:hAnsi="Times New Roman"/>
          <w:sz w:val="28"/>
          <w:szCs w:val="28"/>
        </w:rPr>
        <w:t>Хруслова</w:t>
      </w:r>
      <w:proofErr w:type="spellEnd"/>
      <w:r w:rsidRPr="00CD0EEE">
        <w:rPr>
          <w:rFonts w:ascii="Times New Roman" w:hAnsi="Times New Roman"/>
          <w:sz w:val="28"/>
          <w:szCs w:val="28"/>
        </w:rPr>
        <w:t>-ул. Октябрьская.</w:t>
      </w:r>
    </w:p>
    <w:p w14:paraId="1DDE0C3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Позднее, Мэрия муниципального образования города Черкесска уведомила Уполномоченного о том, что все запланированные ранее работы выполнены, установлены новые канализационные колодцы для многоквартирного дома за пределами границ домовладения заявительницы без сноса и повреждения ограждающих конструкций и впредь, в случае проведения работ по очистке канализационных колодцев, вторжения на территорию частного домовладения не потребуется.  </w:t>
      </w:r>
      <w:proofErr w:type="gramEnd"/>
    </w:p>
    <w:p w14:paraId="6A882806" w14:textId="77777777"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Таким образом, вопрос, обозначенный заявительницей, решен положительно. Заявительнице направлен письменный ответ.</w:t>
      </w:r>
    </w:p>
    <w:p w14:paraId="7D51CA18" w14:textId="77777777" w:rsidR="00CD0EEE" w:rsidRPr="00CD0EEE" w:rsidRDefault="00CD0EEE" w:rsidP="00C63DC0">
      <w:pPr>
        <w:pStyle w:val="1"/>
        <w:spacing w:before="0" w:beforeAutospacing="0" w:after="0" w:afterAutospacing="0"/>
        <w:ind w:firstLine="567"/>
        <w:contextualSpacing/>
        <w:jc w:val="both"/>
        <w:rPr>
          <w:b w:val="0"/>
          <w:sz w:val="28"/>
          <w:szCs w:val="28"/>
        </w:rPr>
      </w:pPr>
      <w:r w:rsidRPr="00CD0EEE">
        <w:rPr>
          <w:sz w:val="28"/>
          <w:szCs w:val="28"/>
        </w:rPr>
        <w:t xml:space="preserve">8. </w:t>
      </w:r>
      <w:r w:rsidRPr="00CD0EEE">
        <w:rPr>
          <w:b w:val="0"/>
          <w:sz w:val="28"/>
          <w:szCs w:val="28"/>
        </w:rPr>
        <w:t>26 ноября 2021 года Уполномоченным по правам человека в Карачаево-Черкесской Республике совместно с сотрудниками прокуратуры Карачаево-Черкесской Республики, в целях проверки соблюдения прав граждан, находящихся  в местах принудительного содержания, посещено ФКУ СИЗО-1 ОФСИН России по КЧР.</w:t>
      </w:r>
    </w:p>
    <w:p w14:paraId="45C302CA" w14:textId="77777777" w:rsidR="00CD0EEE" w:rsidRPr="00CD0EEE" w:rsidRDefault="00CD0EEE" w:rsidP="00C63DC0">
      <w:pPr>
        <w:pStyle w:val="1"/>
        <w:spacing w:before="0" w:beforeAutospacing="0" w:after="0" w:afterAutospacing="0"/>
        <w:ind w:firstLine="567"/>
        <w:contextualSpacing/>
        <w:jc w:val="both"/>
        <w:rPr>
          <w:b w:val="0"/>
          <w:sz w:val="28"/>
          <w:szCs w:val="28"/>
        </w:rPr>
      </w:pPr>
      <w:r w:rsidRPr="00CD0EEE">
        <w:rPr>
          <w:b w:val="0"/>
          <w:sz w:val="28"/>
          <w:szCs w:val="28"/>
        </w:rPr>
        <w:t>В ходе посещения в адрес Уполномоченного обратился несовершеннолетний заключенный К. с жалобой на своего адвоката Ш., который с сентября 2021 года не посещал своего подзащитного в ФКУ СИЗО-1. На неоднократные письменные заявления К. посетить его в ФКУ СИЗО-1 для выяснения хода уголовного дела, адвокат Ш. не реагировал.</w:t>
      </w:r>
    </w:p>
    <w:p w14:paraId="654ED3D3" w14:textId="77777777" w:rsidR="00CD0EEE" w:rsidRPr="00CD0EEE" w:rsidRDefault="00CD0EEE" w:rsidP="00C63DC0">
      <w:pPr>
        <w:pStyle w:val="a9"/>
        <w:spacing w:line="240" w:lineRule="auto"/>
        <w:ind w:left="0" w:firstLine="567"/>
        <w:contextualSpacing/>
        <w:jc w:val="both"/>
        <w:rPr>
          <w:rFonts w:ascii="Times New Roman" w:hAnsi="Times New Roman"/>
          <w:color w:val="000000"/>
          <w:sz w:val="28"/>
          <w:szCs w:val="28"/>
          <w:shd w:val="clear" w:color="auto" w:fill="FFFFFF"/>
          <w:lang w:eastAsia="en-US"/>
        </w:rPr>
      </w:pPr>
      <w:r w:rsidRPr="00CD0EEE">
        <w:rPr>
          <w:rFonts w:ascii="Times New Roman" w:hAnsi="Times New Roman"/>
          <w:sz w:val="28"/>
          <w:szCs w:val="28"/>
        </w:rPr>
        <w:t xml:space="preserve">Руководствуясь Законом Карачаево-Черкесской Республики от 13.07.2020 № 43-РЗ «Об Уполномоченном по правам человека в Карачаево-Черкесской Республике» в адрес </w:t>
      </w:r>
      <w:r w:rsidRPr="00CD0EEE">
        <w:rPr>
          <w:rFonts w:ascii="Times New Roman" w:hAnsi="Times New Roman"/>
          <w:sz w:val="28"/>
          <w:szCs w:val="28"/>
          <w:lang w:eastAsia="en-US"/>
        </w:rPr>
        <w:t xml:space="preserve">Президента Адвокатской палаты Карачаево-Черкесской Республики </w:t>
      </w:r>
      <w:r w:rsidRPr="00CD0EEE">
        <w:rPr>
          <w:rFonts w:ascii="Times New Roman" w:hAnsi="Times New Roman"/>
          <w:color w:val="000000"/>
          <w:sz w:val="28"/>
          <w:szCs w:val="28"/>
          <w:shd w:val="clear" w:color="auto" w:fill="FFFFFF"/>
          <w:lang w:eastAsia="en-US"/>
        </w:rPr>
        <w:t xml:space="preserve">было направлено письмо с просьбой </w:t>
      </w:r>
      <w:proofErr w:type="gramStart"/>
      <w:r w:rsidRPr="00CD0EEE">
        <w:rPr>
          <w:rFonts w:ascii="Times New Roman" w:hAnsi="Times New Roman"/>
          <w:color w:val="000000"/>
          <w:sz w:val="28"/>
          <w:szCs w:val="28"/>
          <w:shd w:val="clear" w:color="auto" w:fill="FFFFFF"/>
          <w:lang w:eastAsia="en-US"/>
        </w:rPr>
        <w:t>разобраться</w:t>
      </w:r>
      <w:proofErr w:type="gramEnd"/>
      <w:r w:rsidRPr="00CD0EEE">
        <w:rPr>
          <w:rFonts w:ascii="Times New Roman" w:hAnsi="Times New Roman"/>
          <w:color w:val="000000"/>
          <w:sz w:val="28"/>
          <w:szCs w:val="28"/>
          <w:shd w:val="clear" w:color="auto" w:fill="FFFFFF"/>
          <w:lang w:eastAsia="en-US"/>
        </w:rPr>
        <w:t xml:space="preserve"> в сложившейся ситуации и принять меры реагирования.</w:t>
      </w:r>
    </w:p>
    <w:p w14:paraId="1C213AB1" w14:textId="77777777" w:rsidR="00CD0EEE" w:rsidRPr="00CD0EEE" w:rsidRDefault="00CD0EEE" w:rsidP="00C63DC0">
      <w:pPr>
        <w:pStyle w:val="a9"/>
        <w:spacing w:after="0" w:line="240" w:lineRule="auto"/>
        <w:ind w:left="0" w:firstLine="567"/>
        <w:contextualSpacing/>
        <w:jc w:val="both"/>
        <w:rPr>
          <w:rFonts w:ascii="Times New Roman" w:hAnsi="Times New Roman"/>
          <w:color w:val="000000"/>
          <w:sz w:val="28"/>
          <w:szCs w:val="28"/>
          <w:lang w:eastAsia="en-US"/>
        </w:rPr>
      </w:pPr>
      <w:r w:rsidRPr="00CD0EEE">
        <w:rPr>
          <w:rFonts w:ascii="Times New Roman" w:hAnsi="Times New Roman"/>
          <w:color w:val="000000"/>
          <w:sz w:val="28"/>
          <w:szCs w:val="28"/>
          <w:shd w:val="clear" w:color="auto" w:fill="FFFFFF"/>
          <w:lang w:eastAsia="en-US"/>
        </w:rPr>
        <w:t xml:space="preserve">Благодаря вмешательству Уполномоченного по правам человека в Карачаево-Черкесской Республике 02 декабря 2021 года адвокат Ш. посетил ФКУ СИЗО-1 ОФСИН России по Карачаево-Черкесской Республике, </w:t>
      </w:r>
      <w:r w:rsidRPr="00CD0EEE">
        <w:rPr>
          <w:rFonts w:ascii="Times New Roman" w:hAnsi="Times New Roman"/>
          <w:color w:val="000000"/>
          <w:sz w:val="28"/>
          <w:szCs w:val="28"/>
          <w:shd w:val="clear" w:color="auto" w:fill="FFFFFF"/>
          <w:lang w:eastAsia="en-US"/>
        </w:rPr>
        <w:lastRenderedPageBreak/>
        <w:t>вследствие чего было восстановлено право несовершеннолетнего К. на получение квалифицированной юридической помощи.</w:t>
      </w:r>
    </w:p>
    <w:p w14:paraId="41D56780"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b/>
          <w:sz w:val="28"/>
          <w:szCs w:val="28"/>
        </w:rPr>
        <w:t>9.</w:t>
      </w:r>
      <w:r w:rsidRPr="00CD0EEE">
        <w:rPr>
          <w:rFonts w:ascii="Times New Roman" w:hAnsi="Times New Roman" w:cs="Times New Roman"/>
          <w:sz w:val="28"/>
          <w:szCs w:val="28"/>
        </w:rPr>
        <w:t xml:space="preserve"> </w:t>
      </w:r>
      <w:r w:rsidRPr="00CD0EEE">
        <w:rPr>
          <w:rFonts w:ascii="Times New Roman" w:eastAsia="Calibri" w:hAnsi="Times New Roman" w:cs="Times New Roman"/>
          <w:sz w:val="28"/>
          <w:szCs w:val="28"/>
        </w:rPr>
        <w:t xml:space="preserve">На электронный адрес Уполномоченного 02.03.2021 поступило обращение гражданки Д. в интересах жителей </w:t>
      </w:r>
      <w:proofErr w:type="gramStart"/>
      <w:r w:rsidRPr="00CD0EEE">
        <w:rPr>
          <w:rFonts w:ascii="Times New Roman" w:eastAsia="Calibri" w:hAnsi="Times New Roman" w:cs="Times New Roman"/>
          <w:sz w:val="28"/>
          <w:szCs w:val="28"/>
        </w:rPr>
        <w:t>с</w:t>
      </w:r>
      <w:proofErr w:type="gramEnd"/>
      <w:r w:rsidRPr="00CD0EEE">
        <w:rPr>
          <w:rFonts w:ascii="Times New Roman" w:eastAsia="Calibri" w:hAnsi="Times New Roman" w:cs="Times New Roman"/>
          <w:sz w:val="28"/>
          <w:szCs w:val="28"/>
        </w:rPr>
        <w:t xml:space="preserve">. </w:t>
      </w:r>
      <w:proofErr w:type="gramStart"/>
      <w:r w:rsidRPr="00CD0EEE">
        <w:rPr>
          <w:rFonts w:ascii="Times New Roman" w:eastAsia="Calibri" w:hAnsi="Times New Roman" w:cs="Times New Roman"/>
          <w:sz w:val="28"/>
          <w:szCs w:val="28"/>
        </w:rPr>
        <w:t>Дружба</w:t>
      </w:r>
      <w:proofErr w:type="gramEnd"/>
      <w:r w:rsidRPr="00CD0EEE">
        <w:rPr>
          <w:rFonts w:ascii="Times New Roman" w:eastAsia="Calibri" w:hAnsi="Times New Roman" w:cs="Times New Roman"/>
          <w:sz w:val="28"/>
          <w:szCs w:val="28"/>
        </w:rPr>
        <w:t xml:space="preserve">  Прикубанского района  </w:t>
      </w:r>
      <w:r w:rsidRPr="00CD0EEE">
        <w:rPr>
          <w:rFonts w:ascii="Times New Roman" w:hAnsi="Times New Roman" w:cs="Times New Roman"/>
          <w:sz w:val="28"/>
          <w:szCs w:val="28"/>
        </w:rPr>
        <w:t xml:space="preserve">о разрушении дорожного покрытия в результате прокладки  водопровода по ул. Набережной осенью 2020 года. На протяжении полугода вопрос восстановления дорожного покрытия должностных лиц не интересовал. Никто не собирался его восстанавливать. </w:t>
      </w:r>
    </w:p>
    <w:p w14:paraId="32F0731E" w14:textId="49B0DF03"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Руководствуясь  действующим законодательством, Уполномоченным в адрес Главы </w:t>
      </w:r>
      <w:proofErr w:type="spellStart"/>
      <w:r w:rsidRPr="00CD0EEE">
        <w:rPr>
          <w:rFonts w:ascii="Times New Roman" w:hAnsi="Times New Roman"/>
          <w:sz w:val="28"/>
          <w:szCs w:val="28"/>
        </w:rPr>
        <w:t>Дружбинского</w:t>
      </w:r>
      <w:proofErr w:type="spellEnd"/>
      <w:r w:rsidRPr="00CD0EEE">
        <w:rPr>
          <w:rFonts w:ascii="Times New Roman" w:hAnsi="Times New Roman"/>
          <w:sz w:val="28"/>
          <w:szCs w:val="28"/>
        </w:rPr>
        <w:t xml:space="preserve"> сельского поселения направлен запрос о принимаемых мерах по восстановлению дорожного покрытия по ул. Набережной </w:t>
      </w:r>
      <w:proofErr w:type="gramStart"/>
      <w:r w:rsidRPr="00CD0EEE">
        <w:rPr>
          <w:rFonts w:ascii="Times New Roman" w:hAnsi="Times New Roman"/>
          <w:sz w:val="28"/>
          <w:szCs w:val="28"/>
        </w:rPr>
        <w:t>в</w:t>
      </w:r>
      <w:proofErr w:type="gramEnd"/>
      <w:r w:rsidRPr="00CD0EEE">
        <w:rPr>
          <w:rFonts w:ascii="Times New Roman" w:hAnsi="Times New Roman"/>
          <w:sz w:val="28"/>
          <w:szCs w:val="28"/>
        </w:rPr>
        <w:t xml:space="preserve"> с. Дружба.</w:t>
      </w:r>
    </w:p>
    <w:p w14:paraId="4D7D02AA" w14:textId="5E2EEFC2" w:rsidR="00CD0EEE" w:rsidRPr="00CD0EEE" w:rsidRDefault="00CD0EEE" w:rsidP="00C63DC0">
      <w:pPr>
        <w:tabs>
          <w:tab w:val="center" w:pos="4677"/>
          <w:tab w:val="left" w:pos="7620"/>
        </w:tabs>
        <w:spacing w:after="0" w:line="240" w:lineRule="auto"/>
        <w:ind w:firstLine="567"/>
        <w:contextualSpacing/>
        <w:jc w:val="both"/>
        <w:rPr>
          <w:rFonts w:ascii="Times New Roman" w:hAnsi="Times New Roman" w:cs="Times New Roman"/>
          <w:sz w:val="28"/>
          <w:szCs w:val="28"/>
        </w:rPr>
      </w:pPr>
      <w:proofErr w:type="gramStart"/>
      <w:r w:rsidRPr="00CD0EEE">
        <w:rPr>
          <w:rFonts w:ascii="Times New Roman" w:hAnsi="Times New Roman" w:cs="Times New Roman"/>
          <w:sz w:val="28"/>
          <w:szCs w:val="28"/>
        </w:rPr>
        <w:t xml:space="preserve">Из полученного ответа Главы </w:t>
      </w:r>
      <w:proofErr w:type="spellStart"/>
      <w:r w:rsidRPr="00CD0EEE">
        <w:rPr>
          <w:rFonts w:ascii="Times New Roman" w:hAnsi="Times New Roman" w:cs="Times New Roman"/>
          <w:sz w:val="28"/>
          <w:szCs w:val="28"/>
        </w:rPr>
        <w:t>Дружбинского</w:t>
      </w:r>
      <w:proofErr w:type="spellEnd"/>
      <w:r w:rsidRPr="00CD0EEE">
        <w:rPr>
          <w:rFonts w:ascii="Times New Roman" w:hAnsi="Times New Roman" w:cs="Times New Roman"/>
          <w:sz w:val="28"/>
          <w:szCs w:val="28"/>
        </w:rPr>
        <w:t xml:space="preserve"> сельского поселения следовало, что  восстановление дорожного покрытия по ул. Набережной в с. Дружба запланировано на летне-осенний сезон 2021 года. </w:t>
      </w:r>
      <w:proofErr w:type="gramEnd"/>
    </w:p>
    <w:p w14:paraId="4FDC1983" w14:textId="77777777" w:rsidR="00CD0EEE" w:rsidRPr="00CD0EEE" w:rsidRDefault="00CD0EEE" w:rsidP="00C63DC0">
      <w:pPr>
        <w:tabs>
          <w:tab w:val="center" w:pos="4677"/>
          <w:tab w:val="left" w:pos="7620"/>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Вопрос оставался на контроле Уполномоченного.</w:t>
      </w:r>
    </w:p>
    <w:p w14:paraId="49CB83B1" w14:textId="77777777" w:rsidR="00CD0EEE" w:rsidRPr="00CD0EEE" w:rsidRDefault="00CD0EEE" w:rsidP="00C63DC0">
      <w:pPr>
        <w:tabs>
          <w:tab w:val="left" w:pos="540"/>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15 сентября 2021 года в адрес администрации </w:t>
      </w:r>
      <w:proofErr w:type="spellStart"/>
      <w:r w:rsidRPr="00CD0EEE">
        <w:rPr>
          <w:rFonts w:ascii="Times New Roman" w:hAnsi="Times New Roman" w:cs="Times New Roman"/>
          <w:sz w:val="28"/>
          <w:szCs w:val="28"/>
        </w:rPr>
        <w:t>Дружбинского</w:t>
      </w:r>
      <w:proofErr w:type="spellEnd"/>
      <w:r w:rsidRPr="00CD0EEE">
        <w:rPr>
          <w:rFonts w:ascii="Times New Roman" w:hAnsi="Times New Roman" w:cs="Times New Roman"/>
          <w:sz w:val="28"/>
          <w:szCs w:val="28"/>
        </w:rPr>
        <w:t xml:space="preserve"> сельского поселения было направлено очередное письмо о предоставлении сведений по ремонту дорожного полотна в селе Дружба.</w:t>
      </w:r>
    </w:p>
    <w:p w14:paraId="1F87F39F" w14:textId="77777777" w:rsidR="00CD0EEE" w:rsidRPr="00CD0EEE" w:rsidRDefault="00CD0EEE" w:rsidP="00C63DC0">
      <w:pPr>
        <w:tabs>
          <w:tab w:val="left" w:pos="0"/>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ab/>
        <w:t xml:space="preserve">Из ответа, представленного </w:t>
      </w:r>
      <w:proofErr w:type="spellStart"/>
      <w:r w:rsidRPr="00CD0EEE">
        <w:rPr>
          <w:rFonts w:ascii="Times New Roman" w:hAnsi="Times New Roman" w:cs="Times New Roman"/>
          <w:sz w:val="28"/>
          <w:szCs w:val="28"/>
        </w:rPr>
        <w:t>и.о</w:t>
      </w:r>
      <w:proofErr w:type="spellEnd"/>
      <w:r w:rsidRPr="00CD0EEE">
        <w:rPr>
          <w:rFonts w:ascii="Times New Roman" w:hAnsi="Times New Roman" w:cs="Times New Roman"/>
          <w:sz w:val="28"/>
          <w:szCs w:val="28"/>
        </w:rPr>
        <w:t xml:space="preserve">. Главы </w:t>
      </w:r>
      <w:proofErr w:type="spellStart"/>
      <w:r w:rsidRPr="00CD0EEE">
        <w:rPr>
          <w:rFonts w:ascii="Times New Roman" w:hAnsi="Times New Roman" w:cs="Times New Roman"/>
          <w:sz w:val="28"/>
          <w:szCs w:val="28"/>
        </w:rPr>
        <w:t>Дружбинского</w:t>
      </w:r>
      <w:proofErr w:type="spellEnd"/>
      <w:r w:rsidRPr="00CD0EEE">
        <w:rPr>
          <w:rFonts w:ascii="Times New Roman" w:hAnsi="Times New Roman" w:cs="Times New Roman"/>
          <w:sz w:val="28"/>
          <w:szCs w:val="28"/>
        </w:rPr>
        <w:t xml:space="preserve"> сельского поселения стало известно, что восстановление дорожного покрытия по ул. Набережной </w:t>
      </w:r>
      <w:proofErr w:type="gramStart"/>
      <w:r w:rsidRPr="00CD0EEE">
        <w:rPr>
          <w:rFonts w:ascii="Times New Roman" w:hAnsi="Times New Roman" w:cs="Times New Roman"/>
          <w:sz w:val="28"/>
          <w:szCs w:val="28"/>
        </w:rPr>
        <w:t>в</w:t>
      </w:r>
      <w:proofErr w:type="gramEnd"/>
      <w:r w:rsidRPr="00CD0EEE">
        <w:rPr>
          <w:rFonts w:ascii="Times New Roman" w:hAnsi="Times New Roman" w:cs="Times New Roman"/>
          <w:sz w:val="28"/>
          <w:szCs w:val="28"/>
        </w:rPr>
        <w:t xml:space="preserve"> </w:t>
      </w:r>
      <w:proofErr w:type="gramStart"/>
      <w:r w:rsidRPr="00CD0EEE">
        <w:rPr>
          <w:rFonts w:ascii="Times New Roman" w:hAnsi="Times New Roman" w:cs="Times New Roman"/>
          <w:sz w:val="28"/>
          <w:szCs w:val="28"/>
        </w:rPr>
        <w:t>с</w:t>
      </w:r>
      <w:proofErr w:type="gramEnd"/>
      <w:r w:rsidRPr="00CD0EEE">
        <w:rPr>
          <w:rFonts w:ascii="Times New Roman" w:hAnsi="Times New Roman" w:cs="Times New Roman"/>
          <w:sz w:val="28"/>
          <w:szCs w:val="28"/>
        </w:rPr>
        <w:t>. Дружба проведено летом 2021 года путем выравнивания дорожного полотна и подсыпки песчано-гравийной смеси.</w:t>
      </w:r>
    </w:p>
    <w:p w14:paraId="51F9BB47" w14:textId="67CC6CC9" w:rsidR="00CD0EEE" w:rsidRPr="00CD0EEE" w:rsidRDefault="00CD0EEE" w:rsidP="00C63DC0">
      <w:pPr>
        <w:tabs>
          <w:tab w:val="left" w:pos="540"/>
        </w:tabs>
        <w:spacing w:after="0" w:line="240" w:lineRule="auto"/>
        <w:ind w:firstLine="567"/>
        <w:contextualSpacing/>
        <w:jc w:val="both"/>
        <w:rPr>
          <w:rFonts w:ascii="Times New Roman" w:hAnsi="Times New Roman" w:cs="Times New Roman"/>
          <w:sz w:val="28"/>
          <w:szCs w:val="28"/>
        </w:rPr>
      </w:pPr>
      <w:r w:rsidRPr="00CD0EEE">
        <w:rPr>
          <w:rFonts w:ascii="Times New Roman" w:eastAsia="Calibri" w:hAnsi="Times New Roman" w:cs="Times New Roman"/>
          <w:sz w:val="28"/>
          <w:szCs w:val="28"/>
        </w:rPr>
        <w:t xml:space="preserve">Таким </w:t>
      </w:r>
      <w:proofErr w:type="gramStart"/>
      <w:r w:rsidRPr="00CD0EEE">
        <w:rPr>
          <w:rFonts w:ascii="Times New Roman" w:eastAsia="Calibri" w:hAnsi="Times New Roman" w:cs="Times New Roman"/>
          <w:sz w:val="28"/>
          <w:szCs w:val="28"/>
        </w:rPr>
        <w:t>образом</w:t>
      </w:r>
      <w:proofErr w:type="gramEnd"/>
      <w:r w:rsidRPr="00CD0EEE">
        <w:rPr>
          <w:rFonts w:ascii="Times New Roman" w:eastAsia="Calibri" w:hAnsi="Times New Roman" w:cs="Times New Roman"/>
          <w:sz w:val="28"/>
          <w:szCs w:val="28"/>
        </w:rPr>
        <w:t xml:space="preserve"> в 21 веке потребовался почти год, чтобы произвести простейшие по технологии работы, не требующие спутниковой навигации и сверхточных расчетов, и избавить жителей целой улицы от неудобств и проблем с передвижением по месту жительства.</w:t>
      </w:r>
      <w:r>
        <w:rPr>
          <w:rFonts w:ascii="Times New Roman" w:eastAsia="Calibri" w:hAnsi="Times New Roman" w:cs="Times New Roman"/>
          <w:sz w:val="28"/>
          <w:szCs w:val="28"/>
        </w:rPr>
        <w:t xml:space="preserve"> </w:t>
      </w:r>
    </w:p>
    <w:p w14:paraId="749275C5" w14:textId="77777777"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10.</w:t>
      </w:r>
      <w:r w:rsidRPr="00CD0EEE">
        <w:rPr>
          <w:rFonts w:ascii="Times New Roman" w:hAnsi="Times New Roman"/>
          <w:sz w:val="28"/>
          <w:szCs w:val="28"/>
        </w:rPr>
        <w:t xml:space="preserve">  В  адрес Уполномоченного поступило обращение  пенсионера К.,  1958 года рождения, не работающего с 1 ноября 2020 года, инвалида 2 группы с 21 октября 2020 года.  Со слов заявителя, при обращении в  отделение пенсионного фонда г. Черкесска о перерасчете размера пенсии как неработающему пенсионеру ему пояснили, что  перерасчет будет произведен автоматически. Однако и после повторного обращения в январе 2021 года к диспетчеру отделения пенсионного фонда перерасчет не был сделан.</w:t>
      </w:r>
    </w:p>
    <w:p w14:paraId="31BD04BF"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CD0EEE">
        <w:rPr>
          <w:rFonts w:ascii="Times New Roman" w:hAnsi="Times New Roman" w:cs="Times New Roman"/>
          <w:sz w:val="28"/>
          <w:szCs w:val="28"/>
        </w:rPr>
        <w:t xml:space="preserve">В целях установления объективности при исчислении размера установленной  К. пенсии 23 апреля 2021 года </w:t>
      </w:r>
      <w:r w:rsidRPr="00CD0EEE">
        <w:rPr>
          <w:rFonts w:ascii="Times New Roman" w:eastAsia="Times New Roman" w:hAnsi="Times New Roman" w:cs="Times New Roman"/>
          <w:sz w:val="28"/>
          <w:szCs w:val="28"/>
          <w:lang w:eastAsia="ru-RU"/>
        </w:rPr>
        <w:t xml:space="preserve">на основании  п.4 ч.1 ст.15 Закона Карачаево-Черкесской Республики от </w:t>
      </w:r>
      <w:smartTag w:uri="urn:schemas-microsoft-com:office:smarttags" w:element="date">
        <w:smartTagPr>
          <w:attr w:name="Year" w:val="2020"/>
          <w:attr w:name="Day" w:val="13"/>
          <w:attr w:name="Month" w:val="7"/>
          <w:attr w:name="ls" w:val="trans"/>
        </w:smartTagPr>
        <w:r w:rsidRPr="00CD0EEE">
          <w:rPr>
            <w:rFonts w:ascii="Times New Roman" w:eastAsia="Times New Roman" w:hAnsi="Times New Roman" w:cs="Times New Roman"/>
            <w:sz w:val="28"/>
            <w:szCs w:val="28"/>
            <w:lang w:eastAsia="ru-RU"/>
          </w:rPr>
          <w:t>13 июля 2020 года</w:t>
        </w:r>
      </w:smartTag>
      <w:r w:rsidRPr="00CD0EEE">
        <w:rPr>
          <w:rFonts w:ascii="Times New Roman" w:eastAsia="Times New Roman" w:hAnsi="Times New Roman" w:cs="Times New Roman"/>
          <w:sz w:val="28"/>
          <w:szCs w:val="28"/>
          <w:lang w:eastAsia="ru-RU"/>
        </w:rPr>
        <w:t xml:space="preserve"> № 43-РЗ «Об Уполномоченном по правам человека в Карачаево-Черкесской Республике» </w:t>
      </w:r>
      <w:r w:rsidRPr="00CD0EEE">
        <w:rPr>
          <w:rFonts w:ascii="Times New Roman" w:hAnsi="Times New Roman" w:cs="Times New Roman"/>
          <w:sz w:val="28"/>
          <w:szCs w:val="28"/>
        </w:rPr>
        <w:t xml:space="preserve">в адрес руководителя Государственного учреждения - Отделения пенсионного Фонда России по Карачаево-Черкесской Республике направлен запрос  о предоставлении   информации </w:t>
      </w:r>
      <w:r w:rsidRPr="00CD0EEE">
        <w:rPr>
          <w:rFonts w:ascii="Times New Roman" w:eastAsia="Times New Roman" w:hAnsi="Times New Roman" w:cs="Times New Roman"/>
          <w:sz w:val="28"/>
          <w:szCs w:val="28"/>
          <w:lang w:eastAsia="ru-RU"/>
        </w:rPr>
        <w:t xml:space="preserve"> о том, за какие</w:t>
      </w:r>
      <w:proofErr w:type="gramEnd"/>
      <w:r w:rsidRPr="00CD0EEE">
        <w:rPr>
          <w:rFonts w:ascii="Times New Roman" w:eastAsia="Times New Roman" w:hAnsi="Times New Roman" w:cs="Times New Roman"/>
          <w:sz w:val="28"/>
          <w:szCs w:val="28"/>
          <w:lang w:eastAsia="ru-RU"/>
        </w:rPr>
        <w:t xml:space="preserve"> </w:t>
      </w:r>
      <w:proofErr w:type="gramStart"/>
      <w:r w:rsidRPr="00CD0EEE">
        <w:rPr>
          <w:rFonts w:ascii="Times New Roman" w:eastAsia="Times New Roman" w:hAnsi="Times New Roman" w:cs="Times New Roman"/>
          <w:sz w:val="28"/>
          <w:szCs w:val="28"/>
          <w:lang w:eastAsia="ru-RU"/>
        </w:rPr>
        <w:t>периоды</w:t>
      </w:r>
      <w:proofErr w:type="gramEnd"/>
      <w:r w:rsidRPr="00CD0EEE">
        <w:rPr>
          <w:rFonts w:ascii="Times New Roman" w:eastAsia="Times New Roman" w:hAnsi="Times New Roman" w:cs="Times New Roman"/>
          <w:sz w:val="28"/>
          <w:szCs w:val="28"/>
          <w:lang w:eastAsia="ru-RU"/>
        </w:rPr>
        <w:t xml:space="preserve"> и в </w:t>
      </w:r>
      <w:proofErr w:type="gramStart"/>
      <w:r w:rsidRPr="00CD0EEE">
        <w:rPr>
          <w:rFonts w:ascii="Times New Roman" w:eastAsia="Times New Roman" w:hAnsi="Times New Roman" w:cs="Times New Roman"/>
          <w:sz w:val="28"/>
          <w:szCs w:val="28"/>
          <w:lang w:eastAsia="ru-RU"/>
        </w:rPr>
        <w:t>каком</w:t>
      </w:r>
      <w:proofErr w:type="gramEnd"/>
      <w:r w:rsidRPr="00CD0EEE">
        <w:rPr>
          <w:rFonts w:ascii="Times New Roman" w:eastAsia="Times New Roman" w:hAnsi="Times New Roman" w:cs="Times New Roman"/>
          <w:sz w:val="28"/>
          <w:szCs w:val="28"/>
          <w:lang w:eastAsia="ru-RU"/>
        </w:rPr>
        <w:t xml:space="preserve"> размере подлежит перерасчету пенсия К. в связи с прекращением им  трудовой деятельности.</w:t>
      </w:r>
    </w:p>
    <w:p w14:paraId="3B6BE8BB"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27 мая 2021 года получен ответ, из которого следовало, что с 01.12.2020 года размер страховой пенсии К. составил 15420 рублей</w:t>
      </w:r>
      <w:proofErr w:type="gramStart"/>
      <w:r w:rsidRPr="00CD0EEE">
        <w:rPr>
          <w:rFonts w:ascii="Times New Roman" w:eastAsia="Times New Roman" w:hAnsi="Times New Roman" w:cs="Times New Roman"/>
          <w:sz w:val="28"/>
          <w:szCs w:val="28"/>
          <w:lang w:eastAsia="ru-RU"/>
        </w:rPr>
        <w:t xml:space="preserve">., </w:t>
      </w:r>
      <w:proofErr w:type="gramEnd"/>
      <w:r w:rsidRPr="00CD0EEE">
        <w:rPr>
          <w:rFonts w:ascii="Times New Roman" w:eastAsia="Times New Roman" w:hAnsi="Times New Roman" w:cs="Times New Roman"/>
          <w:sz w:val="28"/>
          <w:szCs w:val="28"/>
          <w:lang w:eastAsia="ru-RU"/>
        </w:rPr>
        <w:t xml:space="preserve">а с 01.01 2021 с </w:t>
      </w:r>
      <w:r w:rsidRPr="00CD0EEE">
        <w:rPr>
          <w:rFonts w:ascii="Times New Roman" w:eastAsia="Times New Roman" w:hAnsi="Times New Roman" w:cs="Times New Roman"/>
          <w:sz w:val="28"/>
          <w:szCs w:val="28"/>
          <w:lang w:eastAsia="ru-RU"/>
        </w:rPr>
        <w:lastRenderedPageBreak/>
        <w:t>учетом индексации на 6,3 % - 16 391, 56 рублей.  Доплата по индексации с 01.12.2020 по 30.04.2021 К.  осуществлена  в мае 2021 года, т.е. через пять месяцев после наступления права пенсионера на доплату, и только лишь после запроса Уполномоченного.</w:t>
      </w:r>
    </w:p>
    <w:p w14:paraId="35CC2381"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r w:rsidRPr="00CD0EEE">
        <w:rPr>
          <w:rFonts w:ascii="Times New Roman" w:hAnsi="Times New Roman"/>
          <w:b/>
          <w:sz w:val="28"/>
          <w:szCs w:val="28"/>
        </w:rPr>
        <w:t>11.</w:t>
      </w:r>
      <w:r w:rsidRPr="00CD0EEE">
        <w:rPr>
          <w:rFonts w:ascii="Times New Roman" w:hAnsi="Times New Roman"/>
          <w:sz w:val="28"/>
          <w:szCs w:val="28"/>
        </w:rPr>
        <w:t xml:space="preserve">  В адрес Уполномоченного по правам человека в Карачаево-Черкесской Республике 21.05.2021 поступило обращение гражданина Г., проживающего по ул. Подгорной, с просьбой оказать содействие в восстановлении его нарушенных прав, вызванных неисполнением владельцем автомойки решения Черкесского городского суда.</w:t>
      </w:r>
    </w:p>
    <w:p w14:paraId="737ACFF8"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Из обращения заявителя следовало, что Черкесским городским судом вынесено заочное решение от 26 июня 2018 по гражданскому делу  № 2-844/2018 по исковому заявлению Мэрии муниципального образования города Черкесска к Т. о сносе самовольной постройки (автомойки) и </w:t>
      </w:r>
      <w:proofErr w:type="spellStart"/>
      <w:r w:rsidRPr="00CD0EEE">
        <w:rPr>
          <w:rFonts w:ascii="Times New Roman" w:hAnsi="Times New Roman"/>
          <w:sz w:val="28"/>
          <w:szCs w:val="28"/>
        </w:rPr>
        <w:t>обязании</w:t>
      </w:r>
      <w:proofErr w:type="spellEnd"/>
      <w:r w:rsidRPr="00CD0EEE">
        <w:rPr>
          <w:rFonts w:ascii="Times New Roman" w:hAnsi="Times New Roman"/>
          <w:sz w:val="28"/>
          <w:szCs w:val="28"/>
        </w:rPr>
        <w:t xml:space="preserve"> Т. за счет собственных средств привести земельный участок, расположенный по адресу: г. Черкесск, ул. Подгорная, д. 53, в соответствие с видом разрешенного использования</w:t>
      </w:r>
      <w:proofErr w:type="gramEnd"/>
      <w:r w:rsidRPr="00CD0EEE">
        <w:rPr>
          <w:rFonts w:ascii="Times New Roman" w:hAnsi="Times New Roman"/>
          <w:sz w:val="28"/>
          <w:szCs w:val="28"/>
        </w:rPr>
        <w:t xml:space="preserve"> – </w:t>
      </w:r>
      <w:proofErr w:type="gramStart"/>
      <w:r w:rsidRPr="00CD0EEE">
        <w:rPr>
          <w:rFonts w:ascii="Times New Roman" w:hAnsi="Times New Roman"/>
          <w:sz w:val="28"/>
          <w:szCs w:val="28"/>
        </w:rPr>
        <w:t xml:space="preserve">индивидуальное жилое строительство, и прилегающую к нему территорию, представляющую собой земли общего пользования, площадью 209 </w:t>
      </w:r>
      <w:proofErr w:type="spellStart"/>
      <w:r w:rsidRPr="00CD0EEE">
        <w:rPr>
          <w:rFonts w:ascii="Times New Roman" w:hAnsi="Times New Roman"/>
          <w:sz w:val="28"/>
          <w:szCs w:val="28"/>
        </w:rPr>
        <w:t>кв.м</w:t>
      </w:r>
      <w:proofErr w:type="spellEnd"/>
      <w:r w:rsidRPr="00CD0EEE">
        <w:rPr>
          <w:rFonts w:ascii="Times New Roman" w:hAnsi="Times New Roman"/>
          <w:sz w:val="28"/>
          <w:szCs w:val="28"/>
        </w:rPr>
        <w:t xml:space="preserve">., на которой расположена часть самовольно возведенного объекта с устроенным на нем ограждением в первоначальное состояние, пригодное для их дальнейшего использования, путем сноса самовольно возведенного объекта, представляющего собой автомойку на 6 постов с подсобным помещением, и признать автомобильную мойку на 6 постов самовольной постройкой. </w:t>
      </w:r>
      <w:proofErr w:type="gramEnd"/>
    </w:p>
    <w:p w14:paraId="49896191"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r w:rsidRPr="00CD0EEE">
        <w:rPr>
          <w:rFonts w:ascii="Times New Roman" w:hAnsi="Times New Roman"/>
          <w:sz w:val="28"/>
          <w:szCs w:val="28"/>
        </w:rPr>
        <w:t>Определением Черкесского городского суда от 25.03.2019 по вышеуказанному делу, в связи с переходом права собственности на земельный участок была произведена замена стороны: ответчик Т. был заменен правопреемником  Х., который приобрел у Т. данный земельный участок с незаконно возведенными самовольными постройками.</w:t>
      </w:r>
    </w:p>
    <w:p w14:paraId="3670D6E9"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proofErr w:type="gramStart"/>
      <w:r w:rsidRPr="00CD0EEE">
        <w:rPr>
          <w:rFonts w:ascii="Times New Roman" w:hAnsi="Times New Roman"/>
          <w:sz w:val="28"/>
          <w:szCs w:val="28"/>
        </w:rPr>
        <w:t>Также из обращения заявителя следует, что вследствие ведения незаконной предпринимательской деятельности гражданином Х. ему причинен существенный вред, который выразился в загрязнении сточными водами с содержанием химических моющих средств почвы на земельном участке гражданина Г., в связи с чем, по мнению заявителя,</w:t>
      </w:r>
      <w:r w:rsidRPr="00CD0EEE">
        <w:rPr>
          <w:rFonts w:ascii="Times New Roman" w:hAnsi="Times New Roman"/>
          <w:color w:val="FF0000"/>
          <w:sz w:val="28"/>
          <w:szCs w:val="28"/>
        </w:rPr>
        <w:t xml:space="preserve"> </w:t>
      </w:r>
      <w:r w:rsidRPr="00CD0EEE">
        <w:rPr>
          <w:rFonts w:ascii="Times New Roman" w:hAnsi="Times New Roman"/>
          <w:sz w:val="28"/>
          <w:szCs w:val="28"/>
        </w:rPr>
        <w:t xml:space="preserve">в действиях гражданина Х. усматриваются признаки состава преступления, предусмотренного ст. 171 УК РФ. </w:t>
      </w:r>
      <w:proofErr w:type="gramEnd"/>
    </w:p>
    <w:p w14:paraId="21F17D51"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r w:rsidRPr="00CD0EEE">
        <w:rPr>
          <w:rFonts w:ascii="Times New Roman" w:hAnsi="Times New Roman"/>
          <w:sz w:val="28"/>
          <w:szCs w:val="28"/>
        </w:rPr>
        <w:t>В соответствии со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гражданина Г. была направлена Министру внутренних дел по Карачаево-Черкесской Республике, руководителю Межрайонной инспекции ФНС №3 по КЧР и руководителю УФССП по КЧР для проведения проверок в пределах имеющихся полномочий.</w:t>
      </w:r>
    </w:p>
    <w:p w14:paraId="486149A4" w14:textId="6C8F8F6D" w:rsidR="00CD0EEE" w:rsidRPr="00CD0EEE" w:rsidRDefault="00CD0EEE" w:rsidP="00C63DC0">
      <w:pPr>
        <w:pStyle w:val="a9"/>
        <w:spacing w:line="240" w:lineRule="auto"/>
        <w:ind w:left="-142" w:firstLine="567"/>
        <w:contextualSpacing/>
        <w:jc w:val="both"/>
        <w:rPr>
          <w:rFonts w:ascii="Times New Roman" w:hAnsi="Times New Roman"/>
          <w:sz w:val="28"/>
          <w:szCs w:val="28"/>
        </w:rPr>
      </w:pPr>
      <w:r w:rsidRPr="00CD0EEE">
        <w:rPr>
          <w:rFonts w:ascii="Times New Roman" w:hAnsi="Times New Roman"/>
          <w:sz w:val="28"/>
          <w:szCs w:val="28"/>
        </w:rPr>
        <w:t xml:space="preserve">Из полученного ответа из Министерства внутренних дел по Карачаево-Черкесской Республике следует, что в ходе проведенной проверки, а также с учетом собранных материалов, органами дознания не установлено наличие </w:t>
      </w:r>
      <w:r w:rsidRPr="00CD0EEE">
        <w:rPr>
          <w:rFonts w:ascii="Times New Roman" w:hAnsi="Times New Roman"/>
          <w:sz w:val="28"/>
          <w:szCs w:val="28"/>
        </w:rPr>
        <w:lastRenderedPageBreak/>
        <w:t>данных, совокупность и качество которых достаточны для обоснованного в</w:t>
      </w:r>
      <w:r w:rsidR="00941CF4">
        <w:rPr>
          <w:rFonts w:ascii="Times New Roman" w:hAnsi="Times New Roman"/>
          <w:sz w:val="28"/>
          <w:szCs w:val="28"/>
        </w:rPr>
        <w:t>ывода о наличии</w:t>
      </w:r>
      <w:r w:rsidRPr="00CD0EEE">
        <w:rPr>
          <w:rFonts w:ascii="Times New Roman" w:hAnsi="Times New Roman"/>
          <w:sz w:val="28"/>
          <w:szCs w:val="28"/>
        </w:rPr>
        <w:t xml:space="preserve"> состава преступления, предусмотренного по ст. 171 УК РФ.</w:t>
      </w:r>
    </w:p>
    <w:p w14:paraId="575301C7"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r w:rsidRPr="00CD0EEE">
        <w:rPr>
          <w:rFonts w:ascii="Times New Roman" w:hAnsi="Times New Roman"/>
          <w:sz w:val="28"/>
          <w:szCs w:val="28"/>
        </w:rPr>
        <w:t>Принимая во внимание, что имеются достаточные данные, указывающие на отсутствие состава преступления, предусмотренного ст. 171 УК РФ, и, руководствуясь п. 2 ч. 1 ст. 24, ст. 144, 145 и 148 УПК РФ отказано в возбуждении уголовного дела по сообщению о совершении преступления.</w:t>
      </w:r>
    </w:p>
    <w:p w14:paraId="26780A08"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proofErr w:type="gramStart"/>
      <w:r w:rsidRPr="00CD0EEE">
        <w:rPr>
          <w:rFonts w:ascii="Times New Roman" w:hAnsi="Times New Roman"/>
          <w:sz w:val="28"/>
          <w:szCs w:val="28"/>
        </w:rPr>
        <w:t>Из ответа Межрайонной инспекции ФНС России № 3 по КЧР следует, что в ходе проведения контрольных мероприятий по проверке автомойки, находящийся по адресу: г. Черкесск, ул. Шоссейная, д. 117а, был выявлен факт осуществления предпринимательской деятельности без государственной регистрации в качестве индивидуального предпринимателя, о чем 30.06.2021 составлен протокол об административном правонарушении, который направлен в Мировой суд 05.07.2021 для вынесения решения по данному</w:t>
      </w:r>
      <w:proofErr w:type="gramEnd"/>
      <w:r w:rsidRPr="00CD0EEE">
        <w:rPr>
          <w:rFonts w:ascii="Times New Roman" w:hAnsi="Times New Roman"/>
          <w:sz w:val="28"/>
          <w:szCs w:val="28"/>
        </w:rPr>
        <w:t xml:space="preserve"> делу.</w:t>
      </w:r>
    </w:p>
    <w:p w14:paraId="6625AD78"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r w:rsidRPr="00CD0EEE">
        <w:rPr>
          <w:rFonts w:ascii="Times New Roman" w:hAnsi="Times New Roman"/>
          <w:sz w:val="28"/>
          <w:szCs w:val="28"/>
        </w:rPr>
        <w:t>Из ответа УФССП России по Карачаево-Черкесской Республике следует, что 05.07.2021 судебным приставом-исполнителем Черкесского городского отделения судебных приставов гражданину Х. внесено требование за счет собственных сре</w:t>
      </w:r>
      <w:proofErr w:type="gramStart"/>
      <w:r w:rsidRPr="00CD0EEE">
        <w:rPr>
          <w:rFonts w:ascii="Times New Roman" w:hAnsi="Times New Roman"/>
          <w:sz w:val="28"/>
          <w:szCs w:val="28"/>
        </w:rPr>
        <w:t>дств в т</w:t>
      </w:r>
      <w:proofErr w:type="gramEnd"/>
      <w:r w:rsidRPr="00CD0EEE">
        <w:rPr>
          <w:rFonts w:ascii="Times New Roman" w:hAnsi="Times New Roman"/>
          <w:sz w:val="28"/>
          <w:szCs w:val="28"/>
        </w:rPr>
        <w:t xml:space="preserve">ечение 1 месяца со дня вступления в законную силу исполнить решение суда. За невыполнение требований, </w:t>
      </w:r>
      <w:proofErr w:type="spellStart"/>
      <w:r w:rsidRPr="00CD0EEE">
        <w:rPr>
          <w:rFonts w:ascii="Times New Roman" w:hAnsi="Times New Roman"/>
          <w:sz w:val="28"/>
          <w:szCs w:val="28"/>
        </w:rPr>
        <w:t>непредоставление</w:t>
      </w:r>
      <w:proofErr w:type="spellEnd"/>
      <w:r w:rsidRPr="00CD0EEE">
        <w:rPr>
          <w:rFonts w:ascii="Times New Roman" w:hAnsi="Times New Roman"/>
          <w:sz w:val="28"/>
          <w:szCs w:val="28"/>
        </w:rPr>
        <w:t xml:space="preserve"> информации, указанной в требовании или предоставление недостоверных сведений должник Х. предупрежден об административной ответственности, предусмотренный Кодексом РФ об административных правонарушениях, по ст. 17.5.</w:t>
      </w:r>
    </w:p>
    <w:p w14:paraId="4E7CC942" w14:textId="77777777" w:rsidR="00CD0EEE" w:rsidRPr="00CD0EEE" w:rsidRDefault="00CD0EEE" w:rsidP="00C63DC0">
      <w:pPr>
        <w:pStyle w:val="a9"/>
        <w:spacing w:line="240" w:lineRule="auto"/>
        <w:ind w:left="-142" w:firstLine="567"/>
        <w:contextualSpacing/>
        <w:jc w:val="both"/>
        <w:rPr>
          <w:rFonts w:ascii="Times New Roman" w:hAnsi="Times New Roman"/>
          <w:sz w:val="28"/>
          <w:szCs w:val="28"/>
        </w:rPr>
      </w:pPr>
      <w:r w:rsidRPr="00CD0EEE">
        <w:rPr>
          <w:rFonts w:ascii="Times New Roman" w:hAnsi="Times New Roman"/>
          <w:sz w:val="28"/>
          <w:szCs w:val="28"/>
        </w:rPr>
        <w:t>11.06.2021 в виде обеспечительных мер, в соответствии со ст. 67 Федерального закона от 02 октября 2007 года № 229-ФЗ «Об исполнительном производстве», судебным приставом-исполнителем в Управление пограничного контроля Пограничной службы ФСБ России направлено постановление о временном ограничении на выезд должника за пределы Российской Федерации.</w:t>
      </w:r>
    </w:p>
    <w:p w14:paraId="2441BBB3" w14:textId="538B2056" w:rsidR="00CD0EEE" w:rsidRPr="00CD0EEE" w:rsidRDefault="00CD0EEE" w:rsidP="00C63DC0">
      <w:pPr>
        <w:pStyle w:val="a9"/>
        <w:spacing w:line="240" w:lineRule="auto"/>
        <w:ind w:left="-142" w:firstLine="567"/>
        <w:contextualSpacing/>
        <w:jc w:val="both"/>
        <w:rPr>
          <w:rFonts w:ascii="Times New Roman" w:hAnsi="Times New Roman"/>
          <w:sz w:val="28"/>
          <w:szCs w:val="28"/>
        </w:rPr>
      </w:pPr>
      <w:r w:rsidRPr="00CD0EEE">
        <w:rPr>
          <w:rFonts w:ascii="Times New Roman" w:hAnsi="Times New Roman"/>
          <w:sz w:val="28"/>
          <w:szCs w:val="28"/>
        </w:rPr>
        <w:t>Также, из ответа УФССП России по КЧР следовал</w:t>
      </w:r>
      <w:r w:rsidR="00941CF4">
        <w:rPr>
          <w:rFonts w:ascii="Times New Roman" w:hAnsi="Times New Roman"/>
          <w:sz w:val="28"/>
          <w:szCs w:val="28"/>
        </w:rPr>
        <w:t>о, что на момент направления</w:t>
      </w:r>
      <w:r w:rsidRPr="00CD0EEE">
        <w:rPr>
          <w:rFonts w:ascii="Times New Roman" w:hAnsi="Times New Roman"/>
          <w:sz w:val="28"/>
          <w:szCs w:val="28"/>
        </w:rPr>
        <w:t xml:space="preserve"> ответа велись работы по демонтажу недвижимого имущества указанного в решении суда.</w:t>
      </w:r>
    </w:p>
    <w:p w14:paraId="08CA89E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 представленных судебным приставом-исполнителем фотографий следует, что незаконно возведенные постройки демонтированы.</w:t>
      </w:r>
    </w:p>
    <w:p w14:paraId="109A8E6C" w14:textId="77777777"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12.</w:t>
      </w:r>
      <w:r w:rsidRPr="00CD0EEE">
        <w:rPr>
          <w:rFonts w:ascii="Times New Roman" w:hAnsi="Times New Roman"/>
          <w:sz w:val="28"/>
          <w:szCs w:val="28"/>
        </w:rPr>
        <w:t xml:space="preserve"> Сотрудником Аппарата Уполномоченного по правам человека в Карачаево-Черкесской Республике Микитовым М.В. было посещено ФКУ СИЗО-1 ОФСИН России по Карачаево-Черкесской Республике в целях проверки соблюдения прав граждан,  содержащихся  в ФКУ СИЗО-1 ОФСИН России по КЧР. </w:t>
      </w:r>
    </w:p>
    <w:p w14:paraId="14568646"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К сотруднику Аппарата Уполномоченного по правам человека в КЧР обратился несовершеннолетний заключенный С. 2003 года рождения, осужденный по ч.1 ст.166 УК РФ к 10 месяцам лишения свободы с отбыванием наказания в воспитательной колонии, который попросил оказать содействие в предоставлении спортивного инвентаря для несовершеннолетних заключенных. </w:t>
      </w:r>
    </w:p>
    <w:p w14:paraId="5669F861"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lastRenderedPageBreak/>
        <w:t>С целью восстановить право несовершеннолетнего заключенного на занятие спортом руководству следственного изолятора была дана рекомендация в ближайшее время оборудовать спортивным инвентарем прогулочный дворик для несовершеннолетних заключенных, что было выполнено незамедлительно.</w:t>
      </w:r>
    </w:p>
    <w:p w14:paraId="3A6A8FFC"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Заявитель поставлен в известность об оказанном содействии. </w:t>
      </w:r>
    </w:p>
    <w:p w14:paraId="25227BDC" w14:textId="1C2FB5E8"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13.</w:t>
      </w:r>
      <w:r w:rsidRPr="00CD0EEE">
        <w:rPr>
          <w:rFonts w:ascii="Times New Roman" w:hAnsi="Times New Roman"/>
          <w:sz w:val="28"/>
          <w:szCs w:val="28"/>
        </w:rPr>
        <w:t xml:space="preserve">  В адрес Уполномоченного по правам человека в Карачаево-Черкесской Республике в январе 2021 года поступило устное (телефонное) обращение гражданки А., многодетной матери, проживающей в г. Черкесске, с жалобой на то, что не может сдать </w:t>
      </w:r>
      <w:r w:rsidR="00941CF4">
        <w:rPr>
          <w:rFonts w:ascii="Times New Roman" w:hAnsi="Times New Roman"/>
          <w:sz w:val="28"/>
          <w:szCs w:val="28"/>
        </w:rPr>
        <w:t>обновленные документы в органы с</w:t>
      </w:r>
      <w:r w:rsidRPr="00CD0EEE">
        <w:rPr>
          <w:rFonts w:ascii="Times New Roman" w:hAnsi="Times New Roman"/>
          <w:sz w:val="28"/>
          <w:szCs w:val="28"/>
        </w:rPr>
        <w:t>оцзащиты для назначения ей пособия на ребенка в возрасте до 3-х лет. Документы принимаются один раз в неделю у определенного количества человек по предварительной записи. А получение для нее пособия на ребенка является необходимостью, так как является источником сре</w:t>
      </w:r>
      <w:proofErr w:type="gramStart"/>
      <w:r w:rsidRPr="00CD0EEE">
        <w:rPr>
          <w:rFonts w:ascii="Times New Roman" w:hAnsi="Times New Roman"/>
          <w:sz w:val="28"/>
          <w:szCs w:val="28"/>
        </w:rPr>
        <w:t>дств к с</w:t>
      </w:r>
      <w:proofErr w:type="gramEnd"/>
      <w:r w:rsidRPr="00CD0EEE">
        <w:rPr>
          <w:rFonts w:ascii="Times New Roman" w:hAnsi="Times New Roman"/>
          <w:sz w:val="28"/>
          <w:szCs w:val="28"/>
        </w:rPr>
        <w:t>уществованию.</w:t>
      </w:r>
    </w:p>
    <w:p w14:paraId="36F65B1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Для выяснения ситуации Уполномоченный по правам человека в Карачаево-Черкесской Республике в телефонном режиме связалась с начальником </w:t>
      </w:r>
      <w:proofErr w:type="gramStart"/>
      <w:r w:rsidRPr="00CD0EEE">
        <w:rPr>
          <w:rFonts w:ascii="Times New Roman" w:hAnsi="Times New Roman"/>
          <w:sz w:val="28"/>
          <w:szCs w:val="28"/>
        </w:rPr>
        <w:t>Управления социальной защиты населения города Черкесска</w:t>
      </w:r>
      <w:proofErr w:type="gramEnd"/>
      <w:r w:rsidRPr="00CD0EEE">
        <w:rPr>
          <w:rFonts w:ascii="Times New Roman" w:hAnsi="Times New Roman"/>
          <w:sz w:val="28"/>
          <w:szCs w:val="28"/>
        </w:rPr>
        <w:t>. В ходе переговоров было обозначено время для посещения заявительницей органов соцзащиты и приема у нее документов.</w:t>
      </w:r>
    </w:p>
    <w:p w14:paraId="2410AB91"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 телефонного разговора с заявительницей известно, что в назначенное время у нее были приняты все необходимые документы для назначения пособия. Пособие назначено и выплачено.</w:t>
      </w:r>
    </w:p>
    <w:p w14:paraId="2E928DF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14.</w:t>
      </w:r>
      <w:r w:rsidRPr="00CD0EEE">
        <w:rPr>
          <w:rFonts w:ascii="Times New Roman" w:hAnsi="Times New Roman"/>
          <w:sz w:val="28"/>
          <w:szCs w:val="28"/>
        </w:rPr>
        <w:t xml:space="preserve"> Ежегодно к Уполномоченному по правам человека в Карачаево-Черкесской Республике поступают обращения граждан, содержащие жалобы на нарушение их прав в сфере жилищно-коммунального хозяйства. Обращения граждан, как правило, содержат жалобы на ненадлежащее теплоснабжение, холодное и горячее водоснабжение, газоснабжение, вывоз твердых бытовых отходов, ненадлежащее содержание управляющими организациями общего имущества в многоквартирных домах, а также несогласие граждан с выставляемыми </w:t>
      </w:r>
      <w:proofErr w:type="spellStart"/>
      <w:r w:rsidRPr="00CD0EEE">
        <w:rPr>
          <w:rFonts w:ascii="Times New Roman" w:hAnsi="Times New Roman"/>
          <w:sz w:val="28"/>
          <w:szCs w:val="28"/>
        </w:rPr>
        <w:t>ресурсоснабжающими</w:t>
      </w:r>
      <w:proofErr w:type="spellEnd"/>
      <w:r w:rsidRPr="00CD0EEE">
        <w:rPr>
          <w:rFonts w:ascii="Times New Roman" w:hAnsi="Times New Roman"/>
          <w:sz w:val="28"/>
          <w:szCs w:val="28"/>
        </w:rPr>
        <w:t xml:space="preserve"> организациями счетами за потребление энергоресурсов. И этот год не стал исключением.</w:t>
      </w:r>
    </w:p>
    <w:p w14:paraId="475D816B"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Так, в феврале 2021 года в адрес Уполномоченного по правам человека в Карачаево-Черкесской Республике поступило обращение гражданки Р., инвалида, проживающей на пятом этаже в многоквартирном панельном доме республиканской столицы, с жалобой на управляющую компанию, не выполнившую надлежащий ремонт протекающей кровли в их доме (ранее жильцы неоднократно обращались в управляющую организацию с заявкой о ремонте кровли в их доме), в связи</w:t>
      </w:r>
      <w:proofErr w:type="gramEnd"/>
      <w:r w:rsidRPr="00CD0EEE">
        <w:rPr>
          <w:rFonts w:ascii="Times New Roman" w:hAnsi="Times New Roman"/>
          <w:sz w:val="28"/>
          <w:szCs w:val="28"/>
        </w:rPr>
        <w:t xml:space="preserve"> с чем течь не устранена. В результате течи пострадала квартира заявительницы и в критическом состоянии находилась электрическая проводка в подъезде, что представляло угрозу жизни и здоровью жильцов дома. Как пояснила заявительница, проблема протекания кровли существует около 20 лет, а управляющей компанией не принимается действенных мер по устранению течи. Залатают на скорую руку, а  с наступлением дождей и снеготаяния протекание продолжается, в </w:t>
      </w:r>
      <w:proofErr w:type="gramStart"/>
      <w:r w:rsidRPr="00CD0EEE">
        <w:rPr>
          <w:rFonts w:ascii="Times New Roman" w:hAnsi="Times New Roman"/>
          <w:sz w:val="28"/>
          <w:szCs w:val="28"/>
        </w:rPr>
        <w:lastRenderedPageBreak/>
        <w:t>связи</w:t>
      </w:r>
      <w:proofErr w:type="gramEnd"/>
      <w:r w:rsidRPr="00CD0EEE">
        <w:rPr>
          <w:rFonts w:ascii="Times New Roman" w:hAnsi="Times New Roman"/>
          <w:sz w:val="28"/>
          <w:szCs w:val="28"/>
        </w:rPr>
        <w:t xml:space="preserve"> с чем страдает имущество жильцов. Кроме того, заявительница сообщала, что в их многоквартирном доме уже длительное время не проводился текущий ремонт подъездов.</w:t>
      </w:r>
    </w:p>
    <w:p w14:paraId="693AB84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 соответствии со статьями 12, 18 Закона Карачаево-Черкесской Республики от 13.07.2020 № 43-РЗ «Об Уполномоченном по правам человека в Карачаево-Черкесской Республике» копия обращения гражданки Р. была направлена в адрес начальника Управления государственного жилищного надзора Карачаево-Черкесской Республики с просьбой </w:t>
      </w:r>
      <w:proofErr w:type="gramStart"/>
      <w:r w:rsidRPr="00CD0EEE">
        <w:rPr>
          <w:rFonts w:ascii="Times New Roman" w:hAnsi="Times New Roman"/>
          <w:sz w:val="28"/>
          <w:szCs w:val="28"/>
        </w:rPr>
        <w:t>разобраться</w:t>
      </w:r>
      <w:proofErr w:type="gramEnd"/>
      <w:r w:rsidRPr="00CD0EEE">
        <w:rPr>
          <w:rFonts w:ascii="Times New Roman" w:hAnsi="Times New Roman"/>
          <w:sz w:val="28"/>
          <w:szCs w:val="28"/>
        </w:rPr>
        <w:t xml:space="preserve"> в сложившейся ситуации и принять меры реагирования в пределах имеющихся полномочий.</w:t>
      </w:r>
    </w:p>
    <w:p w14:paraId="0CBCE799"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Согласно ответу от 24.02.2021 № 301, полученному из Управления государственного жилищного надзора Карачаево-Черкесской Республики (далее – Управление) следует, что по требованию Управления управляющей организацией ООО «УК № 1» выявленное нарушение устранено, о чем свидетельствует акт выполненных работ.</w:t>
      </w:r>
    </w:p>
    <w:p w14:paraId="460D7D99"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Однако выездом на место 01.03.2021 с целью проверки устранения нарушений сотрудниками Аппарата Уполномоченного по правам человека в КЧР установлено, что представленный ответ Управления не соответствует действительности. Течь кровли не устранена, электрическая проводка не отремонтирована, о чем заявитель Р., а также жильцы еще нескольких квартир  изложили в своих обращениях в адрес Уполномоченного по правам человека в КЧР от 01.03.2021. Квартиры на четвертом и третьем этажах также пострадали от протекания кровли. По стенкам подъезда и квартир жильцов стекали струйки грязной воды, в результате которых на полу образовались лужи, натяжные потолки обвисли от скопившейся воды. Все последствия течи были зафиксированы сотрудниками Аппарата Уполномоченного по правам человека в КЧР фотосъемкой. Также установлено, что акт выполненных работ, на который ссылается Управление, подписан у родителей заявительницы, пожилых людей  (сама заявительница отсутствовала дома), обманным путем. Рабочий, осуществляющий так называемый «ремонт кровли», предъявил людям какой-то бланк с просьбой подписать, как он выразился «не по факту устранения протекания», а «в связи с тем, что он приходил к ним, установил причину протекания». Люди, поверив, подписали, не прочитав содержание.  Оказалось, это был бланк акта выполненных работ. Вместе с тем заявители пояснили, что сотрудники управляющей организац</w:t>
      </w:r>
      <w:proofErr w:type="gramStart"/>
      <w:r w:rsidRPr="00CD0EEE">
        <w:rPr>
          <w:rFonts w:ascii="Times New Roman" w:hAnsi="Times New Roman"/>
          <w:sz w:val="28"/>
          <w:szCs w:val="28"/>
        </w:rPr>
        <w:t>ии ООО</w:t>
      </w:r>
      <w:proofErr w:type="gramEnd"/>
      <w:r w:rsidRPr="00CD0EEE">
        <w:rPr>
          <w:rFonts w:ascii="Times New Roman" w:hAnsi="Times New Roman"/>
          <w:sz w:val="28"/>
          <w:szCs w:val="28"/>
        </w:rPr>
        <w:t xml:space="preserve"> «УК № 1» по мере поступления жалоб от жильцов не стесняются в нецензурных выражениях в адрес заявителей, не принимают заявки, отключают телефон, что крайне недопустимо.</w:t>
      </w:r>
    </w:p>
    <w:p w14:paraId="0E982616"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 вышеизложенного следует, что ни управляющая компания, ни должностные лица Управления не выполнили свои обязанности надлежащим образом. Одни представили не соответствующий действительности документ, другие, не проверив выполненные работы, приняли его как подтверждение устранения проблемы.</w:t>
      </w:r>
    </w:p>
    <w:p w14:paraId="7DF9C2C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На основании вышеизложенного 02.03.2021 Уполномоченным было принято решение об обращении к Председателю Правительства Карачаево-</w:t>
      </w:r>
      <w:r w:rsidRPr="00CD0EEE">
        <w:rPr>
          <w:rFonts w:ascii="Times New Roman" w:hAnsi="Times New Roman"/>
          <w:sz w:val="28"/>
          <w:szCs w:val="28"/>
        </w:rPr>
        <w:lastRenderedPageBreak/>
        <w:t>Черкесской Республики с просьбой дать поручение и взять на личный контроль рассмотрение надлежащим образом заявлений жильцов многоквартирного дома республиканской столицы и привлечь управляющую организацию ООО «УК №1» к ответственности вплоть до лишения ее лицензии на право осуществления деятельности по управлению общим имуществом в многоквартирных домах, а также</w:t>
      </w:r>
      <w:proofErr w:type="gramEnd"/>
      <w:r w:rsidRPr="00CD0EEE">
        <w:rPr>
          <w:rFonts w:ascii="Times New Roman" w:hAnsi="Times New Roman"/>
          <w:sz w:val="28"/>
          <w:szCs w:val="28"/>
        </w:rPr>
        <w:t xml:space="preserve"> рассмотреть вопрос о  привлечении виновных лиц к дисциплинарной  ответственности.</w:t>
      </w:r>
    </w:p>
    <w:p w14:paraId="71B138C2"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18.03.2021 ООО «Управляющая компания № 1» предоставило Уполномоченному гарантийное письмо с обязательством выполнения работ по ремонту кровли при наступлении благоприятных погодных условий, с чем были согласны заявители, поставив свои подписи на гарантийном письме. </w:t>
      </w:r>
    </w:p>
    <w:p w14:paraId="36DB51C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Вопрос оставался на контроле Уполномоченного до полного его разрешения. </w:t>
      </w:r>
    </w:p>
    <w:p w14:paraId="16DE11E6"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При наступлении благоприятных погодных условий ремонт кровли был выполнен в полном объеме, течь устранена, о чем заявители сообщили в телефонном разговоре Уполномоченному.</w:t>
      </w:r>
    </w:p>
    <w:p w14:paraId="606151A9"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В свою очередь, управляющей организации предоставили возможность устранить все нарушения, и доказать свою компетентность. Правительством принято решение не лишать управляющую организацию лицензии с условием, что впредь ею не будут допускаться подобные факты.</w:t>
      </w:r>
    </w:p>
    <w:p w14:paraId="1086A79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15.</w:t>
      </w:r>
      <w:r w:rsidRPr="00CD0EEE">
        <w:rPr>
          <w:rFonts w:ascii="Times New Roman" w:hAnsi="Times New Roman"/>
          <w:sz w:val="28"/>
          <w:szCs w:val="28"/>
        </w:rPr>
        <w:t xml:space="preserve">  В адрес Уполномоченного по правам человека в Карачаево-Черкесской Республике в мае 2021 года поступило устное (телефонное) обращение жителей многоквартирного дома города Черкесска, с жалобой на то, что в однокомнатных квартирах 8 подъезда на протяжении двух недель нет воды. При этом в подвальном помещении вода из неисправных труб течет на пол и подтапливает подвальное помещение. Обращение жильцов дома в аварийно-диспетчерскую службу результатов не дало. Управляющая компания, в свою очередь, заявила, что в наличии нет запасных частей для осуществления ремонта системы водоснабжения, ими осуществлен заказ на поставку и, при получении запчастей, ремонт будет осуществлен.  </w:t>
      </w:r>
    </w:p>
    <w:p w14:paraId="18D76A74"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На основании вышеизложенного, руководствуясь Законом Карачаево-Черкесской Республики от 13.07.2020 № 43-РЗ «Об Уполномоченном по правам человека в Карачаево-Черкесской Республике»  Уполномоченный обратилась в Управление государственного жилищного надзора Карачаево-Черкесской Республики (далее – Управление </w:t>
      </w:r>
      <w:proofErr w:type="spellStart"/>
      <w:r w:rsidRPr="00CD0EEE">
        <w:rPr>
          <w:rFonts w:ascii="Times New Roman" w:hAnsi="Times New Roman"/>
          <w:sz w:val="28"/>
          <w:szCs w:val="28"/>
        </w:rPr>
        <w:t>госжилнадзора</w:t>
      </w:r>
      <w:proofErr w:type="spellEnd"/>
      <w:r w:rsidRPr="00CD0EEE">
        <w:rPr>
          <w:rFonts w:ascii="Times New Roman" w:hAnsi="Times New Roman"/>
          <w:sz w:val="28"/>
          <w:szCs w:val="28"/>
        </w:rPr>
        <w:t xml:space="preserve">) с просьбой провести проверку по данному факту и принять меры реагирования в пределах имеющихся полномочий. </w:t>
      </w:r>
    </w:p>
    <w:p w14:paraId="1B1B9286"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По результатам проведенной проверки факты, изложенные заявителями, нашли свое подтверждение.</w:t>
      </w:r>
    </w:p>
    <w:p w14:paraId="0BD0E2D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По требованию Управления </w:t>
      </w:r>
      <w:proofErr w:type="spellStart"/>
      <w:r w:rsidRPr="00CD0EEE">
        <w:rPr>
          <w:rFonts w:ascii="Times New Roman" w:hAnsi="Times New Roman"/>
          <w:sz w:val="28"/>
          <w:szCs w:val="28"/>
        </w:rPr>
        <w:t>госжилнадзора</w:t>
      </w:r>
      <w:proofErr w:type="spellEnd"/>
      <w:r w:rsidRPr="00CD0EEE">
        <w:rPr>
          <w:rFonts w:ascii="Times New Roman" w:hAnsi="Times New Roman"/>
          <w:sz w:val="28"/>
          <w:szCs w:val="28"/>
        </w:rPr>
        <w:t>, управляющая организация ООО «УЖХ № 1» выявила и устранила причину отсутствия водоснабжения в многоквартирном доме, неисправная система водоснабжения была восстановлена, о чем свидетельствовал акт выполненных работ.</w:t>
      </w:r>
    </w:p>
    <w:p w14:paraId="679C1D5D"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В ходе телефонного разговора заявители подтвердили факт восстановления водоснабжения в их доме.</w:t>
      </w:r>
    </w:p>
    <w:p w14:paraId="6B1F53E5"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lastRenderedPageBreak/>
        <w:t>16.</w:t>
      </w:r>
      <w:r w:rsidRPr="00CD0EEE">
        <w:rPr>
          <w:rFonts w:ascii="Times New Roman" w:hAnsi="Times New Roman"/>
          <w:sz w:val="28"/>
          <w:szCs w:val="28"/>
        </w:rPr>
        <w:t xml:space="preserve">  </w:t>
      </w:r>
      <w:proofErr w:type="gramStart"/>
      <w:r w:rsidRPr="00CD0EEE">
        <w:rPr>
          <w:rFonts w:ascii="Times New Roman" w:hAnsi="Times New Roman"/>
          <w:sz w:val="28"/>
          <w:szCs w:val="28"/>
        </w:rPr>
        <w:t>В адрес Уполномоченного по правам человека в Карачаево-Черкесской Республике поступило устное обращение граждан С., И. и Г., проживающих по ул. Кочубея, г. Черкесска, с жалобой на руководство ФГБОУВО «Северо-Кавказская государственная гуманитарно-технологическая академия», которое своими действиями перекрыло свободный доступ к их частным домовладениям путем самовольного захвата земель общего пользования и установления металлического заграждения с установлением проходной и охраны, что нарушает конституционные</w:t>
      </w:r>
      <w:proofErr w:type="gramEnd"/>
      <w:r w:rsidRPr="00CD0EEE">
        <w:rPr>
          <w:rFonts w:ascii="Times New Roman" w:hAnsi="Times New Roman"/>
          <w:sz w:val="28"/>
          <w:szCs w:val="28"/>
        </w:rPr>
        <w:t xml:space="preserve"> права граждан.</w:t>
      </w:r>
    </w:p>
    <w:p w14:paraId="2BE2739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 представленных заявителями документов известно, что Мэрией муниципального образования города Черкесска выдано предписание об освобождении земель общего пользования путем сноса (демонтажа) металлических ворот.</w:t>
      </w:r>
    </w:p>
    <w:p w14:paraId="297994B7"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Для выяснения всех обстоятельств по данному факту, руководствуясь Законом Карачаево-Черкесской Республики от 13.07.2020 № 43-РЗ «Об Уполномоченном по правам человека в Карачаево-Черкесской Республике» Уполномоченный обратилась к руководителю Мэрии (мэру) муниципального образования города Черкесска с  просьбой сообщить о сроках исполнения выше обозначенного предписания, мерах, принимаемых по контролю за исполнением предписания, а также рассмотреть вопрос об обращении в суд с целью освобождения незаконно</w:t>
      </w:r>
      <w:proofErr w:type="gramEnd"/>
      <w:r w:rsidRPr="00CD0EEE">
        <w:rPr>
          <w:rFonts w:ascii="Times New Roman" w:hAnsi="Times New Roman"/>
          <w:sz w:val="28"/>
          <w:szCs w:val="28"/>
        </w:rPr>
        <w:t xml:space="preserve"> занятых земель общего пользования. </w:t>
      </w:r>
    </w:p>
    <w:p w14:paraId="384B0C0B"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Из представленного ответа известно, что в связи с нарушением статьи 7.1 Кодекса Российской Федерации об административных правонарушениях, в соответствии с которой запрещено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ФГБОУВО «Северо-Кавказская государственная гуманитарно-технологическая академия» выдано предписание об освобождении земель общего пользования</w:t>
      </w:r>
      <w:proofErr w:type="gramEnd"/>
      <w:r w:rsidRPr="00CD0EEE">
        <w:rPr>
          <w:rFonts w:ascii="Times New Roman" w:hAnsi="Times New Roman"/>
          <w:sz w:val="28"/>
          <w:szCs w:val="28"/>
        </w:rPr>
        <w:t xml:space="preserve"> путем сноса (демонтажа) металлических ворот в срок до 01.04.2021.</w:t>
      </w:r>
    </w:p>
    <w:p w14:paraId="3219DA7D"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Мэрией муниципального образования города Черкесска (далее – Мэрия) материалы проверки направлены в Управление регистрации, кадастра и картографии по Карачаево-Черкесской Республике для принятия соответствующих мер.</w:t>
      </w:r>
    </w:p>
    <w:p w14:paraId="24DFB4B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По истечении срока и в случае неисполнения требований предписания Мэрией будет рассмотрен вопрос об обращении в суд с исковым заявлением.</w:t>
      </w:r>
    </w:p>
    <w:p w14:paraId="3525B3D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По истечении установленного срока для исполнения предписания, Уполномоченным в адрес руководителя Мэрии (мэра)  муниципального образования города Черкесска вновь направлен запрос о предоставлении информации об исполнении выданного ФГБОУВО «Северо-Кавказская государственная гуманитарно-технологическая академия» предписания и дальнейших действиях Мэрии по восстановлению нарушенных прав граждан.</w:t>
      </w:r>
    </w:p>
    <w:p w14:paraId="02721322"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Согласно представленному ответу установка ФГБОУВО «Северо-Кавказская государственная гуманитарно-технологическая академия» </w:t>
      </w:r>
      <w:r w:rsidRPr="00CD0EEE">
        <w:rPr>
          <w:rFonts w:ascii="Times New Roman" w:hAnsi="Times New Roman"/>
          <w:sz w:val="28"/>
          <w:szCs w:val="28"/>
        </w:rPr>
        <w:lastRenderedPageBreak/>
        <w:t>металлических ворот осуществлена в целях обеспечения выполнения требований к антитеррористической защищенности объектов образовательного учреждения и их снос (демонтаж) повлечет за собой нарушение обязательных требований, предусмотренных законодательством Российской Федерации.</w:t>
      </w:r>
    </w:p>
    <w:p w14:paraId="6D54BDC4" w14:textId="77777777"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Для беспрепятственного прохода (проезда) собственников к жилым помещениям, расположенным по адресам: ул. Кочубея, д. 14-16, через территорию, на которой расположены учебные корпуса ФГБОУВО «Северо-Кавказская государственная гуманитарно-технологическая академия» жильцам выданы магнитные карты (пропуска) от выездных ворот по ул. Ставропольской, ул. Крылова и ул. Ленина, 146, а также от калиток на данной территории, с чем заявители согласились.</w:t>
      </w:r>
      <w:proofErr w:type="gramEnd"/>
    </w:p>
    <w:p w14:paraId="6700EDCE" w14:textId="6D625321"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hAnsi="Times New Roman" w:cs="Times New Roman"/>
          <w:b/>
          <w:sz w:val="28"/>
          <w:szCs w:val="28"/>
        </w:rPr>
        <w:t>17.</w:t>
      </w:r>
      <w:r w:rsidRPr="00CD0EEE">
        <w:rPr>
          <w:rFonts w:ascii="Times New Roman" w:hAnsi="Times New Roman" w:cs="Times New Roman"/>
          <w:sz w:val="28"/>
          <w:szCs w:val="28"/>
        </w:rPr>
        <w:t xml:space="preserve">  В  адрес Уполномоченного по правам человека в Карачаево-Черкесской Республике поступило обращение  </w:t>
      </w:r>
      <w:r w:rsidRPr="00CD0EEE">
        <w:rPr>
          <w:rFonts w:ascii="Times New Roman" w:eastAsia="Times New Roman" w:hAnsi="Times New Roman" w:cs="Times New Roman"/>
          <w:sz w:val="28"/>
          <w:szCs w:val="28"/>
          <w:lang w:eastAsia="ru-RU"/>
        </w:rPr>
        <w:t xml:space="preserve">гражданки М., зарегистрированной и проживающей в республиканской столице. </w:t>
      </w:r>
    </w:p>
    <w:p w14:paraId="29AFF44B" w14:textId="77777777"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Со слов заявителя при обращении в  Министерство образования и науки Карачаево-Черкесской Республики ей было отказано в предоставлении информации о дате постановки на учет и порядковом номере очередности нуждающихся в жилых помещениях детей-сирот и детей, оставшихся без попечения родителей.</w:t>
      </w:r>
    </w:p>
    <w:p w14:paraId="5E3BAFC5"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Руководствуясь  </w:t>
      </w:r>
      <w:r w:rsidRPr="00CD0EEE">
        <w:rPr>
          <w:rFonts w:ascii="Times New Roman" w:eastAsia="Times New Roman" w:hAnsi="Times New Roman" w:cs="Times New Roman"/>
          <w:sz w:val="28"/>
          <w:szCs w:val="28"/>
          <w:lang w:eastAsia="ru-RU"/>
        </w:rPr>
        <w:t>Законом Карачаево-Черкесской Республики от 13.07.2020 № 43-РЗ «Об Уполномоченном по правам человека в Карачаево-Черкесской Республике»</w:t>
      </w:r>
      <w:r w:rsidRPr="00CD0EEE">
        <w:rPr>
          <w:rFonts w:ascii="Times New Roman" w:hAnsi="Times New Roman" w:cs="Times New Roman"/>
          <w:sz w:val="28"/>
          <w:szCs w:val="28"/>
        </w:rPr>
        <w:t xml:space="preserve"> </w:t>
      </w:r>
      <w:r w:rsidRPr="00CD0EEE">
        <w:rPr>
          <w:rFonts w:ascii="Times New Roman" w:eastAsia="Times New Roman" w:hAnsi="Times New Roman" w:cs="Times New Roman"/>
          <w:sz w:val="28"/>
          <w:szCs w:val="28"/>
          <w:lang w:eastAsia="ru-RU"/>
        </w:rPr>
        <w:t>в Министерство образования и науки Карачаево-Черкесской Республики направлен запрос на получение вышеуказанной информации.</w:t>
      </w:r>
    </w:p>
    <w:p w14:paraId="32D30032"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Министерством образования и науки Карачаево-Черкесской Республики представлена информация о том, что в Списке  детей-сирот и детей, оставшихся без попечения родителей,  подлежащих обеспечению жилыми помещениями  специализированного государственного жилищного фонда, М.  состоит под порядковым номером 470, дата постановки на учет 29.09.2017.</w:t>
      </w:r>
    </w:p>
    <w:p w14:paraId="63BB39A8"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По вопросу обеспечения жилым помещением рекомендуется обратиться  в Министерство имущественных и земельных отношений  Карачаево-Черкесской Республики, в случае отказа - в  суд.</w:t>
      </w:r>
    </w:p>
    <w:p w14:paraId="209FC46A"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b/>
          <w:sz w:val="28"/>
          <w:szCs w:val="28"/>
        </w:rPr>
        <w:t>18.</w:t>
      </w:r>
      <w:r w:rsidRPr="00CD0EEE">
        <w:rPr>
          <w:rFonts w:ascii="Times New Roman" w:hAnsi="Times New Roman" w:cs="Times New Roman"/>
          <w:sz w:val="28"/>
          <w:szCs w:val="28"/>
        </w:rPr>
        <w:t xml:space="preserve"> В Аппарате Уполномоченного по правам человека в Карачаево-Черкесской Республике на контроле с 2020 года находилось обращение гражданина Ч., 2000 года рождения, проживающего в </w:t>
      </w:r>
      <w:proofErr w:type="spellStart"/>
      <w:r w:rsidRPr="00CD0EEE">
        <w:rPr>
          <w:rFonts w:ascii="Times New Roman" w:hAnsi="Times New Roman" w:cs="Times New Roman"/>
          <w:sz w:val="28"/>
          <w:szCs w:val="28"/>
        </w:rPr>
        <w:t>Прикубанском</w:t>
      </w:r>
      <w:proofErr w:type="spellEnd"/>
      <w:r w:rsidRPr="00CD0EEE">
        <w:rPr>
          <w:rFonts w:ascii="Times New Roman" w:hAnsi="Times New Roman" w:cs="Times New Roman"/>
          <w:sz w:val="28"/>
          <w:szCs w:val="28"/>
        </w:rPr>
        <w:t xml:space="preserve"> муниципальном районе, с жалобой на его призыв на военную службу при наличии у него заболеваний, ограничивающих его здоровье и не позволяющих проходить военную службу.</w:t>
      </w:r>
    </w:p>
    <w:p w14:paraId="2C3EDCF1"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Обращение было  направлено военному комиссару Карачаево-Черкесской Республики А.Т. Темирову и прокурору </w:t>
      </w:r>
      <w:proofErr w:type="spellStart"/>
      <w:r w:rsidRPr="00CD0EEE">
        <w:rPr>
          <w:rFonts w:ascii="Times New Roman" w:hAnsi="Times New Roman" w:cs="Times New Roman"/>
          <w:sz w:val="28"/>
          <w:szCs w:val="28"/>
        </w:rPr>
        <w:t>Прикубанского</w:t>
      </w:r>
      <w:proofErr w:type="spellEnd"/>
      <w:r w:rsidRPr="00CD0EEE">
        <w:rPr>
          <w:rFonts w:ascii="Times New Roman" w:hAnsi="Times New Roman" w:cs="Times New Roman"/>
          <w:sz w:val="28"/>
          <w:szCs w:val="28"/>
        </w:rPr>
        <w:t xml:space="preserve"> района А.З. </w:t>
      </w:r>
      <w:proofErr w:type="spellStart"/>
      <w:r w:rsidRPr="00CD0EEE">
        <w:rPr>
          <w:rFonts w:ascii="Times New Roman" w:hAnsi="Times New Roman" w:cs="Times New Roman"/>
          <w:sz w:val="28"/>
          <w:szCs w:val="28"/>
        </w:rPr>
        <w:t>Докшокову</w:t>
      </w:r>
      <w:proofErr w:type="spellEnd"/>
      <w:r w:rsidRPr="00CD0EEE">
        <w:rPr>
          <w:rFonts w:ascii="Times New Roman" w:hAnsi="Times New Roman" w:cs="Times New Roman"/>
          <w:sz w:val="28"/>
          <w:szCs w:val="28"/>
        </w:rPr>
        <w:t xml:space="preserve"> для проведения проверки фактов, изложенных в обращении и принятия мер реагирования в пределах имеющихся полномочий с просьбой уведомить заявителя о результатах рассмотрения обращения.</w:t>
      </w:r>
    </w:p>
    <w:p w14:paraId="02AED981"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lastRenderedPageBreak/>
        <w:t xml:space="preserve">Прокуратурой района была рассмотрена жалоба Ч. и на основании статьи 5.1, подпункта «а» пункта 1, пункта 3 статьи </w:t>
      </w:r>
      <w:hyperlink r:id="rId9" w:tgtFrame="_blank" w:tooltip="Федеральный закон от 28.03.1998 N 53-ФЗ &gt; (ред. от 01.04.2020) &gt; &quot;О воинской обязанности и военной службе&quot; &gt; (с изм. и доп., вступ. в силу с 12.04.2020) &gt;  Раздел IV. Призыв граждан на военную службу &gt; Статья 22. Граждане, подлежащие призыву на военную сл" w:history="1">
        <w:r w:rsidRPr="00CD0EEE">
          <w:rPr>
            <w:rStyle w:val="ac"/>
            <w:rFonts w:ascii="Times New Roman" w:hAnsi="Times New Roman" w:cs="Times New Roman"/>
            <w:color w:val="000000" w:themeColor="text1"/>
            <w:sz w:val="28"/>
            <w:szCs w:val="28"/>
          </w:rPr>
          <w:t>22</w:t>
        </w:r>
      </w:hyperlink>
      <w:r w:rsidRPr="00CD0EEE">
        <w:rPr>
          <w:rFonts w:ascii="Times New Roman" w:hAnsi="Times New Roman" w:cs="Times New Roman"/>
          <w:sz w:val="28"/>
          <w:szCs w:val="28"/>
        </w:rPr>
        <w:t>, пунктов 1, 2, 4 статьи 31 Федерального закона от 28.03.1998 № 53-ФЗ «О воинской обязанности и военной службе», заявителю разъяснено о необходимости прохождения медицинского освидетельствования в военном комиссариате Прикубанского муниципального района. Оснований для принятия мер прокурорского реагирования не имелось.</w:t>
      </w:r>
    </w:p>
    <w:p w14:paraId="08DAD613"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В случае несогласия с принятым решением заявителю рекомендовано  обжаловать его вышестоящему прокурору либо в суд.</w:t>
      </w:r>
    </w:p>
    <w:p w14:paraId="4E5350D3"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 xml:space="preserve">В связи с отсутствием ответа из Военного комиссариата на имя </w:t>
      </w:r>
      <w:proofErr w:type="spellStart"/>
      <w:r w:rsidRPr="00CD0EEE">
        <w:rPr>
          <w:rFonts w:ascii="Times New Roman" w:eastAsia="Times New Roman" w:hAnsi="Times New Roman" w:cs="Times New Roman"/>
          <w:sz w:val="28"/>
          <w:szCs w:val="28"/>
          <w:lang w:eastAsia="ru-RU"/>
        </w:rPr>
        <w:t>Вр.и</w:t>
      </w:r>
      <w:proofErr w:type="gramStart"/>
      <w:r w:rsidRPr="00CD0EEE">
        <w:rPr>
          <w:rFonts w:ascii="Times New Roman" w:eastAsia="Times New Roman" w:hAnsi="Times New Roman" w:cs="Times New Roman"/>
          <w:sz w:val="28"/>
          <w:szCs w:val="28"/>
          <w:lang w:eastAsia="ru-RU"/>
        </w:rPr>
        <w:t>.о</w:t>
      </w:r>
      <w:proofErr w:type="spellEnd"/>
      <w:proofErr w:type="gramEnd"/>
      <w:r w:rsidRPr="00CD0EEE">
        <w:rPr>
          <w:rFonts w:ascii="Times New Roman" w:eastAsia="Times New Roman" w:hAnsi="Times New Roman" w:cs="Times New Roman"/>
          <w:sz w:val="28"/>
          <w:szCs w:val="28"/>
          <w:lang w:eastAsia="ru-RU"/>
        </w:rPr>
        <w:t xml:space="preserve">  военного комиссара Скомороха В.А. было направлено напоминание, что в нарушение требований  Федерального закона  от 02.05. 2006 № 59-ФЗ  «О порядке рассмотрения обращений граждан  Российской Федерации»  и Закона Карачаево-Черкесской Республики от 13.07.2020 № 43-РЗ «Об Уполномоченном по правам человека в Карачаево-Черкесской Республике» ответ на запрос от 17 июня 2020 года до настоящего времени не </w:t>
      </w:r>
      <w:proofErr w:type="gramStart"/>
      <w:r w:rsidRPr="00CD0EEE">
        <w:rPr>
          <w:rFonts w:ascii="Times New Roman" w:eastAsia="Times New Roman" w:hAnsi="Times New Roman" w:cs="Times New Roman"/>
          <w:sz w:val="28"/>
          <w:szCs w:val="28"/>
          <w:lang w:eastAsia="ru-RU"/>
        </w:rPr>
        <w:t>получен</w:t>
      </w:r>
      <w:proofErr w:type="gramEnd"/>
      <w:r w:rsidRPr="00CD0EEE">
        <w:rPr>
          <w:rFonts w:ascii="Times New Roman" w:eastAsia="Times New Roman" w:hAnsi="Times New Roman" w:cs="Times New Roman"/>
          <w:sz w:val="28"/>
          <w:szCs w:val="28"/>
          <w:lang w:eastAsia="ru-RU"/>
        </w:rPr>
        <w:t>. Одновременно выражена надежда на дальнейшее конструктивное сотрудничество в сфере защиты прав человека и гражданина на территории Карачаево-Черкесской Республики.</w:t>
      </w:r>
    </w:p>
    <w:p w14:paraId="6D5088C7"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Однако и на этот раз просьба о направлении информации о результатах рассмотрения обращения гражданина Ч. в республиканском военкомате осталась без внимания.</w:t>
      </w:r>
    </w:p>
    <w:p w14:paraId="459C3EEB"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В очередной раз проблема по  обращению Ч. была поднята советником Аппарата Уполномоченного по правам человека в Карачаево-Черкесской Республике Я.И. </w:t>
      </w:r>
      <w:proofErr w:type="spellStart"/>
      <w:r w:rsidRPr="00CD0EEE">
        <w:rPr>
          <w:rFonts w:ascii="Times New Roman" w:hAnsi="Times New Roman" w:cs="Times New Roman"/>
          <w:sz w:val="28"/>
          <w:szCs w:val="28"/>
        </w:rPr>
        <w:t>Кивистик</w:t>
      </w:r>
      <w:proofErr w:type="spellEnd"/>
      <w:r w:rsidRPr="00CD0EEE">
        <w:rPr>
          <w:rFonts w:ascii="Times New Roman" w:hAnsi="Times New Roman" w:cs="Times New Roman"/>
          <w:sz w:val="28"/>
          <w:szCs w:val="28"/>
        </w:rPr>
        <w:t xml:space="preserve"> 25 марта 2021 года в ходе учебно-методического сбора по итогам призыва на военную службу осенью 2020 года.</w:t>
      </w:r>
    </w:p>
    <w:p w14:paraId="1626842E"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hAnsi="Times New Roman" w:cs="Times New Roman"/>
          <w:sz w:val="28"/>
          <w:szCs w:val="28"/>
        </w:rPr>
        <w:t>Была приведена хронология запросов в военный комиссариат. П</w:t>
      </w:r>
      <w:r w:rsidRPr="00CD0EEE">
        <w:rPr>
          <w:rFonts w:ascii="Times New Roman" w:eastAsia="Times New Roman" w:hAnsi="Times New Roman" w:cs="Times New Roman"/>
          <w:sz w:val="28"/>
          <w:szCs w:val="28"/>
          <w:lang w:eastAsia="ru-RU"/>
        </w:rPr>
        <w:t>опытка выяснить в телефонном режиме конечного исполнителя не принесла результатов.</w:t>
      </w:r>
    </w:p>
    <w:p w14:paraId="5EA9A523" w14:textId="77777777" w:rsidR="00CD0EEE" w:rsidRPr="00CD0EEE" w:rsidRDefault="00CD0EEE" w:rsidP="00C63DC0">
      <w:pPr>
        <w:tabs>
          <w:tab w:val="left" w:pos="0"/>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Присутствующие были проинформированы, что ст. 3 Закона Карачаево-Черкесской Республики от 11.04.2005 № 40-РЗ «Об административных правонарушениях» за неисполнение должностными лицами законных требований Уполномоченного либо воспрепятствование  деятельности Уполномоченного по правам человека в Карачаево-Черкесской Республике в иной форме предусмотрено наложение штрафа  в размере до 3 тысяч  рублей. </w:t>
      </w:r>
    </w:p>
    <w:p w14:paraId="2D31140C" w14:textId="77777777" w:rsidR="00CD0EEE" w:rsidRPr="00CD0EEE" w:rsidRDefault="00CD0EEE" w:rsidP="00C63DC0">
      <w:pPr>
        <w:tabs>
          <w:tab w:val="left" w:pos="0"/>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Критика была воспринята с явным недовольством и обидой, но при этом возымела положительный эффект. От бывшего руководства военкомата республики поступил ответ, что призывной комиссией гражданин Ч. признан </w:t>
      </w:r>
      <w:proofErr w:type="gramStart"/>
      <w:r w:rsidRPr="00CD0EEE">
        <w:rPr>
          <w:rFonts w:ascii="Times New Roman" w:hAnsi="Times New Roman" w:cs="Times New Roman"/>
          <w:sz w:val="28"/>
          <w:szCs w:val="28"/>
        </w:rPr>
        <w:t>В-ограниченно</w:t>
      </w:r>
      <w:proofErr w:type="gramEnd"/>
      <w:r w:rsidRPr="00CD0EEE">
        <w:rPr>
          <w:rFonts w:ascii="Times New Roman" w:hAnsi="Times New Roman" w:cs="Times New Roman"/>
          <w:sz w:val="28"/>
          <w:szCs w:val="28"/>
        </w:rPr>
        <w:t xml:space="preserve"> годным к военной службе. 25.12.2020г. военным комиссариатом Прикубанского района  ему был выдан военный билет, в настоящее время Ч. состоит на воинском учете граждан, пребывающих в запасе.</w:t>
      </w:r>
    </w:p>
    <w:p w14:paraId="4EDACC27"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hAnsi="Times New Roman" w:cs="Times New Roman"/>
          <w:b/>
          <w:sz w:val="28"/>
          <w:szCs w:val="28"/>
        </w:rPr>
        <w:t>19.</w:t>
      </w:r>
      <w:r w:rsidRPr="00CD0EEE">
        <w:rPr>
          <w:rFonts w:ascii="Times New Roman" w:hAnsi="Times New Roman" w:cs="Times New Roman"/>
          <w:sz w:val="28"/>
          <w:szCs w:val="28"/>
        </w:rPr>
        <w:t xml:space="preserve">  В  адрес Уполномоченного поступило обращение  </w:t>
      </w:r>
      <w:r w:rsidRPr="00CD0EEE">
        <w:rPr>
          <w:rFonts w:ascii="Times New Roman" w:eastAsia="Times New Roman" w:hAnsi="Times New Roman" w:cs="Times New Roman"/>
          <w:sz w:val="28"/>
          <w:szCs w:val="28"/>
          <w:lang w:eastAsia="ru-RU"/>
        </w:rPr>
        <w:t xml:space="preserve">Г., </w:t>
      </w:r>
      <w:proofErr w:type="gramStart"/>
      <w:r w:rsidRPr="00CD0EEE">
        <w:rPr>
          <w:rFonts w:ascii="Times New Roman" w:eastAsia="Times New Roman" w:hAnsi="Times New Roman" w:cs="Times New Roman"/>
          <w:sz w:val="28"/>
          <w:szCs w:val="28"/>
          <w:lang w:eastAsia="ru-RU"/>
        </w:rPr>
        <w:t>семья</w:t>
      </w:r>
      <w:proofErr w:type="gramEnd"/>
      <w:r w:rsidRPr="00CD0EEE">
        <w:rPr>
          <w:rFonts w:ascii="Times New Roman" w:eastAsia="Times New Roman" w:hAnsi="Times New Roman" w:cs="Times New Roman"/>
          <w:sz w:val="28"/>
          <w:szCs w:val="28"/>
          <w:lang w:eastAsia="ru-RU"/>
        </w:rPr>
        <w:t xml:space="preserve"> которой при наличии троих несовершеннолетних детей с июля 2015 года является участником подпрограммы «Обеспечение жильем молодых семей», но </w:t>
      </w:r>
      <w:r w:rsidRPr="00CD0EEE">
        <w:rPr>
          <w:rFonts w:ascii="Times New Roman" w:eastAsia="Times New Roman" w:hAnsi="Times New Roman" w:cs="Times New Roman"/>
          <w:sz w:val="28"/>
          <w:szCs w:val="28"/>
          <w:lang w:eastAsia="ru-RU"/>
        </w:rPr>
        <w:lastRenderedPageBreak/>
        <w:t>социальную выплату для приобретения жилья в собственность (не по своей вине) в рамках указанной подпрограммы так и не получила.</w:t>
      </w:r>
    </w:p>
    <w:p w14:paraId="3AD6CC0F"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 xml:space="preserve">В связи с тем, что у нее отсутствовала контактная информация для обращения в Министерство туризма и молодежной политики Карачаево-Черкесской Республики (далее – Министерство), заявительница просила Уполномоченного оказать содействие в предоставлении ей контактной информации Министерства и проконсультировать о правах молодых семей - участников подпрограммы. </w:t>
      </w:r>
    </w:p>
    <w:p w14:paraId="5D5F37C2" w14:textId="77777777" w:rsidR="00CD0EEE" w:rsidRPr="00CD0EEE" w:rsidRDefault="00CD0EEE" w:rsidP="00C63DC0">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Заявительнице направлен письменный ответ с содержанием интересующей её контактной информацией, а также ей дана исчерпывающая консультация по правам  молодых семей - участников подпрограммы.</w:t>
      </w:r>
    </w:p>
    <w:p w14:paraId="28EB054A" w14:textId="38C5B4EA"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20.</w:t>
      </w:r>
      <w:r w:rsidRPr="00CD0EEE">
        <w:rPr>
          <w:rFonts w:ascii="Times New Roman" w:hAnsi="Times New Roman"/>
          <w:sz w:val="28"/>
          <w:szCs w:val="28"/>
        </w:rPr>
        <w:t xml:space="preserve"> К Уполномоченному по правам человека в Карачаев</w:t>
      </w:r>
      <w:r w:rsidR="00941CF4">
        <w:rPr>
          <w:rFonts w:ascii="Times New Roman" w:hAnsi="Times New Roman"/>
          <w:sz w:val="28"/>
          <w:szCs w:val="28"/>
        </w:rPr>
        <w:t>о-Черкесской Республике обратила</w:t>
      </w:r>
      <w:r w:rsidRPr="00CD0EEE">
        <w:rPr>
          <w:rFonts w:ascii="Times New Roman" w:hAnsi="Times New Roman"/>
          <w:sz w:val="28"/>
          <w:szCs w:val="28"/>
        </w:rPr>
        <w:t>сь гражданка Д</w:t>
      </w:r>
      <w:r w:rsidR="00941CF4">
        <w:rPr>
          <w:rFonts w:ascii="Times New Roman" w:hAnsi="Times New Roman"/>
          <w:sz w:val="28"/>
          <w:szCs w:val="28"/>
        </w:rPr>
        <w:t>.</w:t>
      </w:r>
      <w:r w:rsidRPr="00CD0EEE">
        <w:rPr>
          <w:rFonts w:ascii="Times New Roman" w:hAnsi="Times New Roman"/>
          <w:sz w:val="28"/>
          <w:szCs w:val="28"/>
        </w:rPr>
        <w:t xml:space="preserve">. Она сообщила о нарушении её права на благополучную санитарно-эпидемическую среду в результате осуществления незаконной, по её мнению, предпринимательской деятельности собственником дома по ул. Панфилова в г. Черкесске Э. </w:t>
      </w:r>
    </w:p>
    <w:p w14:paraId="5B36AC5E"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Ранее Мэрией муниципального образования города Черкесска было установлено, что часть жилого дома используется под кафе  гражданкой Э. незаконно. Самовольно занят земельный участок площадью 9,24 </w:t>
      </w:r>
      <w:proofErr w:type="spellStart"/>
      <w:r w:rsidRPr="00CD0EEE">
        <w:rPr>
          <w:rFonts w:ascii="Times New Roman" w:hAnsi="Times New Roman" w:cs="Times New Roman"/>
          <w:sz w:val="28"/>
          <w:szCs w:val="28"/>
        </w:rPr>
        <w:t>кв.м</w:t>
      </w:r>
      <w:proofErr w:type="spellEnd"/>
      <w:r w:rsidRPr="00CD0EEE">
        <w:rPr>
          <w:rFonts w:ascii="Times New Roman" w:hAnsi="Times New Roman" w:cs="Times New Roman"/>
          <w:sz w:val="28"/>
          <w:szCs w:val="28"/>
        </w:rPr>
        <w:t xml:space="preserve">. Ей были выданы предписания об устранении  нарушений земельного законодательства. Управлением </w:t>
      </w:r>
      <w:proofErr w:type="spellStart"/>
      <w:r w:rsidRPr="00CD0EEE">
        <w:rPr>
          <w:rFonts w:ascii="Times New Roman" w:hAnsi="Times New Roman" w:cs="Times New Roman"/>
          <w:sz w:val="28"/>
          <w:szCs w:val="28"/>
        </w:rPr>
        <w:t>Росреестра</w:t>
      </w:r>
      <w:proofErr w:type="spellEnd"/>
      <w:r w:rsidRPr="00CD0EEE">
        <w:rPr>
          <w:rFonts w:ascii="Times New Roman" w:hAnsi="Times New Roman" w:cs="Times New Roman"/>
          <w:sz w:val="28"/>
          <w:szCs w:val="28"/>
        </w:rPr>
        <w:t xml:space="preserve"> было вынесено постановление о назначении административного штрафа.</w:t>
      </w:r>
    </w:p>
    <w:p w14:paraId="5B7F6CBC"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Поскольку нарушение не было устранено, Мэрия муниципального образования города Черкесска направила иск в суд  с целью обязать Э. за счет собственных средств освободить земельный участок от самовольно возведенных построек и привести его в первоначальное состояние, а также прекратить использование объекта недвижимости не по целевому назначению.</w:t>
      </w:r>
    </w:p>
    <w:p w14:paraId="427B594A"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proofErr w:type="gramStart"/>
      <w:r w:rsidRPr="00CD0EEE">
        <w:rPr>
          <w:rFonts w:ascii="Times New Roman" w:hAnsi="Times New Roman" w:cs="Times New Roman"/>
          <w:sz w:val="28"/>
          <w:szCs w:val="28"/>
        </w:rPr>
        <w:t xml:space="preserve">Руководствуясь Законом Карачаево-Черкесской Республики от 13.07.2020 № 43-РЗ «Об Уполномоченном по правам человека в Карачаево-Черкесской Республике» копия обращения гражданки Д.  была направлена Министру внутренних дел республики, руководителям Управления </w:t>
      </w:r>
      <w:proofErr w:type="spellStart"/>
      <w:r w:rsidRPr="00CD0EEE">
        <w:rPr>
          <w:rFonts w:ascii="Times New Roman" w:hAnsi="Times New Roman" w:cs="Times New Roman"/>
          <w:sz w:val="28"/>
          <w:szCs w:val="28"/>
        </w:rPr>
        <w:t>Роспотребнадзора</w:t>
      </w:r>
      <w:proofErr w:type="spellEnd"/>
      <w:r w:rsidRPr="00CD0EEE">
        <w:rPr>
          <w:rFonts w:ascii="Times New Roman" w:hAnsi="Times New Roman" w:cs="Times New Roman"/>
          <w:sz w:val="28"/>
          <w:szCs w:val="28"/>
        </w:rPr>
        <w:t>, Управления федеральной службы судебных приставов, МИФНС №3 по КЧР и Мэру г. Черкесска с просьбой представить информацию о результатах рассмотрения вышеуказанного обращения в установленный законом срок.</w:t>
      </w:r>
      <w:proofErr w:type="gramEnd"/>
    </w:p>
    <w:p w14:paraId="111D426E" w14:textId="18E09887" w:rsidR="00CD0EEE" w:rsidRPr="00CD0EEE" w:rsidRDefault="00CD0EEE" w:rsidP="00C63DC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 xml:space="preserve">Заместитель Мэра г. Черкесска  уведомил, что заочным  решением Черкесского городского суда, вступившим в силу 09.02.2021 года, исковые требования Мэрии удовлетворены. </w:t>
      </w:r>
    </w:p>
    <w:p w14:paraId="2A8A2192" w14:textId="77777777" w:rsidR="00CD0EEE" w:rsidRPr="00CD0EEE" w:rsidRDefault="00CD0EEE" w:rsidP="00C63DC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 xml:space="preserve">Управлением </w:t>
      </w:r>
      <w:proofErr w:type="spellStart"/>
      <w:r w:rsidRPr="00CD0EEE">
        <w:rPr>
          <w:rFonts w:ascii="Times New Roman" w:eastAsia="Times New Roman" w:hAnsi="Times New Roman" w:cs="Times New Roman"/>
          <w:sz w:val="28"/>
          <w:szCs w:val="28"/>
          <w:lang w:eastAsia="ru-RU"/>
        </w:rPr>
        <w:t>Роспотребнадзора</w:t>
      </w:r>
      <w:proofErr w:type="spellEnd"/>
      <w:r w:rsidRPr="00CD0EEE">
        <w:rPr>
          <w:rFonts w:ascii="Times New Roman" w:eastAsia="Times New Roman" w:hAnsi="Times New Roman" w:cs="Times New Roman"/>
          <w:sz w:val="28"/>
          <w:szCs w:val="28"/>
          <w:lang w:eastAsia="ru-RU"/>
        </w:rPr>
        <w:t xml:space="preserve"> по результатам  проверки в отношении Э. составлен протокол об административном правонарушении, предусмотренном ст. 6.6 </w:t>
      </w:r>
      <w:proofErr w:type="spellStart"/>
      <w:r w:rsidRPr="00CD0EEE">
        <w:rPr>
          <w:rFonts w:ascii="Times New Roman" w:eastAsia="Times New Roman" w:hAnsi="Times New Roman" w:cs="Times New Roman"/>
          <w:sz w:val="28"/>
          <w:szCs w:val="28"/>
          <w:lang w:eastAsia="ru-RU"/>
        </w:rPr>
        <w:t>КРФоАП</w:t>
      </w:r>
      <w:proofErr w:type="spellEnd"/>
      <w:r w:rsidRPr="00CD0EEE">
        <w:rPr>
          <w:rFonts w:ascii="Times New Roman" w:eastAsia="Times New Roman" w:hAnsi="Times New Roman" w:cs="Times New Roman"/>
          <w:sz w:val="28"/>
          <w:szCs w:val="28"/>
          <w:lang w:eastAsia="ru-RU"/>
        </w:rPr>
        <w:t>.</w:t>
      </w:r>
    </w:p>
    <w:p w14:paraId="1036ACF1" w14:textId="49E6087E" w:rsidR="00CD0EEE" w:rsidRPr="00CD0EEE" w:rsidRDefault="00CD0EEE" w:rsidP="00C63DC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Заместитель начальника  налоговой инспекции сообщил, что по указанному адресу фактов незаконной предпринимательской деятельности не установлено.</w:t>
      </w:r>
    </w:p>
    <w:p w14:paraId="1C95574B" w14:textId="1D831C6B" w:rsidR="00CD0EEE" w:rsidRPr="00CD0EEE" w:rsidRDefault="00CD0EEE" w:rsidP="00C63DC0">
      <w:pPr>
        <w:tabs>
          <w:tab w:val="left" w:pos="540"/>
        </w:tabs>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lastRenderedPageBreak/>
        <w:t xml:space="preserve">Из ответа дознавателя ОМВД России по г. Черкесску А.К. </w:t>
      </w:r>
      <w:proofErr w:type="spellStart"/>
      <w:r w:rsidRPr="00CD0EEE">
        <w:rPr>
          <w:rFonts w:ascii="Times New Roman" w:eastAsia="Times New Roman" w:hAnsi="Times New Roman" w:cs="Times New Roman"/>
          <w:sz w:val="28"/>
          <w:szCs w:val="28"/>
          <w:lang w:eastAsia="ru-RU"/>
        </w:rPr>
        <w:t>Узденовой</w:t>
      </w:r>
      <w:proofErr w:type="spellEnd"/>
      <w:r w:rsidRPr="00CD0EEE">
        <w:rPr>
          <w:rFonts w:ascii="Times New Roman" w:eastAsia="Times New Roman" w:hAnsi="Times New Roman" w:cs="Times New Roman"/>
          <w:sz w:val="28"/>
          <w:szCs w:val="28"/>
          <w:lang w:eastAsia="ru-RU"/>
        </w:rPr>
        <w:t xml:space="preserve"> следовало, что запрос Уполномоченного  зарегистрирован в статусе заявления, и материал по нему передан в УФССП по КЧР.</w:t>
      </w:r>
    </w:p>
    <w:p w14:paraId="2842A580" w14:textId="04FDF3EA" w:rsidR="00CD0EEE" w:rsidRPr="00CD0EEE" w:rsidRDefault="00CD0EEE" w:rsidP="00C63DC0">
      <w:pPr>
        <w:tabs>
          <w:tab w:val="left" w:pos="709"/>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Из Управления Федеральной службы судебных приставов по Карачаево-Черкесской Республике получена информация о том, что 22.04.2021 судебным приставом – исполнителем должнику Э. вручено требование  об исполнении решения суда и установлен срок исполнения. Дополнительно сообщен давно известный факт, что взыскателем по данному производству является Мэрия г. Черкесска.</w:t>
      </w:r>
    </w:p>
    <w:p w14:paraId="1FD3DD65" w14:textId="4AF3C5F4" w:rsidR="00CD0EEE" w:rsidRPr="00CD0EEE" w:rsidRDefault="00CD0EEE" w:rsidP="00C63DC0">
      <w:pPr>
        <w:tabs>
          <w:tab w:val="left" w:pos="709"/>
        </w:tabs>
        <w:spacing w:after="0" w:line="240" w:lineRule="auto"/>
        <w:ind w:firstLine="567"/>
        <w:contextualSpacing/>
        <w:jc w:val="both"/>
        <w:rPr>
          <w:rFonts w:ascii="Times New Roman" w:hAnsi="Times New Roman" w:cs="Times New Roman"/>
          <w:sz w:val="28"/>
          <w:szCs w:val="28"/>
        </w:rPr>
      </w:pPr>
      <w:proofErr w:type="gramStart"/>
      <w:r w:rsidRPr="00CD0EEE">
        <w:rPr>
          <w:rFonts w:ascii="Times New Roman" w:hAnsi="Times New Roman" w:cs="Times New Roman"/>
          <w:sz w:val="28"/>
          <w:szCs w:val="28"/>
        </w:rPr>
        <w:t>Поскольку в Аппарате Уполномоченного не имелось информации о конкретном сроке, установленным судебным приставом для исполнения решения суда, а при выезде на место были видны те же незаконно возведенные постройки, в адрес Руководителя Управления федеральной службы судебных приставов по Карачаево-Черкесской Республике 16 июня 2021 года был направлен повторный запрос на информацию о результатах принудительно</w:t>
      </w:r>
      <w:r w:rsidR="00941CF4">
        <w:rPr>
          <w:rFonts w:ascii="Times New Roman" w:hAnsi="Times New Roman" w:cs="Times New Roman"/>
          <w:sz w:val="28"/>
          <w:szCs w:val="28"/>
        </w:rPr>
        <w:t>го</w:t>
      </w:r>
      <w:r w:rsidRPr="00CD0EEE">
        <w:rPr>
          <w:rFonts w:ascii="Times New Roman" w:hAnsi="Times New Roman" w:cs="Times New Roman"/>
          <w:sz w:val="28"/>
          <w:szCs w:val="28"/>
        </w:rPr>
        <w:t xml:space="preserve"> исполнения решения суда  в отношении гражданки Э.</w:t>
      </w:r>
      <w:proofErr w:type="gramEnd"/>
    </w:p>
    <w:p w14:paraId="1DE12085" w14:textId="37A18839" w:rsidR="00CD0EEE" w:rsidRPr="00CD0EEE" w:rsidRDefault="00CD0EEE" w:rsidP="00C63DC0">
      <w:pPr>
        <w:tabs>
          <w:tab w:val="left" w:pos="709"/>
        </w:tabs>
        <w:spacing w:after="0" w:line="240" w:lineRule="auto"/>
        <w:ind w:firstLine="567"/>
        <w:contextualSpacing/>
        <w:jc w:val="both"/>
        <w:rPr>
          <w:rFonts w:ascii="Times New Roman" w:hAnsi="Times New Roman" w:cs="Times New Roman"/>
          <w:sz w:val="28"/>
          <w:szCs w:val="28"/>
        </w:rPr>
      </w:pPr>
      <w:proofErr w:type="gramStart"/>
      <w:r w:rsidRPr="00CD0EEE">
        <w:rPr>
          <w:rFonts w:ascii="Times New Roman" w:hAnsi="Times New Roman" w:cs="Times New Roman"/>
          <w:sz w:val="28"/>
          <w:szCs w:val="28"/>
        </w:rPr>
        <w:t xml:space="preserve">Но только после очередного напоминания  из УФССП РФ по КЧР поступил ответ с изложением уже известных Уполномоченному фактов с тем лишь дополнением, что 14 декабря 2021 года судебным приставом  в отношении Э. составлен протокол об административном правонарушении в соответствии со ст. 17.15 </w:t>
      </w:r>
      <w:proofErr w:type="spellStart"/>
      <w:r w:rsidRPr="00CD0EEE">
        <w:rPr>
          <w:rFonts w:ascii="Times New Roman" w:hAnsi="Times New Roman" w:cs="Times New Roman"/>
          <w:sz w:val="28"/>
          <w:szCs w:val="28"/>
        </w:rPr>
        <w:t>КРФоАП</w:t>
      </w:r>
      <w:proofErr w:type="spellEnd"/>
      <w:r w:rsidRPr="00CD0EEE">
        <w:rPr>
          <w:rFonts w:ascii="Times New Roman" w:hAnsi="Times New Roman" w:cs="Times New Roman"/>
          <w:sz w:val="28"/>
          <w:szCs w:val="28"/>
        </w:rPr>
        <w:t xml:space="preserve"> за неисполнение содержащихся в исполнительном документе требований имущественного характера.</w:t>
      </w:r>
      <w:proofErr w:type="gramEnd"/>
      <w:r w:rsidRPr="00CD0EEE">
        <w:rPr>
          <w:rFonts w:ascii="Times New Roman" w:hAnsi="Times New Roman" w:cs="Times New Roman"/>
          <w:sz w:val="28"/>
          <w:szCs w:val="28"/>
        </w:rPr>
        <w:t xml:space="preserve"> При этом не указано, какое административное наказание наложено на виновное лицо и приведено ли оно в исполнение. </w:t>
      </w:r>
    </w:p>
    <w:p w14:paraId="60A943F7" w14:textId="77777777" w:rsidR="00CD0EEE" w:rsidRPr="00CD0EEE" w:rsidRDefault="00CD0EEE" w:rsidP="00C63DC0">
      <w:pPr>
        <w:tabs>
          <w:tab w:val="left" w:pos="709"/>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Однако незаконно возведенные постройки частично демонтированы.</w:t>
      </w:r>
    </w:p>
    <w:p w14:paraId="58A136AB" w14:textId="21684165" w:rsidR="00CD0EEE" w:rsidRPr="00CD0EEE" w:rsidRDefault="00CD0EEE" w:rsidP="00C63DC0">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hAnsi="Times New Roman" w:cs="Times New Roman"/>
          <w:sz w:val="28"/>
          <w:szCs w:val="28"/>
        </w:rPr>
        <w:t xml:space="preserve">Вопрос остается на контроле Уполномоченного до окончательного разрешения вопроса. </w:t>
      </w:r>
    </w:p>
    <w:p w14:paraId="3BBB1317"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hAnsi="Times New Roman" w:cs="Times New Roman"/>
          <w:b/>
          <w:sz w:val="28"/>
          <w:szCs w:val="28"/>
        </w:rPr>
        <w:t>21.</w:t>
      </w:r>
      <w:r w:rsidRPr="00CD0EEE">
        <w:rPr>
          <w:rFonts w:ascii="Times New Roman" w:hAnsi="Times New Roman" w:cs="Times New Roman"/>
          <w:sz w:val="28"/>
          <w:szCs w:val="28"/>
        </w:rPr>
        <w:t xml:space="preserve">  </w:t>
      </w:r>
      <w:proofErr w:type="gramStart"/>
      <w:r w:rsidRPr="00CD0EEE">
        <w:rPr>
          <w:rFonts w:ascii="Times New Roman" w:hAnsi="Times New Roman" w:cs="Times New Roman"/>
          <w:sz w:val="28"/>
          <w:szCs w:val="28"/>
        </w:rPr>
        <w:t xml:space="preserve">В  адрес Уполномоченного по правам человека в Карачаево-Черкесской Республике поступило обращение  </w:t>
      </w:r>
      <w:r w:rsidRPr="00CD0EEE">
        <w:rPr>
          <w:rFonts w:ascii="Times New Roman" w:eastAsia="Times New Roman" w:hAnsi="Times New Roman" w:cs="Times New Roman"/>
          <w:sz w:val="28"/>
          <w:szCs w:val="28"/>
          <w:lang w:eastAsia="ru-RU"/>
        </w:rPr>
        <w:t xml:space="preserve">представителя Пятигорской и Черкесской Епархии РПЦ иерея М. в интересах одинокого жителя с. Садовое </w:t>
      </w:r>
      <w:proofErr w:type="spellStart"/>
      <w:r w:rsidRPr="00CD0EEE">
        <w:rPr>
          <w:rFonts w:ascii="Times New Roman" w:eastAsia="Times New Roman" w:hAnsi="Times New Roman" w:cs="Times New Roman"/>
          <w:sz w:val="28"/>
          <w:szCs w:val="28"/>
          <w:lang w:eastAsia="ru-RU"/>
        </w:rPr>
        <w:t>Адыге-Хабльского</w:t>
      </w:r>
      <w:proofErr w:type="spellEnd"/>
      <w:r w:rsidRPr="00CD0EEE">
        <w:rPr>
          <w:rFonts w:ascii="Times New Roman" w:eastAsia="Times New Roman" w:hAnsi="Times New Roman" w:cs="Times New Roman"/>
          <w:sz w:val="28"/>
          <w:szCs w:val="28"/>
          <w:lang w:eastAsia="ru-RU"/>
        </w:rPr>
        <w:t xml:space="preserve"> района К.,1939 года рождения, об оказании последнему социальной помощи на дому.</w:t>
      </w:r>
      <w:proofErr w:type="gramEnd"/>
    </w:p>
    <w:p w14:paraId="12D83273" w14:textId="77777777" w:rsidR="00CD0EEE" w:rsidRPr="00CD0EEE" w:rsidRDefault="00CD0EEE" w:rsidP="00C63DC0">
      <w:pPr>
        <w:pStyle w:val="ab"/>
        <w:shd w:val="clear" w:color="auto" w:fill="FFFFFF"/>
        <w:spacing w:before="0" w:beforeAutospacing="0" w:after="0" w:afterAutospacing="0"/>
        <w:ind w:firstLine="567"/>
        <w:contextualSpacing/>
        <w:jc w:val="both"/>
        <w:rPr>
          <w:sz w:val="28"/>
          <w:szCs w:val="28"/>
        </w:rPr>
      </w:pPr>
      <w:r w:rsidRPr="00CD0EEE">
        <w:rPr>
          <w:sz w:val="28"/>
          <w:szCs w:val="28"/>
        </w:rPr>
        <w:t>Уполномоченным было принято решение об обращении в интересах К. к директору Республиканского бюджетного учреждения</w:t>
      </w:r>
      <w:r w:rsidRPr="00CD0EEE">
        <w:rPr>
          <w:rStyle w:val="ad"/>
          <w:sz w:val="28"/>
          <w:szCs w:val="28"/>
        </w:rPr>
        <w:t xml:space="preserve"> «Центр социального обслуживания населения» </w:t>
      </w:r>
      <w:r w:rsidRPr="00CD0EEE">
        <w:rPr>
          <w:sz w:val="28"/>
          <w:szCs w:val="28"/>
        </w:rPr>
        <w:t xml:space="preserve">Н.З. </w:t>
      </w:r>
      <w:proofErr w:type="spellStart"/>
      <w:r w:rsidRPr="00CD0EEE">
        <w:rPr>
          <w:sz w:val="28"/>
          <w:szCs w:val="28"/>
        </w:rPr>
        <w:t>Чукову</w:t>
      </w:r>
      <w:proofErr w:type="spellEnd"/>
      <w:r w:rsidRPr="00CD0EEE">
        <w:rPr>
          <w:sz w:val="28"/>
          <w:szCs w:val="28"/>
        </w:rPr>
        <w:t xml:space="preserve"> с просьбой принять меры в переделах имеющихся полномочий и уведомить о результатах рассмотрения в  возможно короткий срок.</w:t>
      </w:r>
    </w:p>
    <w:p w14:paraId="0B141822" w14:textId="77777777" w:rsidR="00CD0EEE" w:rsidRPr="00CD0EEE" w:rsidRDefault="00CD0EEE" w:rsidP="00C63DC0">
      <w:pPr>
        <w:pStyle w:val="ab"/>
        <w:shd w:val="clear" w:color="auto" w:fill="FFFFFF"/>
        <w:spacing w:before="0" w:beforeAutospacing="0" w:after="0" w:afterAutospacing="0"/>
        <w:ind w:firstLine="567"/>
        <w:contextualSpacing/>
        <w:jc w:val="both"/>
        <w:rPr>
          <w:sz w:val="28"/>
          <w:szCs w:val="28"/>
        </w:rPr>
      </w:pPr>
      <w:proofErr w:type="gramStart"/>
      <w:r w:rsidRPr="00CD0EEE">
        <w:rPr>
          <w:sz w:val="28"/>
          <w:szCs w:val="28"/>
        </w:rPr>
        <w:t xml:space="preserve">Из полученного ответа следовало, что гражданин К. проживает в с. Садовое в доме, фактически непригодном для проживания, ввиду особенностей характера и с учетом преклонного возраста категорически отказывается от контактов с посторонними людьми в целом и от социального обслуживания в частности. </w:t>
      </w:r>
      <w:proofErr w:type="gramEnd"/>
    </w:p>
    <w:p w14:paraId="1CEE863A"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 xml:space="preserve">Несмотря на его сложное поведение, сотрудниками РГБУ </w:t>
      </w:r>
      <w:r w:rsidRPr="00CD0EEE">
        <w:rPr>
          <w:rStyle w:val="ad"/>
          <w:rFonts w:ascii="Times New Roman" w:hAnsi="Times New Roman" w:cs="Times New Roman"/>
          <w:sz w:val="28"/>
          <w:szCs w:val="28"/>
        </w:rPr>
        <w:t>«Центр социального обслуживания населения»</w:t>
      </w:r>
      <w:r w:rsidRPr="00CD0EEE">
        <w:rPr>
          <w:rFonts w:ascii="Times New Roman" w:eastAsia="Times New Roman" w:hAnsi="Times New Roman" w:cs="Times New Roman"/>
          <w:sz w:val="28"/>
          <w:szCs w:val="28"/>
          <w:lang w:eastAsia="ru-RU"/>
        </w:rPr>
        <w:t xml:space="preserve"> ему будет оказываться помощь в одежде, питании и уборке территории, отметив, что одновременно к </w:t>
      </w:r>
      <w:r w:rsidRPr="00CD0EEE">
        <w:rPr>
          <w:rFonts w:ascii="Times New Roman" w:eastAsia="Times New Roman" w:hAnsi="Times New Roman" w:cs="Times New Roman"/>
          <w:sz w:val="28"/>
          <w:szCs w:val="28"/>
          <w:lang w:eastAsia="ru-RU"/>
        </w:rPr>
        <w:lastRenderedPageBreak/>
        <w:t xml:space="preserve">разрешению проблем по дальнейшему обеспечению жизнедеятельности К. необходимо подключить администрацию </w:t>
      </w:r>
      <w:proofErr w:type="spellStart"/>
      <w:r w:rsidRPr="00CD0EEE">
        <w:rPr>
          <w:rFonts w:ascii="Times New Roman" w:eastAsia="Times New Roman" w:hAnsi="Times New Roman" w:cs="Times New Roman"/>
          <w:sz w:val="28"/>
          <w:szCs w:val="28"/>
          <w:lang w:eastAsia="ru-RU"/>
        </w:rPr>
        <w:t>Адыге</w:t>
      </w:r>
      <w:proofErr w:type="spellEnd"/>
      <w:r w:rsidRPr="00CD0EEE">
        <w:rPr>
          <w:rFonts w:ascii="Times New Roman" w:eastAsia="Times New Roman" w:hAnsi="Times New Roman" w:cs="Times New Roman"/>
          <w:sz w:val="28"/>
          <w:szCs w:val="28"/>
          <w:lang w:eastAsia="ru-RU"/>
        </w:rPr>
        <w:t xml:space="preserve"> </w:t>
      </w:r>
      <w:proofErr w:type="spellStart"/>
      <w:r w:rsidRPr="00CD0EEE">
        <w:rPr>
          <w:rFonts w:ascii="Times New Roman" w:eastAsia="Times New Roman" w:hAnsi="Times New Roman" w:cs="Times New Roman"/>
          <w:sz w:val="28"/>
          <w:szCs w:val="28"/>
          <w:lang w:eastAsia="ru-RU"/>
        </w:rPr>
        <w:t>Хабльского</w:t>
      </w:r>
      <w:proofErr w:type="spellEnd"/>
      <w:r w:rsidRPr="00CD0EEE">
        <w:rPr>
          <w:rFonts w:ascii="Times New Roman" w:eastAsia="Times New Roman" w:hAnsi="Times New Roman" w:cs="Times New Roman"/>
          <w:sz w:val="28"/>
          <w:szCs w:val="28"/>
          <w:lang w:eastAsia="ru-RU"/>
        </w:rPr>
        <w:t xml:space="preserve"> района и сельского поселения </w:t>
      </w:r>
      <w:proofErr w:type="gramStart"/>
      <w:r w:rsidRPr="00CD0EEE">
        <w:rPr>
          <w:rFonts w:ascii="Times New Roman" w:eastAsia="Times New Roman" w:hAnsi="Times New Roman" w:cs="Times New Roman"/>
          <w:sz w:val="28"/>
          <w:szCs w:val="28"/>
          <w:lang w:eastAsia="ru-RU"/>
        </w:rPr>
        <w:t>с</w:t>
      </w:r>
      <w:proofErr w:type="gramEnd"/>
      <w:r w:rsidRPr="00CD0EEE">
        <w:rPr>
          <w:rFonts w:ascii="Times New Roman" w:eastAsia="Times New Roman" w:hAnsi="Times New Roman" w:cs="Times New Roman"/>
          <w:sz w:val="28"/>
          <w:szCs w:val="28"/>
          <w:lang w:eastAsia="ru-RU"/>
        </w:rPr>
        <w:t xml:space="preserve">. Садовое. </w:t>
      </w:r>
    </w:p>
    <w:p w14:paraId="05A0298E"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На сегодняшний день социальная помощь на дому К. оказывается надлежащим образом. Пенсионер со временем привык к социальному работнику и относится к нему с доверием.</w:t>
      </w:r>
    </w:p>
    <w:p w14:paraId="6C66CED3" w14:textId="77777777" w:rsidR="00CD0EEE" w:rsidRPr="00CD0EEE" w:rsidRDefault="00CD0EEE" w:rsidP="00C63DC0">
      <w:pPr>
        <w:pStyle w:val="a9"/>
        <w:tabs>
          <w:tab w:val="left" w:pos="1110"/>
          <w:tab w:val="left" w:pos="4935"/>
          <w:tab w:val="left" w:pos="8595"/>
        </w:tabs>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Заявитель о результатах рассмотрения уведомлен.</w:t>
      </w:r>
    </w:p>
    <w:p w14:paraId="3F19753B"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22.</w:t>
      </w:r>
      <w:r w:rsidRPr="00CD0EEE">
        <w:rPr>
          <w:rFonts w:ascii="Times New Roman" w:hAnsi="Times New Roman"/>
          <w:sz w:val="28"/>
          <w:szCs w:val="28"/>
        </w:rPr>
        <w:t xml:space="preserve">  В адрес Уполномоченного по правам человека в Карачаево-Черкесской Республике в марте 2021 поступило обращение гражданки Х., проживающей в п. Московский </w:t>
      </w:r>
      <w:proofErr w:type="spellStart"/>
      <w:r w:rsidRPr="00CD0EEE">
        <w:rPr>
          <w:rFonts w:ascii="Times New Roman" w:hAnsi="Times New Roman"/>
          <w:sz w:val="28"/>
          <w:szCs w:val="28"/>
        </w:rPr>
        <w:t>Усть-Джегутинского</w:t>
      </w:r>
      <w:proofErr w:type="spellEnd"/>
      <w:r w:rsidRPr="00CD0EEE">
        <w:rPr>
          <w:rFonts w:ascii="Times New Roman" w:hAnsi="Times New Roman"/>
          <w:sz w:val="28"/>
          <w:szCs w:val="28"/>
        </w:rPr>
        <w:t xml:space="preserve"> района с жалобой на действия (бездействия) сотрудников Федеральной службы судебных приставов Карачаево-Черкесской Республики.</w:t>
      </w:r>
    </w:p>
    <w:p w14:paraId="4EB32695"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Заявительница в своем обращении сообщила, что мировым судьей судебного участка №6 г. Черкесска по делу № 2-507/2012 от 20 сентября 2012 года было вынесено заочное решение о взыскании с Г. в ее пользу алиментов на содержание несовершеннолетнего ребенка А., 2004 года рождения, ежемесячно в твердой денежной сумме 5 тысяч рублей с 14 августа 2012 года до совершеннолетия ребенка.</w:t>
      </w:r>
      <w:proofErr w:type="gramEnd"/>
    </w:p>
    <w:p w14:paraId="49DC0D47"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Апелляционным определением Черкесского городского суда Карачаево-Черкесской Республики от 19 марта 2013 года указанное решение мирового судьи судебного участка №6 г. Черкесска по делу № 2-507/2012 от 20 сентября 2012 года – оставлено без изменения.</w:t>
      </w:r>
    </w:p>
    <w:p w14:paraId="19F62CE5"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Со слов заявительницы на протяжении длительного времени она не могла добиться исполнения решения суда по выплате алиментов. Местонахождение материалов исполнительного производства ей не было известно, так как ответчик все время менял место жительства. Дозвониться до судебных приставов-исполнителей также оказалось невозможно.</w:t>
      </w:r>
    </w:p>
    <w:p w14:paraId="14250757"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В своем обращении она просила Уполномоченного оказать содействие в получении информации о нахождении исполнительного производства и его исполнении должником.</w:t>
      </w:r>
    </w:p>
    <w:p w14:paraId="6B974648" w14:textId="2E5165CF"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В соответствии с  Законом Карачаево-Черкесской Республики от 13.07.2020 № 43-РЗ «Об Уполномоченном по правам человека в Карачаево-Черкесской Республике» копия обращения гражданки Х.</w:t>
      </w:r>
      <w:r w:rsidR="00941CF4">
        <w:rPr>
          <w:rFonts w:ascii="Times New Roman" w:hAnsi="Times New Roman"/>
          <w:sz w:val="28"/>
          <w:szCs w:val="28"/>
        </w:rPr>
        <w:t xml:space="preserve"> была направлена</w:t>
      </w:r>
      <w:r w:rsidRPr="00CD0EEE">
        <w:rPr>
          <w:rFonts w:ascii="Times New Roman" w:hAnsi="Times New Roman"/>
          <w:sz w:val="28"/>
          <w:szCs w:val="28"/>
        </w:rPr>
        <w:t xml:space="preserve"> </w:t>
      </w:r>
      <w:r w:rsidRPr="00CD0EEE">
        <w:rPr>
          <w:rStyle w:val="ad"/>
          <w:rFonts w:ascii="Times New Roman" w:hAnsi="Times New Roman"/>
          <w:sz w:val="28"/>
          <w:szCs w:val="28"/>
        </w:rPr>
        <w:t xml:space="preserve">руководителю </w:t>
      </w:r>
      <w:r w:rsidRPr="00CD0EEE">
        <w:rPr>
          <w:rFonts w:ascii="Times New Roman" w:hAnsi="Times New Roman"/>
          <w:sz w:val="28"/>
          <w:szCs w:val="28"/>
          <w:shd w:val="clear" w:color="auto" w:fill="FFFFFF"/>
        </w:rPr>
        <w:t xml:space="preserve">Управления Федеральной службы судебных приставов по Карачаево-Черкесской Республике (далее – УФССП по КЧР) </w:t>
      </w:r>
      <w:r w:rsidRPr="00CD0EEE">
        <w:rPr>
          <w:rFonts w:ascii="Times New Roman" w:hAnsi="Times New Roman"/>
          <w:sz w:val="28"/>
          <w:szCs w:val="28"/>
        </w:rPr>
        <w:t xml:space="preserve">для проведения проверки и принятия мер реагирования в пределах имеющихся полномочий. </w:t>
      </w:r>
    </w:p>
    <w:p w14:paraId="25702268"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 полученного ответа из УФССП по КЧР следует, что судебным приставом исполнителем вынесены постановления об обращении взыскании на денежные средства должника, находящиеся в банке или иной кредитной организации, также должник Г. ограничен в выезде из Российской Федерации. В отношении Г. вынесено постановление в ограничении специальных прав должника в части водительского удостоверения.</w:t>
      </w:r>
    </w:p>
    <w:p w14:paraId="59E4B8F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30.09.2020 судебным приставом исполнителем направлено поручение в УФССП по Республике Северная Осетия-Алания о совершении исполнительных действий, необходимых для своевременного, полного и </w:t>
      </w:r>
      <w:r w:rsidRPr="00CD0EEE">
        <w:rPr>
          <w:rFonts w:ascii="Times New Roman" w:hAnsi="Times New Roman"/>
          <w:sz w:val="28"/>
          <w:szCs w:val="28"/>
        </w:rPr>
        <w:lastRenderedPageBreak/>
        <w:t>правильного исполнения исполнительного документа в виде проверки факта проживания на территории Республики Северная Осетия-Алания.</w:t>
      </w:r>
    </w:p>
    <w:p w14:paraId="36998725"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23.11.2020 исполнительное производство № 27191/17/09007-ИП, возбужденное в отношении Г., передано для исполнения во Владикавказский городской отдел судебных приставов УФССП по Республике Северная Осетия-Алания (далее – Владикавказский ГО СП).</w:t>
      </w:r>
    </w:p>
    <w:p w14:paraId="3AE269FD" w14:textId="334AB389"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Владикавказским ГО СП исполнительное производство было возвращено и 01.04.2021 принято на исполнение </w:t>
      </w:r>
      <w:proofErr w:type="spellStart"/>
      <w:r w:rsidRPr="00CD0EEE">
        <w:rPr>
          <w:rFonts w:ascii="Times New Roman" w:hAnsi="Times New Roman"/>
          <w:sz w:val="28"/>
          <w:szCs w:val="28"/>
        </w:rPr>
        <w:t>Прикубанским</w:t>
      </w:r>
      <w:proofErr w:type="spellEnd"/>
      <w:r w:rsidRPr="00CD0EEE">
        <w:rPr>
          <w:rFonts w:ascii="Times New Roman" w:hAnsi="Times New Roman"/>
          <w:sz w:val="28"/>
          <w:szCs w:val="28"/>
        </w:rPr>
        <w:t xml:space="preserve"> районным отделением судебных приставов.</w:t>
      </w:r>
    </w:p>
    <w:p w14:paraId="1B08D6B2"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19.04.2021 должнику Г. вручено предупреждение о том, что в случае неуплаты без уважительных причин в нарушение решения суда средств на содержание несовершеннолетнего ребенка, будет привлечен к административной ответственности по ст. 5.35.1 Кодекса об административных правонарушениях Российской Федерации.</w:t>
      </w:r>
    </w:p>
    <w:p w14:paraId="3D211E97" w14:textId="77777777"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В ходе совершения исполнительных действий судебным приставом-исполнителем, также получено объяснение  от должника, в котором он пояснил, что с 2019 проживал в городе Владикавказ и исполнительное производство было передано для исполнения во Владикавказский ГО СП.</w:t>
      </w:r>
      <w:proofErr w:type="gramEnd"/>
      <w:r w:rsidRPr="00CD0EEE">
        <w:rPr>
          <w:rFonts w:ascii="Times New Roman" w:hAnsi="Times New Roman"/>
          <w:sz w:val="28"/>
          <w:szCs w:val="28"/>
        </w:rPr>
        <w:t xml:space="preserve"> Однако по семейным обстоятельствам  и в связи со смертью отца вынужден был вернуться в республику.</w:t>
      </w:r>
    </w:p>
    <w:p w14:paraId="3A9F5BFA" w14:textId="77777777" w:rsidR="00CD0EEE" w:rsidRPr="00CD0EEE" w:rsidRDefault="00CD0EEE" w:rsidP="00C63DC0">
      <w:pPr>
        <w:tabs>
          <w:tab w:val="left" w:pos="540"/>
        </w:tabs>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Заявительница уведомлена о местонахождении исполнительного производства и мерах, принятых по его исполнению.</w:t>
      </w:r>
    </w:p>
    <w:p w14:paraId="0E98467D" w14:textId="624A27EC"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23.</w:t>
      </w:r>
      <w:r w:rsidRPr="00CD0EEE">
        <w:rPr>
          <w:rFonts w:ascii="Times New Roman" w:hAnsi="Times New Roman"/>
          <w:sz w:val="28"/>
          <w:szCs w:val="28"/>
        </w:rPr>
        <w:t xml:space="preserve">  В адрес Уполномоченного по правам человека в Карачаево-Черкесской Республике в декабре 2021 года поступило обращение гражданки О., проживающей в </w:t>
      </w:r>
      <w:proofErr w:type="spellStart"/>
      <w:r w:rsidRPr="00CD0EEE">
        <w:rPr>
          <w:rFonts w:ascii="Times New Roman" w:hAnsi="Times New Roman"/>
          <w:sz w:val="28"/>
          <w:szCs w:val="28"/>
        </w:rPr>
        <w:t>Прикубанском</w:t>
      </w:r>
      <w:proofErr w:type="spellEnd"/>
      <w:r w:rsidRPr="00CD0EEE">
        <w:rPr>
          <w:rFonts w:ascii="Times New Roman" w:hAnsi="Times New Roman"/>
          <w:sz w:val="28"/>
          <w:szCs w:val="28"/>
        </w:rPr>
        <w:t xml:space="preserve"> районе, с жалобой на действия судебных приставов-исполнителей, взимающих с ее минимальной заработной платы (11266,47 рублей) денежные средства в счет погашения долга в  размере 50% в рамках исполнительн</w:t>
      </w:r>
      <w:r w:rsidR="00173039">
        <w:rPr>
          <w:rFonts w:ascii="Times New Roman" w:hAnsi="Times New Roman"/>
          <w:sz w:val="28"/>
          <w:szCs w:val="28"/>
        </w:rPr>
        <w:t xml:space="preserve">ого производства, в </w:t>
      </w:r>
      <w:proofErr w:type="gramStart"/>
      <w:r w:rsidR="00173039">
        <w:rPr>
          <w:rFonts w:ascii="Times New Roman" w:hAnsi="Times New Roman"/>
          <w:sz w:val="28"/>
          <w:szCs w:val="28"/>
        </w:rPr>
        <w:t>связи</w:t>
      </w:r>
      <w:proofErr w:type="gramEnd"/>
      <w:r w:rsidR="00173039">
        <w:rPr>
          <w:rFonts w:ascii="Times New Roman" w:hAnsi="Times New Roman"/>
          <w:sz w:val="28"/>
          <w:szCs w:val="28"/>
        </w:rPr>
        <w:t xml:space="preserve"> с чем</w:t>
      </w:r>
      <w:r w:rsidRPr="00CD0EEE">
        <w:rPr>
          <w:rFonts w:ascii="Times New Roman" w:hAnsi="Times New Roman"/>
          <w:sz w:val="28"/>
          <w:szCs w:val="28"/>
        </w:rPr>
        <w:t xml:space="preserve"> она лишена средств к существованию при наличии двух детей-иждивенцев.  </w:t>
      </w:r>
    </w:p>
    <w:p w14:paraId="02D4D386"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 </w:t>
      </w:r>
      <w:proofErr w:type="gramStart"/>
      <w:r w:rsidRPr="00CD0EEE">
        <w:rPr>
          <w:rFonts w:ascii="Times New Roman" w:hAnsi="Times New Roman"/>
          <w:sz w:val="28"/>
          <w:szCs w:val="28"/>
        </w:rPr>
        <w:t>В соответствии с Законом Карачаево-Черкесской Республики от 13.07.2020 № 43-РЗ «Об Уполномоченном по правам человека в Карачаево-Черкесской Республике» копия обращения О. была направлена в адрес руководителя Управления Федеральной службы судебных приставов по Карачаево-Черкесской Республике с просьбой разобраться в сложившейся ситуации и, в случае выявления нарушений, принять меры реагирования в пределах имеющихся полномочий и о принятых мерах уведомить Уполномоченного и заявительницу в</w:t>
      </w:r>
      <w:proofErr w:type="gramEnd"/>
      <w:r w:rsidRPr="00CD0EEE">
        <w:rPr>
          <w:rFonts w:ascii="Times New Roman" w:hAnsi="Times New Roman"/>
          <w:sz w:val="28"/>
          <w:szCs w:val="28"/>
        </w:rPr>
        <w:t xml:space="preserve"> установленный законодательством срок.</w:t>
      </w:r>
    </w:p>
    <w:p w14:paraId="39C3724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 полученного из Управления Федеральной службы судебных приставов по Карачаево-Черкесской Республике ответа следует, что судебным приставом-исполнителем процент удержания снижен с 50% до 20%. Заявительнице направлен письменный ответ.</w:t>
      </w:r>
    </w:p>
    <w:p w14:paraId="1A04DDC7"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Заявительнице также разъяснено, что в случае несогласия с принятым решением она вправе обжаловать его в установленном законом порядке в прокуратуру или в суд. </w:t>
      </w:r>
    </w:p>
    <w:p w14:paraId="47BCD1B1" w14:textId="295E415C"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lastRenderedPageBreak/>
        <w:t>24.</w:t>
      </w:r>
      <w:r w:rsidRPr="00CD0EEE">
        <w:rPr>
          <w:rFonts w:ascii="Times New Roman" w:hAnsi="Times New Roman"/>
          <w:sz w:val="28"/>
          <w:szCs w:val="28"/>
        </w:rPr>
        <w:t xml:space="preserve">  В адрес Уполномоченного по правам человека в Карачаево-Черкесской Республике в октябре 2021 года поступило устное (телефонное) обращение гражданки А., многодетной матери, проживающей в республиканской столице, с жалобой на то, что неделю назад ею были сданы документы  в органы </w:t>
      </w:r>
      <w:r w:rsidR="00173039">
        <w:rPr>
          <w:rFonts w:ascii="Times New Roman" w:hAnsi="Times New Roman"/>
          <w:sz w:val="28"/>
          <w:szCs w:val="28"/>
        </w:rPr>
        <w:t>с</w:t>
      </w:r>
      <w:r w:rsidRPr="00CD0EEE">
        <w:rPr>
          <w:rFonts w:ascii="Times New Roman" w:hAnsi="Times New Roman"/>
          <w:sz w:val="28"/>
          <w:szCs w:val="28"/>
        </w:rPr>
        <w:t>оцзащиты для назначения ей пособия на ребенка в возрасте до 3-х лет. Однако спустя неделю ей сообщили, что ее документов нет. Заявительница просила Уполномоченного, который неоднократно помогал ей в восстановлении ее прав, оказать содействие в установлении правдивой информации о нахождении ее документов.</w:t>
      </w:r>
    </w:p>
    <w:p w14:paraId="31C54832"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Учитывая тот факт, что семья многодетная и нуждающаяся в социальной помощи, заявительнице не было отказано в рассмотрении ее обращения. </w:t>
      </w:r>
    </w:p>
    <w:p w14:paraId="786F7848"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Для выяснения всех обстоятельств по обращению Уполномоченный по правам человека в Карачаево-Черкесской Республике в телефонном режиме связалась с исполняющим обязанности начальника Управления социальной защиты населения города Черкесска.</w:t>
      </w:r>
      <w:proofErr w:type="gramEnd"/>
      <w:r w:rsidRPr="00CD0EEE">
        <w:rPr>
          <w:rFonts w:ascii="Times New Roman" w:hAnsi="Times New Roman"/>
          <w:sz w:val="28"/>
          <w:szCs w:val="28"/>
        </w:rPr>
        <w:t xml:space="preserve"> В ходе переговоров было установлено, что все документы </w:t>
      </w:r>
      <w:proofErr w:type="gramStart"/>
      <w:r w:rsidRPr="00CD0EEE">
        <w:rPr>
          <w:rFonts w:ascii="Times New Roman" w:hAnsi="Times New Roman"/>
          <w:sz w:val="28"/>
          <w:szCs w:val="28"/>
        </w:rPr>
        <w:t>имеются</w:t>
      </w:r>
      <w:proofErr w:type="gramEnd"/>
      <w:r w:rsidRPr="00CD0EEE">
        <w:rPr>
          <w:rFonts w:ascii="Times New Roman" w:hAnsi="Times New Roman"/>
          <w:sz w:val="28"/>
          <w:szCs w:val="28"/>
        </w:rPr>
        <w:t xml:space="preserve"> и будет рассмотрен вопрос о назначении и выплате пособия на ребенка в возрасте до 3-х лет.</w:t>
      </w:r>
    </w:p>
    <w:p w14:paraId="6766655B" w14:textId="77777777" w:rsidR="00CD0EEE" w:rsidRPr="00CD0EEE" w:rsidRDefault="00CD0EEE" w:rsidP="00C63DC0">
      <w:pPr>
        <w:pStyle w:val="a9"/>
        <w:spacing w:after="0"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Из телефонного разговора с заявительницей известно, что вопрос разрешился положительно. </w:t>
      </w:r>
    </w:p>
    <w:p w14:paraId="5E4B2FFE"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hAnsi="Times New Roman" w:cs="Times New Roman"/>
          <w:b/>
          <w:sz w:val="28"/>
          <w:szCs w:val="28"/>
        </w:rPr>
        <w:t>25.</w:t>
      </w:r>
      <w:r w:rsidRPr="00CD0EEE">
        <w:rPr>
          <w:rFonts w:ascii="Times New Roman" w:hAnsi="Times New Roman" w:cs="Times New Roman"/>
          <w:sz w:val="28"/>
          <w:szCs w:val="28"/>
        </w:rPr>
        <w:t xml:space="preserve">  </w:t>
      </w:r>
      <w:proofErr w:type="gramStart"/>
      <w:r w:rsidRPr="00CD0EEE">
        <w:rPr>
          <w:rFonts w:ascii="Times New Roman" w:hAnsi="Times New Roman" w:cs="Times New Roman"/>
          <w:sz w:val="28"/>
          <w:szCs w:val="28"/>
        </w:rPr>
        <w:t xml:space="preserve">В  адрес Уполномоченного поступило обращение  </w:t>
      </w:r>
      <w:r w:rsidRPr="00CD0EEE">
        <w:rPr>
          <w:rFonts w:ascii="Times New Roman" w:eastAsia="Times New Roman" w:hAnsi="Times New Roman" w:cs="Times New Roman"/>
          <w:sz w:val="28"/>
          <w:szCs w:val="28"/>
          <w:lang w:eastAsia="ru-RU"/>
        </w:rPr>
        <w:t xml:space="preserve">одинокого жителя с. Садовое </w:t>
      </w:r>
      <w:proofErr w:type="spellStart"/>
      <w:r w:rsidRPr="00CD0EEE">
        <w:rPr>
          <w:rFonts w:ascii="Times New Roman" w:eastAsia="Times New Roman" w:hAnsi="Times New Roman" w:cs="Times New Roman"/>
          <w:sz w:val="28"/>
          <w:szCs w:val="28"/>
          <w:lang w:eastAsia="ru-RU"/>
        </w:rPr>
        <w:t>Адыге-Хабльского</w:t>
      </w:r>
      <w:proofErr w:type="spellEnd"/>
      <w:r w:rsidRPr="00CD0EEE">
        <w:rPr>
          <w:rFonts w:ascii="Times New Roman" w:eastAsia="Times New Roman" w:hAnsi="Times New Roman" w:cs="Times New Roman"/>
          <w:sz w:val="28"/>
          <w:szCs w:val="28"/>
          <w:lang w:eastAsia="ru-RU"/>
        </w:rPr>
        <w:t xml:space="preserve"> района К. </w:t>
      </w:r>
      <w:proofErr w:type="gramEnd"/>
    </w:p>
    <w:p w14:paraId="057D1E9C"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 xml:space="preserve">Он сообщил, что в настоящее время в силу пожилого возраста страдает несколькими хроническими заболеваниями сердца, легких. В последнее время очень сильно ослабло зрение, отказывают ноги и ему трудно самостоятельно добираться в медпункт. </w:t>
      </w:r>
    </w:p>
    <w:p w14:paraId="2C0BF966"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 xml:space="preserve">Просил содействия в направлении его в </w:t>
      </w:r>
      <w:proofErr w:type="spellStart"/>
      <w:r w:rsidRPr="00CD0EEE">
        <w:rPr>
          <w:rFonts w:ascii="Times New Roman" w:eastAsia="Times New Roman" w:hAnsi="Times New Roman" w:cs="Times New Roman"/>
          <w:sz w:val="28"/>
          <w:szCs w:val="28"/>
          <w:lang w:eastAsia="ru-RU"/>
        </w:rPr>
        <w:t>Адыге-Хабльскую</w:t>
      </w:r>
      <w:proofErr w:type="spellEnd"/>
      <w:r w:rsidRPr="00CD0EEE">
        <w:rPr>
          <w:rFonts w:ascii="Times New Roman" w:eastAsia="Times New Roman" w:hAnsi="Times New Roman" w:cs="Times New Roman"/>
          <w:sz w:val="28"/>
          <w:szCs w:val="28"/>
          <w:lang w:eastAsia="ru-RU"/>
        </w:rPr>
        <w:t xml:space="preserve"> районную больницу для обследования и прохождения лечения.</w:t>
      </w:r>
    </w:p>
    <w:p w14:paraId="626B96C5"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bCs/>
          <w:sz w:val="28"/>
          <w:szCs w:val="28"/>
          <w:lang w:eastAsia="ru-RU"/>
        </w:rPr>
      </w:pPr>
      <w:r w:rsidRPr="00CD0EEE">
        <w:rPr>
          <w:rFonts w:ascii="Times New Roman" w:eastAsia="Times New Roman" w:hAnsi="Times New Roman" w:cs="Times New Roman"/>
          <w:sz w:val="28"/>
          <w:szCs w:val="28"/>
          <w:lang w:eastAsia="ru-RU"/>
        </w:rPr>
        <w:t xml:space="preserve">После проведения переговоров и консультаций с руководством </w:t>
      </w:r>
      <w:proofErr w:type="spellStart"/>
      <w:r w:rsidRPr="00CD0EEE">
        <w:rPr>
          <w:rFonts w:ascii="Times New Roman" w:eastAsia="Times New Roman" w:hAnsi="Times New Roman" w:cs="Times New Roman"/>
          <w:sz w:val="28"/>
          <w:szCs w:val="28"/>
          <w:lang w:eastAsia="ru-RU"/>
        </w:rPr>
        <w:t>Адыге-Хбльского</w:t>
      </w:r>
      <w:proofErr w:type="spellEnd"/>
      <w:r w:rsidRPr="00CD0EEE">
        <w:rPr>
          <w:rFonts w:ascii="Times New Roman" w:eastAsia="Times New Roman" w:hAnsi="Times New Roman" w:cs="Times New Roman"/>
          <w:sz w:val="28"/>
          <w:szCs w:val="28"/>
          <w:lang w:eastAsia="ru-RU"/>
        </w:rPr>
        <w:t xml:space="preserve"> районного отделения Республиканского бюджетного учреждения</w:t>
      </w:r>
      <w:r w:rsidRPr="00CD0EEE">
        <w:rPr>
          <w:rFonts w:ascii="Times New Roman" w:eastAsia="Times New Roman" w:hAnsi="Times New Roman" w:cs="Times New Roman"/>
          <w:bCs/>
          <w:sz w:val="28"/>
          <w:szCs w:val="28"/>
          <w:lang w:eastAsia="ru-RU"/>
        </w:rPr>
        <w:t xml:space="preserve"> «Центр социального обслуживания населения», фельдшером села Садовое было достигнуто соглашение о выделении специального автотранспорта для доставления К. в лечебное учреждение. Сельский фельдшер обязалась всемерно содействовать подготовке и отбору проб для анализов, на дому снять электрокардиограмму, и совместно с закрепленным соцработником сопровождать его в </w:t>
      </w:r>
      <w:proofErr w:type="spellStart"/>
      <w:r w:rsidRPr="00CD0EEE">
        <w:rPr>
          <w:rFonts w:ascii="Times New Roman" w:eastAsia="Times New Roman" w:hAnsi="Times New Roman" w:cs="Times New Roman"/>
          <w:bCs/>
          <w:sz w:val="28"/>
          <w:szCs w:val="28"/>
          <w:lang w:eastAsia="ru-RU"/>
        </w:rPr>
        <w:t>Адыге-Хабльскую</w:t>
      </w:r>
      <w:proofErr w:type="spellEnd"/>
      <w:r w:rsidRPr="00CD0EEE">
        <w:rPr>
          <w:rFonts w:ascii="Times New Roman" w:eastAsia="Times New Roman" w:hAnsi="Times New Roman" w:cs="Times New Roman"/>
          <w:bCs/>
          <w:sz w:val="28"/>
          <w:szCs w:val="28"/>
          <w:lang w:eastAsia="ru-RU"/>
        </w:rPr>
        <w:t xml:space="preserve"> районную больницу для медицинского освидетельствования и установления диагноза.</w:t>
      </w:r>
    </w:p>
    <w:p w14:paraId="5483DFCD" w14:textId="7B4822D8" w:rsidR="00CD0EEE" w:rsidRPr="00CD0EEE" w:rsidRDefault="00CD0EEE" w:rsidP="00C63DC0">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CD0EEE">
        <w:rPr>
          <w:rFonts w:ascii="Times New Roman" w:eastAsia="Times New Roman" w:hAnsi="Times New Roman" w:cs="Times New Roman"/>
          <w:sz w:val="28"/>
          <w:szCs w:val="28"/>
          <w:lang w:eastAsia="ru-RU"/>
        </w:rPr>
        <w:t xml:space="preserve">По предварительной </w:t>
      </w:r>
      <w:r w:rsidRPr="00CD0EEE">
        <w:rPr>
          <w:rFonts w:ascii="Times New Roman" w:eastAsia="Times New Roman" w:hAnsi="Times New Roman" w:cs="Times New Roman"/>
          <w:bCs/>
          <w:sz w:val="28"/>
          <w:szCs w:val="28"/>
          <w:lang w:eastAsia="ru-RU"/>
        </w:rPr>
        <w:t>договоренности</w:t>
      </w:r>
      <w:r w:rsidRPr="00CD0EEE">
        <w:rPr>
          <w:rFonts w:ascii="Times New Roman" w:eastAsia="Times New Roman" w:hAnsi="Times New Roman" w:cs="Times New Roman"/>
          <w:sz w:val="28"/>
          <w:szCs w:val="28"/>
          <w:lang w:eastAsia="ru-RU"/>
        </w:rPr>
        <w:t xml:space="preserve"> профильные врачи районной больницы готовы принять и обследовать больного для оказания ему необходимой медицинской помощи.</w:t>
      </w:r>
    </w:p>
    <w:p w14:paraId="622DAC50" w14:textId="77777777" w:rsidR="00CD0EEE" w:rsidRPr="00CD0EEE" w:rsidRDefault="00CD0EEE" w:rsidP="00C63DC0">
      <w:pPr>
        <w:pStyle w:val="a9"/>
        <w:tabs>
          <w:tab w:val="left" w:pos="1110"/>
          <w:tab w:val="left" w:pos="4935"/>
          <w:tab w:val="left" w:pos="8595"/>
        </w:tabs>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Заявитель о результатах рассмотрения уведомлен.</w:t>
      </w:r>
    </w:p>
    <w:p w14:paraId="0D386809"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26.</w:t>
      </w:r>
      <w:r w:rsidRPr="00CD0EEE">
        <w:rPr>
          <w:rFonts w:ascii="Times New Roman" w:hAnsi="Times New Roman"/>
          <w:sz w:val="28"/>
          <w:szCs w:val="28"/>
        </w:rPr>
        <w:t xml:space="preserve">  В адрес Уполномоченного по правам человека в Карачаево-Черкесской Республике  поступило коллективное обращение жильцов многоквартирного дома № 150 по пр. Ленина г. Черкесска с жалобой на </w:t>
      </w:r>
      <w:r w:rsidRPr="00CD0EEE">
        <w:rPr>
          <w:rFonts w:ascii="Times New Roman" w:hAnsi="Times New Roman"/>
          <w:sz w:val="28"/>
          <w:szCs w:val="28"/>
        </w:rPr>
        <w:lastRenderedPageBreak/>
        <w:t>нарушение их конституционных прав, вызванных незаконной деятельностью кафе</w:t>
      </w:r>
      <w:proofErr w:type="gramStart"/>
      <w:r w:rsidRPr="00CD0EEE">
        <w:rPr>
          <w:rFonts w:ascii="Times New Roman" w:hAnsi="Times New Roman"/>
          <w:sz w:val="28"/>
          <w:szCs w:val="28"/>
        </w:rPr>
        <w:t xml:space="preserve"> Г</w:t>
      </w:r>
      <w:proofErr w:type="gramEnd"/>
      <w:r w:rsidRPr="00CD0EEE">
        <w:rPr>
          <w:rFonts w:ascii="Times New Roman" w:hAnsi="Times New Roman"/>
          <w:sz w:val="28"/>
          <w:szCs w:val="28"/>
        </w:rPr>
        <w:t>иро, расположенном на первом этаже их дома.</w:t>
      </w:r>
    </w:p>
    <w:p w14:paraId="47FBD51F"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 сентябре 2020 года по иску Мэрии муниципального образования города   Черкесска Черкесским городским судом было вынесено решение об </w:t>
      </w:r>
      <w:proofErr w:type="spellStart"/>
      <w:r w:rsidRPr="00CD0EEE">
        <w:rPr>
          <w:rFonts w:ascii="Times New Roman" w:hAnsi="Times New Roman"/>
          <w:sz w:val="28"/>
          <w:szCs w:val="28"/>
        </w:rPr>
        <w:t>обязании</w:t>
      </w:r>
      <w:proofErr w:type="spellEnd"/>
      <w:r w:rsidRPr="00CD0EEE">
        <w:rPr>
          <w:rFonts w:ascii="Times New Roman" w:hAnsi="Times New Roman"/>
          <w:sz w:val="28"/>
          <w:szCs w:val="28"/>
        </w:rPr>
        <w:t xml:space="preserve"> владельца кафе</w:t>
      </w:r>
      <w:proofErr w:type="gramStart"/>
      <w:r w:rsidRPr="00CD0EEE">
        <w:rPr>
          <w:rFonts w:ascii="Times New Roman" w:hAnsi="Times New Roman"/>
          <w:sz w:val="28"/>
          <w:szCs w:val="28"/>
        </w:rPr>
        <w:t xml:space="preserve"> Г</w:t>
      </w:r>
      <w:proofErr w:type="gramEnd"/>
      <w:r w:rsidRPr="00CD0EEE">
        <w:rPr>
          <w:rFonts w:ascii="Times New Roman" w:hAnsi="Times New Roman"/>
          <w:sz w:val="28"/>
          <w:szCs w:val="28"/>
        </w:rPr>
        <w:t>иро К. за счет собственных средств, в течение одного месяца со дня вступления в законную силу решения суда привести в первоначальное состояние квартиру № 4 в доме № 150 по пр. Ленина г. Черкесска и прекратить использование помещения № 150а по пр. Ленина г. Черкесска не по целевому назначению (целевое назначение – магазин). В связи с тем, что решение Черкесского городского суда исполнено не было, Мэрией муниципального образования города Черкесска в адрес Председателя Черкесского городского суда в декабре 2020 года было направлено письмо с просьбой о направлении исполнительного документа в Управление Федеральной службы судебных приставов по Карачаево-Черкесской Республике.</w:t>
      </w:r>
    </w:p>
    <w:p w14:paraId="232BD46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До момента обращения заявителей к Уполномоченному по правам человека в Карачаево-Черкесской Республике судебными приставами-исполнителями не было принято действенных мер по исполнению решения Черкесского городского суда, а владелец кафе</w:t>
      </w:r>
      <w:proofErr w:type="gramStart"/>
      <w:r w:rsidRPr="00CD0EEE">
        <w:rPr>
          <w:rFonts w:ascii="Times New Roman" w:hAnsi="Times New Roman"/>
          <w:sz w:val="28"/>
          <w:szCs w:val="28"/>
        </w:rPr>
        <w:t xml:space="preserve"> Г</w:t>
      </w:r>
      <w:proofErr w:type="gramEnd"/>
      <w:r w:rsidRPr="00CD0EEE">
        <w:rPr>
          <w:rFonts w:ascii="Times New Roman" w:hAnsi="Times New Roman"/>
          <w:sz w:val="28"/>
          <w:szCs w:val="28"/>
        </w:rPr>
        <w:t>иро К., воспользовавшись, в свою очередь, предоставленным временем, подал заявление в суд об отмене обеспечительных, принятых в рамках рассмотрения гражданского дела по исковому заявлению Мэрии муниципального образования города Черкесска о приведении объекта недвижимости в соответствии с техническими и правоустанавливающими документами, прекращении его использования не по целевому назначению и освобождении земель общего пользования.</w:t>
      </w:r>
    </w:p>
    <w:p w14:paraId="6380AB4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Кроме того, заявителями указано, что кафе</w:t>
      </w:r>
      <w:proofErr w:type="gramStart"/>
      <w:r w:rsidRPr="00CD0EEE">
        <w:rPr>
          <w:rFonts w:ascii="Times New Roman" w:hAnsi="Times New Roman"/>
          <w:sz w:val="28"/>
          <w:szCs w:val="28"/>
        </w:rPr>
        <w:t xml:space="preserve"> Г</w:t>
      </w:r>
      <w:proofErr w:type="gramEnd"/>
      <w:r w:rsidRPr="00CD0EEE">
        <w:rPr>
          <w:rFonts w:ascii="Times New Roman" w:hAnsi="Times New Roman"/>
          <w:sz w:val="28"/>
          <w:szCs w:val="28"/>
        </w:rPr>
        <w:t>иро, расположенное на первом этаже многоквартирного жилого дома, работает в круглосуточном режиме, работниками и посетителями кафе нарушаются правила парковки автомобилей (автомобили припаркованы на тротуарах и придомовой территории), нарушается общественный порядок (особенно в ночное время) и санитарные правила и нормы.</w:t>
      </w:r>
    </w:p>
    <w:p w14:paraId="5A382C58"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В целях проверки доводов, изложенных заявителями, руководствуясь Законом Карачаево-Черкесской Республики от 13.07.2020 № 43-РЗ «Об Уполномоченном по правам человека в Карачаево-Черкесской Республике» коллективное обращение было направлено прокурору Карачаево-Черкесской Республики, министру внутренних дел Карачаево-Черкесской Республики и руководителю Управления Федеральной службы по надзору в сфере защиты прав потребителей и благополучия человека по Карачаево-Черкесской Республике с просьбой рассмотреть по существу и принять меры реагирования</w:t>
      </w:r>
      <w:proofErr w:type="gramEnd"/>
      <w:r w:rsidRPr="00CD0EEE">
        <w:rPr>
          <w:rFonts w:ascii="Times New Roman" w:hAnsi="Times New Roman"/>
          <w:sz w:val="28"/>
          <w:szCs w:val="28"/>
        </w:rPr>
        <w:t xml:space="preserve"> в пределах имеющихся полномочий.</w:t>
      </w:r>
    </w:p>
    <w:p w14:paraId="380A0C7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По результатам проведенных проверок и расследований Отделом Министерства внутренних дел по г. Черкесску и Управлением Федеральной службы по надзору в сфере защиты прав потребителей и благополучия человека по Карачаево-Черкесской Республике нарушений прав заявителей не выявлено.</w:t>
      </w:r>
    </w:p>
    <w:p w14:paraId="748D7C5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lastRenderedPageBreak/>
        <w:t>Прокуратурой г. Черкесска по поручению прокуратуры Карачаево-Черкесской Республики проведена проверка доводов коллективного обращения жильцов многоквартирного дома № 150 по пр. Ленина г. Черкесска.</w:t>
      </w:r>
    </w:p>
    <w:p w14:paraId="72E8BFAB"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В рамках надзорного мероприятия дана оценка полноте принятых Черкесским городским отделением судебных приставов Управления Федеральной службы судебных приставов по Карачаево-Черкесской Республике в рамках исполнительного производства № 13417/21/09012 об </w:t>
      </w:r>
      <w:proofErr w:type="spellStart"/>
      <w:r w:rsidRPr="00CD0EEE">
        <w:rPr>
          <w:rFonts w:ascii="Times New Roman" w:hAnsi="Times New Roman"/>
          <w:sz w:val="28"/>
          <w:szCs w:val="28"/>
        </w:rPr>
        <w:t>обязании</w:t>
      </w:r>
      <w:proofErr w:type="spellEnd"/>
      <w:r w:rsidRPr="00CD0EEE">
        <w:rPr>
          <w:rFonts w:ascii="Times New Roman" w:hAnsi="Times New Roman"/>
          <w:sz w:val="28"/>
          <w:szCs w:val="28"/>
        </w:rPr>
        <w:t xml:space="preserve">  К. за счет собственных средств в течение одного месяца со дня вступления в законную силу решения суда привести квартиру № 4 многоквартирного дома № 150 по пр.</w:t>
      </w:r>
      <w:proofErr w:type="gramEnd"/>
      <w:r w:rsidRPr="00CD0EEE">
        <w:rPr>
          <w:rFonts w:ascii="Times New Roman" w:hAnsi="Times New Roman"/>
          <w:sz w:val="28"/>
          <w:szCs w:val="28"/>
        </w:rPr>
        <w:t xml:space="preserve"> Ленина г. Черкесска в соответствие с техническими и правоустанавливающими документами.</w:t>
      </w:r>
    </w:p>
    <w:p w14:paraId="660DF2B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Изучение исполнительного производства показало, что причиной неисполнения судебного акта послужил факт бездействия со стороны ответственного судебного пристава-исполнителя вышеуказанного отделения, выразившийся в непринятии полных и своевременных мер по понуждению должника к исполнению решения суда.</w:t>
      </w:r>
    </w:p>
    <w:p w14:paraId="4024359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Выявленные факты нарушений отражены в обобщенном представлении прокуратуры республики руководителю Управления Федеральной службы судебных приставов по Карачаево-Черкесской Республике.   </w:t>
      </w:r>
    </w:p>
    <w:p w14:paraId="48297C2F"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Заявительнице направлен письменный ответ с разъяснением, что в случае несогласия с принятыми решениями, она вправе обжаловать их в прокуратуру или в суд.</w:t>
      </w:r>
    </w:p>
    <w:p w14:paraId="7A8E0118"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Коллективное обращение остается на контроле Уполномоченного по правам человека в Карачаево-Черкесской Республике.  </w:t>
      </w:r>
    </w:p>
    <w:p w14:paraId="34CCF6BF"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27.</w:t>
      </w:r>
      <w:r w:rsidRPr="00CD0EEE">
        <w:rPr>
          <w:rFonts w:ascii="Times New Roman" w:hAnsi="Times New Roman"/>
          <w:sz w:val="28"/>
          <w:szCs w:val="28"/>
        </w:rPr>
        <w:t xml:space="preserve">  </w:t>
      </w:r>
      <w:proofErr w:type="gramStart"/>
      <w:r w:rsidRPr="00CD0EEE">
        <w:rPr>
          <w:rFonts w:ascii="Times New Roman" w:hAnsi="Times New Roman"/>
          <w:sz w:val="28"/>
          <w:szCs w:val="28"/>
        </w:rPr>
        <w:t xml:space="preserve">В адрес Уполномоченного по правам человека в Карачаево-Черкесской Республике  30 декабря 2021года поступило обращение гражданки Е., проживающей в городе Черкесске, с жалобой на нарушение ее прав судебными приставами-исполнителями Черкесского городского отделения судебных приставов, заключающемся в удержании из ее минимальной пенсии денежных средств в рамках исполнительного производства в размере 50%, после чего заявительница остается без средств к существованию. </w:t>
      </w:r>
      <w:proofErr w:type="gramEnd"/>
    </w:p>
    <w:p w14:paraId="3622CEF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 соответствии с Законом Карачаево-Черкесской Республики от 13.07.2020 № 43-РЗ «Об Уполномоченном по правам человека в Карачаево-Черкесской Республике» обращение гражданки Е. было направлено руководителю Управления Федеральной службы судебных приставов по Карачаево-Черкесской Республике для рассмотрения и принятия мер реагирования в пределах имеющихся полномочий. </w:t>
      </w:r>
    </w:p>
    <w:p w14:paraId="706B6BF7"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Согласно полученному из Управления Федеральной службы судебных приставов по Карачаево-Черкесской Республике ответу известно, что судебным приставом-исполнителем на основании двух исполнительных документов  в отношении  Е. возбуждено два исполнительных производства о взыскании задолженности в пользу кредитных организаций на сумму </w:t>
      </w:r>
      <w:r w:rsidRPr="00CD0EEE">
        <w:rPr>
          <w:rFonts w:ascii="Times New Roman" w:hAnsi="Times New Roman"/>
          <w:sz w:val="28"/>
          <w:szCs w:val="28"/>
        </w:rPr>
        <w:lastRenderedPageBreak/>
        <w:t>108 972,48 руб. (остаток задолженности составляет 60 734,30 руб.) и исполнительский сбор на общую сумму 7 628,07 руб.</w:t>
      </w:r>
      <w:proofErr w:type="gramEnd"/>
    </w:p>
    <w:p w14:paraId="6419DB7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Судебным приставом-исполнителем,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в соответствии с частью 1 статьи 64 Федерального закона от 02.10.2007 № 229-ФЗ «Об исполнительном производстве» (далее – Федеральный закон), направлены запросы в регистрирующие, контролирующие органы, банковские и кредитные организации с целью установления имущественного положения должника.</w:t>
      </w:r>
      <w:proofErr w:type="gramEnd"/>
      <w:r w:rsidRPr="00CD0EEE">
        <w:rPr>
          <w:rFonts w:ascii="Times New Roman" w:hAnsi="Times New Roman"/>
          <w:sz w:val="28"/>
          <w:szCs w:val="28"/>
        </w:rPr>
        <w:t xml:space="preserve"> Судебным приставом-исполнителем вынесены постановления об обращении взыскания на денежные средства должника, находящиеся в банке или иной кредитной организации.</w:t>
      </w:r>
    </w:p>
    <w:p w14:paraId="4F044981"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 соответствии с пунктом 2 части 3 статьи 68 Федерального закона судебным приставом-исполнителем в целях получения с должника имущества, в том числе денежных средств, подлежащих взысканию по исполнительному документу, обращает взыскание на периодические </w:t>
      </w:r>
      <w:proofErr w:type="gramStart"/>
      <w:r w:rsidRPr="00CD0EEE">
        <w:rPr>
          <w:rFonts w:ascii="Times New Roman" w:hAnsi="Times New Roman"/>
          <w:sz w:val="28"/>
          <w:szCs w:val="28"/>
        </w:rPr>
        <w:t>выплаты должника</w:t>
      </w:r>
      <w:proofErr w:type="gramEnd"/>
      <w:r w:rsidRPr="00CD0EEE">
        <w:rPr>
          <w:rFonts w:ascii="Times New Roman" w:hAnsi="Times New Roman"/>
          <w:sz w:val="28"/>
          <w:szCs w:val="28"/>
        </w:rPr>
        <w:t>, получаемые должником в силу трудовых, гражданско-правовых или социальных правоотношений.</w:t>
      </w:r>
    </w:p>
    <w:p w14:paraId="7284B054"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В соответствии с частью 2 статьи 99 Федерального закона при исполнении исполнительного документа (нескольких исполнительных документов) с должника-гражданина может быть удержано не более 50% заработной платы и иных доходов. Удержания производятся до исполнения в полном объеме содержащихся в исполнительном документе требований.</w:t>
      </w:r>
    </w:p>
    <w:p w14:paraId="676D77E1"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25.01.2021 судебным приставом-исполнителем было вынесено постановление об обращении взыскания на заработную плату и иные доходы (на пенсию) должника.</w:t>
      </w:r>
    </w:p>
    <w:p w14:paraId="6D9CEC32"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После обращения Е. к Уполномоченному по правам человека в Российской Федерации и к Уполномоченному по правам человека в Карачаево-Черкесской Республике судебным приставом-исполнителем размер удержания снижен с 50% до 20%.</w:t>
      </w:r>
    </w:p>
    <w:p w14:paraId="381E24DD"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Заявительнице направлен письменный ответ с разъяснением, что в случае несогласия с принятым решением, она вправе обжаловать его в прокуратуру или в суд.</w:t>
      </w:r>
    </w:p>
    <w:p w14:paraId="7778FEEF"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b/>
          <w:sz w:val="28"/>
          <w:szCs w:val="28"/>
        </w:rPr>
        <w:t>28.</w:t>
      </w:r>
      <w:r w:rsidRPr="00CD0EEE">
        <w:rPr>
          <w:rFonts w:ascii="Times New Roman" w:hAnsi="Times New Roman" w:cs="Times New Roman"/>
          <w:sz w:val="28"/>
          <w:szCs w:val="28"/>
        </w:rPr>
        <w:t xml:space="preserve">  В адрес Уполномоченного повторно обратился одинокий пенсионер К. </w:t>
      </w:r>
      <w:proofErr w:type="gramStart"/>
      <w:r w:rsidRPr="00CD0EEE">
        <w:rPr>
          <w:rFonts w:ascii="Times New Roman" w:hAnsi="Times New Roman" w:cs="Times New Roman"/>
          <w:sz w:val="28"/>
          <w:szCs w:val="28"/>
        </w:rPr>
        <w:t>с просьбой об оказании содействия в выделении ему автотранспорта для доставки в медицинское учреждение</w:t>
      </w:r>
      <w:proofErr w:type="gramEnd"/>
      <w:r w:rsidRPr="00CD0EEE">
        <w:rPr>
          <w:rFonts w:ascii="Times New Roman" w:hAnsi="Times New Roman" w:cs="Times New Roman"/>
          <w:sz w:val="28"/>
          <w:szCs w:val="28"/>
        </w:rPr>
        <w:t>.</w:t>
      </w:r>
    </w:p>
    <w:p w14:paraId="77D9100E"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По результатам обследования в РГБЛПУ «Карачаево-Черкесская республиканская клиническая больница»11.06.2021 ему назначено оперативное лечение катаракты правого глаза, подбор ИОЛ в  диагностическом кабинете Консультативной поликлиники КЧРКБ.</w:t>
      </w:r>
    </w:p>
    <w:p w14:paraId="5D49E53E"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hAnsi="Times New Roman" w:cs="Times New Roman"/>
          <w:sz w:val="28"/>
          <w:szCs w:val="28"/>
        </w:rPr>
        <w:t xml:space="preserve">Однако выяснилось, что ни у сельского фельдшера, ни у районного подразделения </w:t>
      </w:r>
      <w:r w:rsidRPr="00CD0EEE">
        <w:rPr>
          <w:rFonts w:ascii="Times New Roman" w:hAnsi="Times New Roman" w:cs="Times New Roman"/>
          <w:bCs/>
          <w:sz w:val="28"/>
          <w:szCs w:val="28"/>
        </w:rPr>
        <w:t>Центра социального обслуживания населения</w:t>
      </w:r>
      <w:r w:rsidRPr="00CD0EEE">
        <w:rPr>
          <w:rFonts w:ascii="Times New Roman" w:hAnsi="Times New Roman" w:cs="Times New Roman"/>
          <w:sz w:val="28"/>
          <w:szCs w:val="28"/>
        </w:rPr>
        <w:t xml:space="preserve"> нет автотранспорта.</w:t>
      </w:r>
    </w:p>
    <w:p w14:paraId="76EC549C"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eastAsia="Times New Roman" w:hAnsi="Times New Roman" w:cs="Times New Roman"/>
          <w:sz w:val="28"/>
          <w:szCs w:val="28"/>
          <w:lang w:eastAsia="ru-RU"/>
        </w:rPr>
        <w:lastRenderedPageBreak/>
        <w:t>В адрес руководства Республиканского бюджетного учреждения</w:t>
      </w:r>
      <w:r w:rsidRPr="00CD0EEE">
        <w:rPr>
          <w:rFonts w:ascii="Times New Roman" w:eastAsia="Times New Roman" w:hAnsi="Times New Roman" w:cs="Times New Roman"/>
          <w:bCs/>
          <w:sz w:val="28"/>
          <w:szCs w:val="28"/>
          <w:lang w:eastAsia="ru-RU"/>
        </w:rPr>
        <w:t> «Центр социального обслуживания населения» было направлено ходатайство о</w:t>
      </w:r>
      <w:r w:rsidRPr="00CD0EEE">
        <w:rPr>
          <w:rFonts w:ascii="Times New Roman" w:hAnsi="Times New Roman" w:cs="Times New Roman"/>
          <w:sz w:val="28"/>
          <w:szCs w:val="28"/>
        </w:rPr>
        <w:t xml:space="preserve"> выделении специального автотранспорта для доставления гражданина К. в лечебное учреждение.</w:t>
      </w:r>
    </w:p>
    <w:p w14:paraId="6376E3C0" w14:textId="77777777" w:rsidR="00CD0EEE" w:rsidRPr="00CD0EEE" w:rsidRDefault="00CD0EEE" w:rsidP="00C63DC0">
      <w:pPr>
        <w:spacing w:after="0" w:line="240" w:lineRule="auto"/>
        <w:ind w:firstLine="567"/>
        <w:contextualSpacing/>
        <w:jc w:val="both"/>
        <w:rPr>
          <w:rFonts w:ascii="Times New Roman" w:eastAsia="Times New Roman" w:hAnsi="Times New Roman" w:cs="Times New Roman"/>
          <w:bCs/>
          <w:sz w:val="28"/>
          <w:szCs w:val="28"/>
          <w:lang w:eastAsia="ru-RU"/>
        </w:rPr>
      </w:pPr>
      <w:r w:rsidRPr="00CD0EEE">
        <w:rPr>
          <w:rFonts w:ascii="Times New Roman" w:hAnsi="Times New Roman" w:cs="Times New Roman"/>
          <w:sz w:val="28"/>
          <w:szCs w:val="28"/>
        </w:rPr>
        <w:t xml:space="preserve">От директора РБУ </w:t>
      </w:r>
      <w:r w:rsidRPr="00CD0EEE">
        <w:rPr>
          <w:rFonts w:ascii="Times New Roman" w:eastAsia="Times New Roman" w:hAnsi="Times New Roman" w:cs="Times New Roman"/>
          <w:bCs/>
          <w:sz w:val="28"/>
          <w:szCs w:val="28"/>
          <w:lang w:eastAsia="ru-RU"/>
        </w:rPr>
        <w:t xml:space="preserve">«Центр социального обслуживания населения» поступил ответ о том, что 21.06.2021 К. был выделен </w:t>
      </w:r>
      <w:proofErr w:type="gramStart"/>
      <w:r w:rsidRPr="00CD0EEE">
        <w:rPr>
          <w:rFonts w:ascii="Times New Roman" w:eastAsia="Times New Roman" w:hAnsi="Times New Roman" w:cs="Times New Roman"/>
          <w:bCs/>
          <w:sz w:val="28"/>
          <w:szCs w:val="28"/>
          <w:lang w:eastAsia="ru-RU"/>
        </w:rPr>
        <w:t>автотранспорт</w:t>
      </w:r>
      <w:proofErr w:type="gramEnd"/>
      <w:r w:rsidRPr="00CD0EEE">
        <w:rPr>
          <w:rFonts w:ascii="Times New Roman" w:eastAsia="Times New Roman" w:hAnsi="Times New Roman" w:cs="Times New Roman"/>
          <w:bCs/>
          <w:sz w:val="28"/>
          <w:szCs w:val="28"/>
          <w:lang w:eastAsia="ru-RU"/>
        </w:rPr>
        <w:t xml:space="preserve"> и пенсионер был сопровожден в РГБЛПУ Карачаево-Черкесская республиканская клиническая больница, где в Консультативной поликлинике был проведен осмотр хирургом, назначено дополнительное обследование в </w:t>
      </w:r>
      <w:proofErr w:type="spellStart"/>
      <w:r w:rsidRPr="00CD0EEE">
        <w:rPr>
          <w:rFonts w:ascii="Times New Roman" w:eastAsia="Times New Roman" w:hAnsi="Times New Roman" w:cs="Times New Roman"/>
          <w:bCs/>
          <w:sz w:val="28"/>
          <w:szCs w:val="28"/>
          <w:lang w:eastAsia="ru-RU"/>
        </w:rPr>
        <w:t>Адыге-Хабльской</w:t>
      </w:r>
      <w:proofErr w:type="spellEnd"/>
      <w:r w:rsidRPr="00CD0EEE">
        <w:rPr>
          <w:rFonts w:ascii="Times New Roman" w:eastAsia="Times New Roman" w:hAnsi="Times New Roman" w:cs="Times New Roman"/>
          <w:bCs/>
          <w:sz w:val="28"/>
          <w:szCs w:val="28"/>
          <w:lang w:eastAsia="ru-RU"/>
        </w:rPr>
        <w:t xml:space="preserve">  районной больнице для подготовки к операции. Госпитализация назначена на 05.07.2021. </w:t>
      </w:r>
    </w:p>
    <w:p w14:paraId="630C18FC" w14:textId="77777777" w:rsidR="00CD0EEE" w:rsidRPr="00CD0EEE" w:rsidRDefault="00CD0EEE" w:rsidP="00C63DC0">
      <w:pPr>
        <w:spacing w:after="0" w:line="240" w:lineRule="auto"/>
        <w:ind w:firstLine="567"/>
        <w:contextualSpacing/>
        <w:jc w:val="both"/>
        <w:rPr>
          <w:rFonts w:ascii="Times New Roman" w:hAnsi="Times New Roman" w:cs="Times New Roman"/>
          <w:sz w:val="28"/>
          <w:szCs w:val="28"/>
        </w:rPr>
      </w:pPr>
      <w:r w:rsidRPr="00CD0EEE">
        <w:rPr>
          <w:rFonts w:ascii="Times New Roman" w:eastAsia="Times New Roman" w:hAnsi="Times New Roman" w:cs="Times New Roman"/>
          <w:bCs/>
          <w:sz w:val="28"/>
          <w:szCs w:val="28"/>
          <w:lang w:eastAsia="ru-RU"/>
        </w:rPr>
        <w:t xml:space="preserve">В последствии пенсионер был благополучно прооперирован, в </w:t>
      </w:r>
      <w:proofErr w:type="gramStart"/>
      <w:r w:rsidRPr="00CD0EEE">
        <w:rPr>
          <w:rFonts w:ascii="Times New Roman" w:eastAsia="Times New Roman" w:hAnsi="Times New Roman" w:cs="Times New Roman"/>
          <w:bCs/>
          <w:sz w:val="28"/>
          <w:szCs w:val="28"/>
          <w:lang w:eastAsia="ru-RU"/>
        </w:rPr>
        <w:t>связи</w:t>
      </w:r>
      <w:proofErr w:type="gramEnd"/>
      <w:r w:rsidRPr="00CD0EEE">
        <w:rPr>
          <w:rFonts w:ascii="Times New Roman" w:eastAsia="Times New Roman" w:hAnsi="Times New Roman" w:cs="Times New Roman"/>
          <w:bCs/>
          <w:sz w:val="28"/>
          <w:szCs w:val="28"/>
          <w:lang w:eastAsia="ru-RU"/>
        </w:rPr>
        <w:t xml:space="preserve"> с чем его зрение значительно улучшилось.</w:t>
      </w:r>
    </w:p>
    <w:p w14:paraId="62276C6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b/>
          <w:sz w:val="28"/>
          <w:szCs w:val="28"/>
        </w:rPr>
        <w:t>29.</w:t>
      </w:r>
      <w:r w:rsidRPr="00CD0EEE">
        <w:rPr>
          <w:rFonts w:ascii="Times New Roman" w:hAnsi="Times New Roman"/>
          <w:sz w:val="28"/>
          <w:szCs w:val="28"/>
        </w:rPr>
        <w:t xml:space="preserve"> На контроле Уполномоченного по правам человека в Карачаево-Черкесской Республике с 09.10.2020 находится обращение гражданина У. с просьбой оказать содействие  в восстановлении его конституционных прав – доступа к правосудию. </w:t>
      </w:r>
    </w:p>
    <w:p w14:paraId="1D7600F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Из жалобы У. и представленных им материалов </w:t>
      </w:r>
      <w:proofErr w:type="spellStart"/>
      <w:r w:rsidRPr="00CD0EEE">
        <w:rPr>
          <w:rFonts w:ascii="Times New Roman" w:hAnsi="Times New Roman"/>
          <w:sz w:val="28"/>
          <w:szCs w:val="28"/>
        </w:rPr>
        <w:t>доследственной</w:t>
      </w:r>
      <w:proofErr w:type="spellEnd"/>
      <w:r w:rsidRPr="00CD0EEE">
        <w:rPr>
          <w:rFonts w:ascii="Times New Roman" w:hAnsi="Times New Roman"/>
          <w:sz w:val="28"/>
          <w:szCs w:val="28"/>
        </w:rPr>
        <w:t xml:space="preserve"> проверки следовало, что следователем СО ОМВД по г. Черкесску К. 27.02.2020 вынесено незаконное, необоснованное постановление об отказе в возбуждении уголовного дела по сообщению о совершении преступления, предусмотренного частью 2 статьи 159 Уголовного кодекса Российской Федерации, в отношении М. в связи с отсутствием в его действиях состава преступления.</w:t>
      </w:r>
      <w:proofErr w:type="gramEnd"/>
    </w:p>
    <w:p w14:paraId="530EAB09"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Данное постановление было вынесено преждевременно незаконно, так как в действиях М. усматривался состав преступления, предусмотренный частью 5 статьи 159 Уголовного кодекса Российской Федерации – мошенничество,  сопряженное с преднамеренным неисполнением договорных обязатель</w:t>
      </w:r>
      <w:proofErr w:type="gramStart"/>
      <w:r w:rsidRPr="00CD0EEE">
        <w:rPr>
          <w:rFonts w:ascii="Times New Roman" w:hAnsi="Times New Roman"/>
          <w:sz w:val="28"/>
          <w:szCs w:val="28"/>
        </w:rPr>
        <w:t>ств в сф</w:t>
      </w:r>
      <w:proofErr w:type="gramEnd"/>
      <w:r w:rsidRPr="00CD0EEE">
        <w:rPr>
          <w:rFonts w:ascii="Times New Roman" w:hAnsi="Times New Roman"/>
          <w:sz w:val="28"/>
          <w:szCs w:val="28"/>
        </w:rPr>
        <w:t>ере предпринимательской деятельности, повлекшее причинение значительного ущерба.</w:t>
      </w:r>
    </w:p>
    <w:p w14:paraId="74C46CC8"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Следователь К.  разъясняла о необходимости рассмотрения спора Арбитражным судом. </w:t>
      </w:r>
      <w:proofErr w:type="gramStart"/>
      <w:r w:rsidRPr="00CD0EEE">
        <w:rPr>
          <w:rFonts w:ascii="Times New Roman" w:hAnsi="Times New Roman"/>
          <w:sz w:val="28"/>
          <w:szCs w:val="28"/>
        </w:rPr>
        <w:t>При этом в своем постановлении об отказе в возбуждении уголовного дела о составе</w:t>
      </w:r>
      <w:proofErr w:type="gramEnd"/>
      <w:r w:rsidRPr="00CD0EEE">
        <w:rPr>
          <w:rFonts w:ascii="Times New Roman" w:hAnsi="Times New Roman"/>
          <w:sz w:val="28"/>
          <w:szCs w:val="28"/>
        </w:rPr>
        <w:t xml:space="preserve"> преступления, предусмотренном частью 5 статьи 159 Уголовного кодекса Российской Федерации, речь вообще не велась.</w:t>
      </w:r>
    </w:p>
    <w:p w14:paraId="2E8E1FC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Для того чтобы выяснить  вопрос имелась ли реальная возможность у М. передачи коров на сумму 2 980 </w:t>
      </w:r>
      <w:proofErr w:type="spellStart"/>
      <w:r w:rsidRPr="00CD0EEE">
        <w:rPr>
          <w:rFonts w:ascii="Times New Roman" w:hAnsi="Times New Roman"/>
          <w:sz w:val="28"/>
          <w:szCs w:val="28"/>
        </w:rPr>
        <w:t>тыс</w:t>
      </w:r>
      <w:proofErr w:type="gramStart"/>
      <w:r w:rsidRPr="00CD0EEE">
        <w:rPr>
          <w:rFonts w:ascii="Times New Roman" w:hAnsi="Times New Roman"/>
          <w:sz w:val="28"/>
          <w:szCs w:val="28"/>
        </w:rPr>
        <w:t>.р</w:t>
      </w:r>
      <w:proofErr w:type="gramEnd"/>
      <w:r w:rsidRPr="00CD0EEE">
        <w:rPr>
          <w:rFonts w:ascii="Times New Roman" w:hAnsi="Times New Roman"/>
          <w:sz w:val="28"/>
          <w:szCs w:val="28"/>
        </w:rPr>
        <w:t>ублей</w:t>
      </w:r>
      <w:proofErr w:type="spellEnd"/>
      <w:r w:rsidRPr="00CD0EEE">
        <w:rPr>
          <w:rFonts w:ascii="Times New Roman" w:hAnsi="Times New Roman"/>
          <w:sz w:val="28"/>
          <w:szCs w:val="28"/>
        </w:rPr>
        <w:t xml:space="preserve"> гражданину У., выяснить законность перечисления Министерством сельского хозяйства Карачаево-Черкесской Республики указанной денежной суммы М. и проведения других мероприятий необходимо было проведение следственных действий.</w:t>
      </w:r>
    </w:p>
    <w:p w14:paraId="1D66F1F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Кроме того 16.03.2020 гражданин У. обратился в прокуратуру г. Черкесска с жалобой на незаконное постановление  следователя от 27.02.2020, которая была оставлена без ответа.</w:t>
      </w:r>
    </w:p>
    <w:p w14:paraId="115C3E56"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 xml:space="preserve">В связи с вышеизложенным в соответствии со статьей 12 Закона Карачаево-Черкесской Республики от 13.07.2020  № 40-РЗ «Об </w:t>
      </w:r>
      <w:r w:rsidRPr="00CD0EEE">
        <w:rPr>
          <w:rFonts w:ascii="Times New Roman" w:hAnsi="Times New Roman"/>
          <w:sz w:val="28"/>
          <w:szCs w:val="28"/>
        </w:rPr>
        <w:lastRenderedPageBreak/>
        <w:t>Уполномоченном по правам человека в Карачаево-Черкесской Республике» копия обращения гражданина У. была направлена прокурору г. Черкесска  и прокурору Карачаево-Черкесской Республики с просьбой рассмотреть вопрос о возможности отмены постановления об отказе в возбуждении уголовного дела, вынесенного 27.02.2020 следователем К.</w:t>
      </w:r>
      <w:proofErr w:type="gramEnd"/>
    </w:p>
    <w:p w14:paraId="1AD01AE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Из полученного ответа прокуратуры г. Черкесска следует, что в рамках рассмотрения жалобы установлено, что обжалуемое постановление об отказе в возбуждении уголовного дела ранее отменено руководством следственного органа.</w:t>
      </w:r>
    </w:p>
    <w:p w14:paraId="3CA5939F"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Принятое 28.03.2020 по результатам дополнительной проверки решение об отказе в возбуждении уголовного дела 22.10.2020 повторно отменено </w:t>
      </w:r>
      <w:proofErr w:type="spellStart"/>
      <w:r w:rsidRPr="00CD0EEE">
        <w:rPr>
          <w:rFonts w:ascii="Times New Roman" w:hAnsi="Times New Roman"/>
          <w:sz w:val="28"/>
          <w:szCs w:val="28"/>
        </w:rPr>
        <w:t>врио</w:t>
      </w:r>
      <w:proofErr w:type="spellEnd"/>
      <w:r w:rsidRPr="00CD0EEE">
        <w:rPr>
          <w:rFonts w:ascii="Times New Roman" w:hAnsi="Times New Roman"/>
          <w:sz w:val="28"/>
          <w:szCs w:val="28"/>
        </w:rPr>
        <w:t xml:space="preserve"> начальника СО ОМВД России по г. Черкесску Ч.</w:t>
      </w:r>
    </w:p>
    <w:p w14:paraId="371D03F8"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Прокуратурой города Черкесска 22.10.2020 руководителю СО ОМВД России по г. Черкесску направлено требование об устранении нарушений федерального законодательства, в котором указано на необоснованность соблюдения разумных сроков уголовного судопроизводства и проведения проверочных мероприятий для принятия законного и обоснованного решения.</w:t>
      </w:r>
    </w:p>
    <w:p w14:paraId="6F2E0653" w14:textId="1FFE2451"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17.12.2020 прокурору г. Черкесска направлен запрос с просьбой </w:t>
      </w:r>
      <w:proofErr w:type="gramStart"/>
      <w:r w:rsidRPr="00CD0EEE">
        <w:rPr>
          <w:rFonts w:ascii="Times New Roman" w:hAnsi="Times New Roman"/>
          <w:sz w:val="28"/>
          <w:szCs w:val="28"/>
        </w:rPr>
        <w:t>сообщить</w:t>
      </w:r>
      <w:proofErr w:type="gramEnd"/>
      <w:r w:rsidRPr="00CD0EEE">
        <w:rPr>
          <w:rFonts w:ascii="Times New Roman" w:hAnsi="Times New Roman"/>
          <w:sz w:val="28"/>
          <w:szCs w:val="28"/>
        </w:rPr>
        <w:t xml:space="preserve"> ход и результаты процессуальной проверки по данному материалу.</w:t>
      </w:r>
    </w:p>
    <w:p w14:paraId="53B5980F"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18.01.2021 поступил ответ из прокуратуры г. Черкесска, в котором сообщалось, что начальником отделения СО ОМВД России по г. Черкесску Х. по сообщению о преступлении – мошеннических действиях М. проводится дополнительная проверка.</w:t>
      </w:r>
    </w:p>
    <w:p w14:paraId="789765A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22 марта 2021 года старший следователь ОМВД России  по городу Черкесску Р. вынес постановление о возбуждении уголовного дела по признакам состава преступления, предусмотренного ч. 4 ст. 159 УК РФ, в отношении неустановленного лица.</w:t>
      </w:r>
    </w:p>
    <w:p w14:paraId="6324326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21 мая 2021 года в адрес Уполномоченного по правам человека в Карачаево-Черкесской Республике вновь поступило обращение гражданина У. с жалобой на волокиту при расследовании уголовного дела, по признакам преступления, предусмотренного ч. 4 ст. 159 УК РФ, возбужденного 22 марта 2021 года. </w:t>
      </w:r>
    </w:p>
    <w:p w14:paraId="7EAD843B" w14:textId="73C3EC3F"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Неоднократные обращения Уполномоченного по правам человека в Карачаево-Черкесской Республике о необходимости возбуждения уголовного дела к надзирающему органу – прокуратуре г. Черкесска положительных результатов не дали. </w:t>
      </w:r>
    </w:p>
    <w:p w14:paraId="61B6D932"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С  09.10.2020 по 22.03.2021 сотрудниками полиции было допущено укрытие преступления, предусмотренного ч. 5 ст. 159 УК РФ, что свидетельствует о преступных намерениях этих сотрудников. </w:t>
      </w:r>
    </w:p>
    <w:p w14:paraId="3EB7467B" w14:textId="6560F946" w:rsidR="00CD0EEE" w:rsidRPr="00CD0EEE" w:rsidRDefault="00CD0EEE" w:rsidP="00C63DC0">
      <w:pPr>
        <w:pStyle w:val="a9"/>
        <w:spacing w:line="240" w:lineRule="auto"/>
        <w:ind w:left="0" w:firstLine="567"/>
        <w:contextualSpacing/>
        <w:jc w:val="both"/>
        <w:rPr>
          <w:rFonts w:ascii="Times New Roman" w:hAnsi="Times New Roman"/>
          <w:sz w:val="28"/>
          <w:szCs w:val="28"/>
        </w:rPr>
      </w:pPr>
      <w:proofErr w:type="gramStart"/>
      <w:r w:rsidRPr="00CD0EEE">
        <w:rPr>
          <w:rFonts w:ascii="Times New Roman" w:hAnsi="Times New Roman"/>
          <w:sz w:val="28"/>
          <w:szCs w:val="28"/>
        </w:rPr>
        <w:t>В связи с вышеизложенным, руководствуясь Законом  Карачаево-Черкесской Республики от 13.07.2020 № 43-РЗ «Об Уполномоченном по правам человека в Карачаево-Черкесской Республике» копия обращения гражданина У. была направлен</w:t>
      </w:r>
      <w:r w:rsidR="00173039">
        <w:rPr>
          <w:rFonts w:ascii="Times New Roman" w:hAnsi="Times New Roman"/>
          <w:sz w:val="28"/>
          <w:szCs w:val="28"/>
        </w:rPr>
        <w:t>а</w:t>
      </w:r>
      <w:r w:rsidRPr="00CD0EEE">
        <w:rPr>
          <w:rFonts w:ascii="Times New Roman" w:hAnsi="Times New Roman"/>
          <w:sz w:val="28"/>
          <w:szCs w:val="28"/>
        </w:rPr>
        <w:t xml:space="preserve"> начальнику УФСБ России по Карачаево-Черкесской Республике с просьбой проверить доводы, изложенные в </w:t>
      </w:r>
      <w:r w:rsidRPr="00CD0EEE">
        <w:rPr>
          <w:rFonts w:ascii="Times New Roman" w:hAnsi="Times New Roman"/>
          <w:sz w:val="28"/>
          <w:szCs w:val="28"/>
        </w:rPr>
        <w:lastRenderedPageBreak/>
        <w:t>обращении заявителя и провести, при необходимости, оперативно-розыскные мероприятия в отношении лиц, причастных к совершению преступления и лиц, допустивших укрытие преступления в течение длительного</w:t>
      </w:r>
      <w:proofErr w:type="gramEnd"/>
      <w:r w:rsidRPr="00CD0EEE">
        <w:rPr>
          <w:rFonts w:ascii="Times New Roman" w:hAnsi="Times New Roman"/>
          <w:sz w:val="28"/>
          <w:szCs w:val="28"/>
        </w:rPr>
        <w:t xml:space="preserve"> времени. </w:t>
      </w:r>
    </w:p>
    <w:p w14:paraId="1817A511"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09.06.2021 поступил ответ из УФСБ России по Карачаево-Черкесской Республике о направлении обращения гражданина У. в Генеральную прокуратуру РФ.</w:t>
      </w:r>
    </w:p>
    <w:p w14:paraId="5E24427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15.06.2021 поступил ответ из Главного управления Генеральной прокуратуры  Российской Федерации по Северо-Кавказскому и Южному федеральным округам о направлении обращения гражданина У.  для организации рассмотрения по существу прокурору Карачаево-Черкесской Республики.</w:t>
      </w:r>
    </w:p>
    <w:p w14:paraId="3017699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06.09.2021 </w:t>
      </w:r>
      <w:proofErr w:type="gramStart"/>
      <w:r w:rsidRPr="00CD0EEE">
        <w:rPr>
          <w:rFonts w:ascii="Times New Roman" w:hAnsi="Times New Roman"/>
          <w:sz w:val="28"/>
          <w:szCs w:val="28"/>
        </w:rPr>
        <w:t>в адрес Уполномоченного по правам человека в Карачаево-Черкесской Республике в очередной раз с аналогичной жалобой</w:t>
      </w:r>
      <w:proofErr w:type="gramEnd"/>
      <w:r w:rsidRPr="00CD0EEE">
        <w:rPr>
          <w:rFonts w:ascii="Times New Roman" w:hAnsi="Times New Roman"/>
          <w:sz w:val="28"/>
          <w:szCs w:val="28"/>
        </w:rPr>
        <w:t xml:space="preserve"> обратился гражданин У. В своем обращении он указал, что все необходимые и достаточные доказательства о виновности М. он предоставил в следственные органы, но по неизвестной причине следствие затягивается.</w:t>
      </w:r>
    </w:p>
    <w:p w14:paraId="0D397CFA"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В настоящий момент в Арбитражном суде КЧР имеется дело по исковому заявлению Министерства сельского хозяйства КЧР к гражданину У. о взыскании денежных сре</w:t>
      </w:r>
      <w:proofErr w:type="gramStart"/>
      <w:r w:rsidRPr="00CD0EEE">
        <w:rPr>
          <w:rFonts w:ascii="Times New Roman" w:hAnsi="Times New Roman"/>
          <w:sz w:val="28"/>
          <w:szCs w:val="28"/>
        </w:rPr>
        <w:t>дств в р</w:t>
      </w:r>
      <w:proofErr w:type="gramEnd"/>
      <w:r w:rsidRPr="00CD0EEE">
        <w:rPr>
          <w:rFonts w:ascii="Times New Roman" w:hAnsi="Times New Roman"/>
          <w:sz w:val="28"/>
          <w:szCs w:val="28"/>
        </w:rPr>
        <w:t>азмере 2 980 000 рублей, которые заявитель не получал.</w:t>
      </w:r>
    </w:p>
    <w:p w14:paraId="717C371E"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09.09.2021 копия обращения гражданина У. была направлена прокурору Карачаево-Черкесской Республики для проведения прокурорской проверки, с просьбой сообщить о результатах рассмотрения обращения.</w:t>
      </w:r>
    </w:p>
    <w:p w14:paraId="455B71DC"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22.09.2021 поступил ответ из прокуратуры Карачаево-Черкесской Республики, в котором сообщалось, что прокуратурой г. Черкесска в адрес начальника следственного органа 22.06.2021 и 10.09.2021 вносились требования об устранении выявленных нарушений ст. 6.1 УПК РФ о производстве предварительного следствия в разумный срок, которые рассмотрены и удовлетворены.</w:t>
      </w:r>
    </w:p>
    <w:p w14:paraId="602BD76B"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 xml:space="preserve">В октябре 2021 года из оперативной сводки </w:t>
      </w:r>
      <w:proofErr w:type="gramStart"/>
      <w:r w:rsidRPr="00CD0EEE">
        <w:rPr>
          <w:rFonts w:ascii="Times New Roman" w:hAnsi="Times New Roman"/>
          <w:sz w:val="28"/>
          <w:szCs w:val="28"/>
        </w:rPr>
        <w:t>МВД</w:t>
      </w:r>
      <w:proofErr w:type="gramEnd"/>
      <w:r w:rsidRPr="00CD0EEE">
        <w:rPr>
          <w:rFonts w:ascii="Times New Roman" w:hAnsi="Times New Roman"/>
          <w:sz w:val="28"/>
          <w:szCs w:val="28"/>
        </w:rPr>
        <w:t xml:space="preserve"> по КЧР Уполномоченному стало известно о возбуждении уголовного дела в отношении М. Потребовался год, чтобы все таки установить лицо, причастное к совершению преступления. </w:t>
      </w:r>
    </w:p>
    <w:p w14:paraId="0CF3FD30"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В настоящее время органом предварительного расследования проводятся необходимые следственные действия и оперативно-розыскные мероприятия, направленные на установление всех обстоятельств совершенного преступления.</w:t>
      </w:r>
    </w:p>
    <w:p w14:paraId="0744E1B3" w14:textId="77777777" w:rsidR="00CD0EEE" w:rsidRPr="00CD0EEE" w:rsidRDefault="00CD0EEE" w:rsidP="00C63DC0">
      <w:pPr>
        <w:pStyle w:val="a9"/>
        <w:spacing w:line="240" w:lineRule="auto"/>
        <w:ind w:left="0" w:firstLine="567"/>
        <w:contextualSpacing/>
        <w:jc w:val="both"/>
        <w:rPr>
          <w:rFonts w:ascii="Times New Roman" w:hAnsi="Times New Roman"/>
          <w:sz w:val="28"/>
          <w:szCs w:val="28"/>
        </w:rPr>
      </w:pPr>
      <w:r w:rsidRPr="00CD0EEE">
        <w:rPr>
          <w:rFonts w:ascii="Times New Roman" w:hAnsi="Times New Roman"/>
          <w:sz w:val="28"/>
          <w:szCs w:val="28"/>
        </w:rPr>
        <w:t>С контроля Уполномоченного данный материал не снимается.</w:t>
      </w:r>
    </w:p>
    <w:p w14:paraId="78933989" w14:textId="77777777" w:rsidR="00CD0EEE" w:rsidRPr="00CD0EEE" w:rsidRDefault="00CD0EEE" w:rsidP="00C63DC0">
      <w:pPr>
        <w:spacing w:after="0" w:line="240" w:lineRule="auto"/>
        <w:ind w:firstLine="567"/>
        <w:contextualSpacing/>
        <w:jc w:val="both"/>
        <w:rPr>
          <w:rFonts w:ascii="Times New Roman" w:hAnsi="Times New Roman" w:cs="Times New Roman"/>
          <w:b/>
          <w:sz w:val="28"/>
          <w:szCs w:val="28"/>
        </w:rPr>
      </w:pPr>
    </w:p>
    <w:p w14:paraId="43132EBC" w14:textId="77777777" w:rsidR="00CD0EEE" w:rsidRPr="00CD0EEE" w:rsidRDefault="00CD0EEE" w:rsidP="00C63DC0">
      <w:pPr>
        <w:spacing w:after="0" w:line="240" w:lineRule="auto"/>
        <w:ind w:firstLine="567"/>
        <w:contextualSpacing/>
        <w:jc w:val="both"/>
        <w:rPr>
          <w:rFonts w:ascii="Times New Roman" w:hAnsi="Times New Roman" w:cs="Times New Roman"/>
          <w:b/>
          <w:sz w:val="28"/>
          <w:szCs w:val="28"/>
        </w:rPr>
      </w:pPr>
    </w:p>
    <w:p w14:paraId="33D58D5B" w14:textId="4E258C1E" w:rsidR="00CD0EEE" w:rsidRPr="00CD0EEE" w:rsidRDefault="002759B2" w:rsidP="00C63DC0">
      <w:pPr>
        <w:spacing w:after="0" w:line="240" w:lineRule="auto"/>
        <w:ind w:left="360"/>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sidR="00CD0EEE">
        <w:rPr>
          <w:rFonts w:ascii="Times New Roman" w:hAnsi="Times New Roman" w:cs="Times New Roman"/>
          <w:b/>
          <w:sz w:val="28"/>
          <w:szCs w:val="28"/>
          <w:lang w:val="en-US"/>
        </w:rPr>
        <w:t>II</w:t>
      </w:r>
      <w:r w:rsidR="00CD0EEE" w:rsidRPr="00CD0EEE">
        <w:rPr>
          <w:rFonts w:ascii="Times New Roman" w:hAnsi="Times New Roman" w:cs="Times New Roman"/>
          <w:b/>
          <w:sz w:val="28"/>
          <w:szCs w:val="28"/>
        </w:rPr>
        <w:t xml:space="preserve">. </w:t>
      </w:r>
      <w:r w:rsidR="00CD0EEE">
        <w:rPr>
          <w:rFonts w:ascii="Times New Roman" w:hAnsi="Times New Roman" w:cs="Times New Roman"/>
          <w:b/>
          <w:sz w:val="32"/>
          <w:szCs w:val="32"/>
        </w:rPr>
        <w:t>Содействие в совершенствовании законодательства в сфере защиты прав и свобод человека и гражданина</w:t>
      </w:r>
    </w:p>
    <w:p w14:paraId="1AA87A8F" w14:textId="77777777" w:rsidR="00CD0EEE" w:rsidRPr="00CD0EEE" w:rsidRDefault="00CD0EEE" w:rsidP="00C63DC0">
      <w:pPr>
        <w:spacing w:after="0" w:line="240" w:lineRule="auto"/>
        <w:ind w:left="360"/>
        <w:contextualSpacing/>
        <w:jc w:val="both"/>
        <w:rPr>
          <w:rFonts w:ascii="Times New Roman" w:hAnsi="Times New Roman" w:cs="Times New Roman"/>
          <w:b/>
          <w:sz w:val="28"/>
          <w:szCs w:val="28"/>
        </w:rPr>
      </w:pPr>
    </w:p>
    <w:p w14:paraId="606F0F7D" w14:textId="77777777" w:rsidR="00CD0EEE" w:rsidRPr="00955EE1" w:rsidRDefault="00CD0EEE" w:rsidP="00C63DC0">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sidRPr="00955EE1">
        <w:rPr>
          <w:rFonts w:ascii="Times New Roman" w:eastAsia="Times New Roman" w:hAnsi="Times New Roman" w:cs="Times New Roman"/>
          <w:b/>
          <w:color w:val="000000" w:themeColor="text1"/>
          <w:kern w:val="36"/>
          <w:sz w:val="28"/>
          <w:szCs w:val="28"/>
          <w:lang w:eastAsia="ru-RU"/>
        </w:rPr>
        <w:lastRenderedPageBreak/>
        <w:t>12 февраля 2021 года в Парламенте Карачаево-Черкесии прошла 21 сессия VI созыва</w:t>
      </w:r>
      <w:r>
        <w:rPr>
          <w:rFonts w:ascii="Times New Roman" w:eastAsia="Times New Roman" w:hAnsi="Times New Roman" w:cs="Times New Roman"/>
          <w:b/>
          <w:color w:val="000000" w:themeColor="text1"/>
          <w:kern w:val="36"/>
          <w:sz w:val="28"/>
          <w:szCs w:val="28"/>
          <w:lang w:eastAsia="ru-RU"/>
        </w:rPr>
        <w:t>.</w:t>
      </w:r>
    </w:p>
    <w:p w14:paraId="1FB21870" w14:textId="77777777" w:rsidR="00CD0EEE" w:rsidRPr="0049062E"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49062E">
        <w:rPr>
          <w:rFonts w:ascii="Times New Roman" w:eastAsia="Times New Roman" w:hAnsi="Times New Roman" w:cs="Times New Roman"/>
          <w:color w:val="000000" w:themeColor="text1"/>
          <w:sz w:val="28"/>
          <w:szCs w:val="28"/>
          <w:lang w:eastAsia="ru-RU"/>
        </w:rPr>
        <w:t>Внеочередное пленарное заседание Народного Собрания (Парламента) КЧР состоялось в режиме аудио-конференцсвязи.</w:t>
      </w:r>
    </w:p>
    <w:p w14:paraId="0E6034FE" w14:textId="77777777" w:rsidR="00CD0EEE" w:rsidRPr="0049062E"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49062E">
        <w:rPr>
          <w:rFonts w:ascii="Times New Roman" w:eastAsia="Times New Roman" w:hAnsi="Times New Roman" w:cs="Times New Roman"/>
          <w:color w:val="000000" w:themeColor="text1"/>
          <w:sz w:val="28"/>
          <w:szCs w:val="28"/>
          <w:lang w:eastAsia="ru-RU"/>
        </w:rPr>
        <w:t>Повестка 21 сессии состояла из 6 вопросов.</w:t>
      </w:r>
    </w:p>
    <w:p w14:paraId="1BDD9F82" w14:textId="77777777" w:rsidR="00CD0EEE" w:rsidRPr="0049062E"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49062E">
        <w:rPr>
          <w:rFonts w:ascii="Times New Roman" w:eastAsia="Times New Roman" w:hAnsi="Times New Roman" w:cs="Times New Roman"/>
          <w:color w:val="000000" w:themeColor="text1"/>
          <w:sz w:val="28"/>
          <w:szCs w:val="28"/>
          <w:lang w:eastAsia="ru-RU"/>
        </w:rPr>
        <w:t xml:space="preserve">Внесены изменения в Закон Карачаево-Черкесской Республики «О республиканском бюджете Карачаево-Черкесской Республики на 2021 год и на плановый период 2022 и 2023 годов». Как пояснил заместитель Председателя Правительства КЧР – Министр финансов КЧР Мурат </w:t>
      </w:r>
      <w:proofErr w:type="spellStart"/>
      <w:r w:rsidRPr="0049062E">
        <w:rPr>
          <w:rFonts w:ascii="Times New Roman" w:eastAsia="Times New Roman" w:hAnsi="Times New Roman" w:cs="Times New Roman"/>
          <w:color w:val="000000" w:themeColor="text1"/>
          <w:sz w:val="28"/>
          <w:szCs w:val="28"/>
          <w:lang w:eastAsia="ru-RU"/>
        </w:rPr>
        <w:t>Суюнчев</w:t>
      </w:r>
      <w:proofErr w:type="spellEnd"/>
      <w:r w:rsidRPr="0049062E">
        <w:rPr>
          <w:rFonts w:ascii="Times New Roman" w:eastAsia="Times New Roman" w:hAnsi="Times New Roman" w:cs="Times New Roman"/>
          <w:color w:val="000000" w:themeColor="text1"/>
          <w:sz w:val="28"/>
          <w:szCs w:val="28"/>
          <w:lang w:eastAsia="ru-RU"/>
        </w:rPr>
        <w:t>, уточняется объем безвозмездных поступлений из федерального бюджета на 2021 год в сумме 21 586,3 тыс. рублей. Таким образом, общий объем доходов республиканского бюджета на 2021 год составит 30 220 651,6 тыс. рублей.</w:t>
      </w:r>
    </w:p>
    <w:p w14:paraId="203D10A6" w14:textId="77777777" w:rsidR="00CD0EEE" w:rsidRPr="0049062E"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49062E">
        <w:rPr>
          <w:rFonts w:ascii="Times New Roman" w:eastAsia="Times New Roman" w:hAnsi="Times New Roman" w:cs="Times New Roman"/>
          <w:color w:val="000000" w:themeColor="text1"/>
          <w:sz w:val="28"/>
          <w:szCs w:val="28"/>
          <w:lang w:eastAsia="ru-RU"/>
        </w:rPr>
        <w:t>Дополнительные средства будут израсходованы на оснащение объектов спортивной инфраструктуры спортивно-технологическим оборудованием; на компенсацию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 на финансовое обеспечение мероприятий, направленных на недопущение заражения и распространения новой коронавирусной инфекции; на осуществление бюджетных инвестиций в объекты капитального строительства муниципальной собственности;</w:t>
      </w:r>
      <w:proofErr w:type="gramEnd"/>
      <w:r w:rsidRPr="0049062E">
        <w:rPr>
          <w:rFonts w:ascii="Times New Roman" w:eastAsia="Times New Roman" w:hAnsi="Times New Roman" w:cs="Times New Roman"/>
          <w:color w:val="000000" w:themeColor="text1"/>
          <w:sz w:val="28"/>
          <w:szCs w:val="28"/>
          <w:lang w:eastAsia="ru-RU"/>
        </w:rPr>
        <w:t xml:space="preserve"> на обеспечение комплексного развития сельских территорий, на проведение сельскохозяйственной выставки и иных мероприятий; на содействие созданию и развитию инфраструктуры поддержки субъектов малого и среднего предпринимательства и т.д.</w:t>
      </w:r>
    </w:p>
    <w:p w14:paraId="61B482A6" w14:textId="77777777" w:rsidR="00CD0EEE" w:rsidRPr="0049062E"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49062E">
        <w:rPr>
          <w:rFonts w:ascii="Times New Roman" w:eastAsia="Times New Roman" w:hAnsi="Times New Roman" w:cs="Times New Roman"/>
          <w:color w:val="000000" w:themeColor="text1"/>
          <w:sz w:val="28"/>
          <w:szCs w:val="28"/>
          <w:lang w:eastAsia="ru-RU"/>
        </w:rPr>
        <w:t>Таким образом, общий объем расходов республиканского бюджета на 2021 год составит 30 434 622,6 тыс. рублей.</w:t>
      </w:r>
    </w:p>
    <w:p w14:paraId="65050C0B" w14:textId="77777777" w:rsidR="00CD0EEE" w:rsidRPr="0049062E"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49062E">
        <w:rPr>
          <w:rFonts w:ascii="Times New Roman" w:eastAsia="Times New Roman" w:hAnsi="Times New Roman" w:cs="Times New Roman"/>
          <w:color w:val="000000" w:themeColor="text1"/>
          <w:sz w:val="28"/>
          <w:szCs w:val="28"/>
          <w:lang w:eastAsia="ru-RU"/>
        </w:rPr>
        <w:t>Далее уточняются остатки средств на 01.01.2021 на счетах по учету средств бюджета в сумме 294 181,0 тыс. рублей, которые в полном объеме будут направлены на финансовое обеспечение мероприятий, направленных на недопущение заражения и распространения новой коронавирусной инфекции, в том числе осуществление выплат стимулирующего характера медицинским работникам.</w:t>
      </w:r>
    </w:p>
    <w:p w14:paraId="0DABF7DD" w14:textId="77777777" w:rsidR="00CD0EEE"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49062E">
        <w:rPr>
          <w:rFonts w:ascii="Times New Roman" w:eastAsia="Times New Roman" w:hAnsi="Times New Roman" w:cs="Times New Roman"/>
          <w:color w:val="000000" w:themeColor="text1"/>
          <w:sz w:val="28"/>
          <w:szCs w:val="28"/>
          <w:lang w:eastAsia="ru-RU"/>
        </w:rPr>
        <w:t>Таким образом, дефицит республиканского бюджета на 2021 год составит 213 971,0 тыс. рублей.</w:t>
      </w:r>
    </w:p>
    <w:p w14:paraId="1950820D" w14:textId="77777777" w:rsidR="00CD0EEE" w:rsidRPr="00955EE1" w:rsidRDefault="00CD0EEE" w:rsidP="00C63DC0">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sidRPr="00955EE1">
        <w:rPr>
          <w:rFonts w:ascii="Times New Roman" w:eastAsia="Times New Roman" w:hAnsi="Times New Roman" w:cs="Times New Roman"/>
          <w:b/>
          <w:color w:val="000000" w:themeColor="text1"/>
          <w:kern w:val="36"/>
          <w:sz w:val="28"/>
          <w:szCs w:val="28"/>
          <w:lang w:eastAsia="ru-RU"/>
        </w:rPr>
        <w:t>24 марта 2021 года в Парламенте КЧР состоялась очередная 22 сессия VI созыва</w:t>
      </w:r>
      <w:r>
        <w:rPr>
          <w:rFonts w:ascii="Times New Roman" w:eastAsia="Times New Roman" w:hAnsi="Times New Roman" w:cs="Times New Roman"/>
          <w:b/>
          <w:color w:val="000000" w:themeColor="text1"/>
          <w:kern w:val="36"/>
          <w:sz w:val="28"/>
          <w:szCs w:val="28"/>
          <w:lang w:eastAsia="ru-RU"/>
        </w:rPr>
        <w:t>.</w:t>
      </w:r>
    </w:p>
    <w:p w14:paraId="4099D901" w14:textId="77777777" w:rsidR="00CD0EEE" w:rsidRPr="00286843"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В повестке пленарного заседания было более 20 вопросов. Первый из них - отчет Министра внутренних дел по Карачаево-Черкесской Республике о проведенной работе по охране общественного порядка и обеспечению безопасности на территории Карачаево-Черкесии за 2020 год. Главой ведомства А. Мельниченко в Парламент КЧР была представлена подробная информационно-аналитическая записка о работе МВД по КЧР за минувший год, основные результаты по ряду направлений деятельности Министр озвучил в своем докладе.</w:t>
      </w:r>
    </w:p>
    <w:p w14:paraId="6926E29D"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lastRenderedPageBreak/>
        <w:t>Парламентарии республики задали ряд вопросов и приняли отчет Министра к сведению.</w:t>
      </w:r>
    </w:p>
    <w:p w14:paraId="13D0866B"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Внесены изменения в бюджет республики на текущий год. Уточнен объем безвозмездных поступлений на 2021 год в сумме 141 151,7 тыс. рублей.</w:t>
      </w:r>
    </w:p>
    <w:p w14:paraId="41C16122"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Таким образом, общий объем доходов республиканского бюджета на 2021 год составил 30 361 803,3 тыс. рублей.</w:t>
      </w:r>
    </w:p>
    <w:p w14:paraId="32B819E9"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Большая часть поступлений распределена: Министерству здравоохранения КЧР - на приобретение лекарственных препаратов для лечения пациентов с новой коронавирусной инфекцией и на финансовое обеспечение расходных обязательств субъектов по предоставлению межбюджетных трансфертов ТФОМС на дополнительное финансовое обеспечение медицинских организаций в условиях ЧС и (или) при возникновении угрозы распространения заболеваний, представляющих опасность для окружающих.</w:t>
      </w:r>
    </w:p>
    <w:p w14:paraId="5BC6E133"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А также Министерству строительства и ЖКХ КЧР – на разработку проектно-сметной документации для строительства малых физкультурно-оздоровительных комплексов и объектов по обеспечению водоснабжением сельских территорий в рамках реализации государственной программы «Комплексное развитие сельских территорий», на капитальный ремонт и ремонт автомобильных дорог общего пользования населенных пунктов Республики и др.</w:t>
      </w:r>
    </w:p>
    <w:p w14:paraId="77BA4E65"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Таким образом, общий объем расходов республиканского бюджета на 2021 год составил 30 684 659,2 тыс. рублей.</w:t>
      </w:r>
    </w:p>
    <w:p w14:paraId="415E75F9"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Дефицит республиканского бюджета на 2021 год составил 322 855,9 тыс. рублей.</w:t>
      </w:r>
    </w:p>
    <w:p w14:paraId="5FE09FE8"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Далее одобрили ряд законопроектов, разработанных в связи с изменением федерального законодательства.</w:t>
      </w:r>
    </w:p>
    <w:p w14:paraId="476367F0"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Рассмотрен и принят проект закона КЧР «О внесении изменений в Закон КЧР «О некоторых вопросах проведения публичного мероприятия на территории Карачаево-Черкесской Республики», который был внесен в порядке законодательной инициативы Прокурором КЧР.</w:t>
      </w:r>
    </w:p>
    <w:p w14:paraId="4B97482A"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Изменения касаются запретов финансировать публичное мероприятие из иностранных источников; за счет граждан, не достигших 16 лет; анонимных жертвователей, а также юридических лиц, зарегистрированных менее чем за один год до дня передачи денежных средств или иного имущества.</w:t>
      </w:r>
    </w:p>
    <w:p w14:paraId="05B85545"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Деньги на проведение публичного мероприятия с предполагаемым количеством участников свыше 500 человек разрешено перечислять только в безналичном порядке на специальный счет, открытый организатору мероприятия в российском банке.</w:t>
      </w:r>
    </w:p>
    <w:p w14:paraId="0BABDBA9"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Введена новая статья 8.1, которой будут регулироваться вопросы материально-технического и организационного обеспечения проведения публичного мероприятия.</w:t>
      </w:r>
    </w:p>
    <w:p w14:paraId="5B16A095"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 xml:space="preserve">Внесены изменения в Закон КЧР «О местном самоуправлении в Карачаево-Черкесской Республике». Законопроект внесен в порядке </w:t>
      </w:r>
      <w:r w:rsidRPr="00286843">
        <w:rPr>
          <w:rFonts w:ascii="Times New Roman" w:eastAsia="Times New Roman" w:hAnsi="Times New Roman" w:cs="Times New Roman"/>
          <w:color w:val="000000" w:themeColor="text1"/>
          <w:sz w:val="28"/>
          <w:szCs w:val="28"/>
          <w:lang w:eastAsia="ru-RU"/>
        </w:rPr>
        <w:lastRenderedPageBreak/>
        <w:t>законодательной инициативы Управлением Минюста РФ по КЧР. Необходимость внесения изменений возникла ввиду внесения изменений в Федеральный закон от 06.10.2003 № 131-ФЗ «Об общих принципах организации местного самоуправления в Российской Федерации».</w:t>
      </w:r>
    </w:p>
    <w:p w14:paraId="0E1B6B31"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В частности, органам местного самоуправления предоставляется право на реализацию мероприятий по оказанию помощи лицам, находящимся в общественных местах в состоянии опьянения, утратившим способность самостоятельно передвигаться или ориентироваться в окружающей обстановке.</w:t>
      </w:r>
    </w:p>
    <w:p w14:paraId="4CEC0254"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Изменения в статью 51 устанавливают возможность предусмотреть в качестве составной части бюджетов всех видов муниципальных образований, сметы доходов и расходов отдельных населенных пунктов, других территорий, не являющихся муниципальными образованиями. При этом порядок составления, утверждения и исполнения указанных смет будет определяться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p>
    <w:p w14:paraId="15222DF4"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 xml:space="preserve">Внесены изменения в Закон КЧР «Об административных правонарушениях». Инициатором законопроекта выступила Дума </w:t>
      </w:r>
      <w:proofErr w:type="spellStart"/>
      <w:r w:rsidRPr="00286843">
        <w:rPr>
          <w:rFonts w:ascii="Times New Roman" w:eastAsia="Times New Roman" w:hAnsi="Times New Roman" w:cs="Times New Roman"/>
          <w:color w:val="000000" w:themeColor="text1"/>
          <w:sz w:val="28"/>
          <w:szCs w:val="28"/>
          <w:lang w:eastAsia="ru-RU"/>
        </w:rPr>
        <w:t>г</w:t>
      </w:r>
      <w:proofErr w:type="gramStart"/>
      <w:r w:rsidRPr="00286843">
        <w:rPr>
          <w:rFonts w:ascii="Times New Roman" w:eastAsia="Times New Roman" w:hAnsi="Times New Roman" w:cs="Times New Roman"/>
          <w:color w:val="000000" w:themeColor="text1"/>
          <w:sz w:val="28"/>
          <w:szCs w:val="28"/>
          <w:lang w:eastAsia="ru-RU"/>
        </w:rPr>
        <w:t>.Ч</w:t>
      </w:r>
      <w:proofErr w:type="gramEnd"/>
      <w:r w:rsidRPr="00286843">
        <w:rPr>
          <w:rFonts w:ascii="Times New Roman" w:eastAsia="Times New Roman" w:hAnsi="Times New Roman" w:cs="Times New Roman"/>
          <w:color w:val="000000" w:themeColor="text1"/>
          <w:sz w:val="28"/>
          <w:szCs w:val="28"/>
          <w:lang w:eastAsia="ru-RU"/>
        </w:rPr>
        <w:t>еркесска</w:t>
      </w:r>
      <w:proofErr w:type="spellEnd"/>
      <w:r w:rsidRPr="00286843">
        <w:rPr>
          <w:rFonts w:ascii="Times New Roman" w:eastAsia="Times New Roman" w:hAnsi="Times New Roman" w:cs="Times New Roman"/>
          <w:color w:val="000000" w:themeColor="text1"/>
          <w:sz w:val="28"/>
          <w:szCs w:val="28"/>
          <w:lang w:eastAsia="ru-RU"/>
        </w:rPr>
        <w:t>, им предложено ужесточить ответственность лиц за проведение земляных работ в целях строительства и реконструкции инженерных коммуникаций на территориях частных домовладений без наличия соответствующего разрешения, или с нарушениями выданного разрешения, в том числе, не восстановление нарушенного дорожного покрытия в надлежащее состояние после проведения указанных работ. С учетом таблицы поправок законопроект принят во втором окончательном чтении.</w:t>
      </w:r>
    </w:p>
    <w:p w14:paraId="5B49B085"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 xml:space="preserve">Депутаты рассмотрели и приняли в двух чтениях инициированный заместителем Председателя Народного Собрания КЧР </w:t>
      </w:r>
      <w:proofErr w:type="spellStart"/>
      <w:r w:rsidRPr="00286843">
        <w:rPr>
          <w:rFonts w:ascii="Times New Roman" w:eastAsia="Times New Roman" w:hAnsi="Times New Roman" w:cs="Times New Roman"/>
          <w:color w:val="000000" w:themeColor="text1"/>
          <w:sz w:val="28"/>
          <w:szCs w:val="28"/>
          <w:lang w:eastAsia="ru-RU"/>
        </w:rPr>
        <w:t>Муссой</w:t>
      </w:r>
      <w:proofErr w:type="spellEnd"/>
      <w:r w:rsidRPr="00286843">
        <w:rPr>
          <w:rFonts w:ascii="Times New Roman" w:eastAsia="Times New Roman" w:hAnsi="Times New Roman" w:cs="Times New Roman"/>
          <w:color w:val="000000" w:themeColor="text1"/>
          <w:sz w:val="28"/>
          <w:szCs w:val="28"/>
          <w:lang w:eastAsia="ru-RU"/>
        </w:rPr>
        <w:t xml:space="preserve"> </w:t>
      </w:r>
      <w:proofErr w:type="spellStart"/>
      <w:r w:rsidRPr="00286843">
        <w:rPr>
          <w:rFonts w:ascii="Times New Roman" w:eastAsia="Times New Roman" w:hAnsi="Times New Roman" w:cs="Times New Roman"/>
          <w:color w:val="000000" w:themeColor="text1"/>
          <w:sz w:val="28"/>
          <w:szCs w:val="28"/>
          <w:lang w:eastAsia="ru-RU"/>
        </w:rPr>
        <w:t>Экзековым</w:t>
      </w:r>
      <w:proofErr w:type="spellEnd"/>
      <w:r w:rsidRPr="00286843">
        <w:rPr>
          <w:rFonts w:ascii="Times New Roman" w:eastAsia="Times New Roman" w:hAnsi="Times New Roman" w:cs="Times New Roman"/>
          <w:color w:val="000000" w:themeColor="text1"/>
          <w:sz w:val="28"/>
          <w:szCs w:val="28"/>
          <w:lang w:eastAsia="ru-RU"/>
        </w:rPr>
        <w:t xml:space="preserve"> проект закона КЧР № 156-VI «О дополнительной мере социальной поддержки отдельных категорий граждан   в Карачаево-Черкесской Республике». Суть законопроекта в предоставлении дополнительной меры социальной поддержки отдельным категориям граждан. На федеральном уровне предусмотрены льготы при зачислении в дошкольные образовательные учреждения (ДОУ) детям военнослужащих, пожарных, инвалидов, детям из многодетных семей. Дополнительно к этому федеральный законодатель наделил полномочиями по поддержке и защите прав детей органы государственной власти субъектов Российской Федерации. По мнению вице-спикера КЧР М. </w:t>
      </w:r>
      <w:proofErr w:type="spellStart"/>
      <w:r w:rsidRPr="00286843">
        <w:rPr>
          <w:rFonts w:ascii="Times New Roman" w:eastAsia="Times New Roman" w:hAnsi="Times New Roman" w:cs="Times New Roman"/>
          <w:color w:val="000000" w:themeColor="text1"/>
          <w:sz w:val="28"/>
          <w:szCs w:val="28"/>
          <w:lang w:eastAsia="ru-RU"/>
        </w:rPr>
        <w:t>Экзекова</w:t>
      </w:r>
      <w:proofErr w:type="spellEnd"/>
      <w:r w:rsidRPr="00286843">
        <w:rPr>
          <w:rFonts w:ascii="Times New Roman" w:eastAsia="Times New Roman" w:hAnsi="Times New Roman" w:cs="Times New Roman"/>
          <w:color w:val="000000" w:themeColor="text1"/>
          <w:sz w:val="28"/>
          <w:szCs w:val="28"/>
          <w:lang w:eastAsia="ru-RU"/>
        </w:rPr>
        <w:t>, в Карачаево-Черкесии перечень категорий детей, имеющих первоочередное право зачисления в детские сады, должен быть дополнен.</w:t>
      </w:r>
    </w:p>
    <w:p w14:paraId="3505D813"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 xml:space="preserve">Депутатский корпус поддержал представленный законопроект. Таким </w:t>
      </w:r>
      <w:proofErr w:type="gramStart"/>
      <w:r w:rsidRPr="00286843">
        <w:rPr>
          <w:rFonts w:ascii="Times New Roman" w:eastAsia="Times New Roman" w:hAnsi="Times New Roman" w:cs="Times New Roman"/>
          <w:color w:val="000000" w:themeColor="text1"/>
          <w:sz w:val="28"/>
          <w:szCs w:val="28"/>
          <w:lang w:eastAsia="ru-RU"/>
        </w:rPr>
        <w:t>образом</w:t>
      </w:r>
      <w:proofErr w:type="gramEnd"/>
      <w:r w:rsidRPr="00286843">
        <w:rPr>
          <w:rFonts w:ascii="Times New Roman" w:eastAsia="Times New Roman" w:hAnsi="Times New Roman" w:cs="Times New Roman"/>
          <w:color w:val="000000" w:themeColor="text1"/>
          <w:sz w:val="28"/>
          <w:szCs w:val="28"/>
          <w:lang w:eastAsia="ru-RU"/>
        </w:rPr>
        <w:t xml:space="preserve"> в КЧР первоочередное право зачисления в ДОУ будет предоставлено:</w:t>
      </w:r>
    </w:p>
    <w:p w14:paraId="3C3F311C" w14:textId="4797387A" w:rsidR="00CD0EEE" w:rsidRPr="00286843" w:rsidRDefault="004E5EDC" w:rsidP="00C63DC0">
      <w:pPr>
        <w:numPr>
          <w:ilvl w:val="0"/>
          <w:numId w:val="7"/>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D0EEE" w:rsidRPr="00286843">
        <w:rPr>
          <w:rFonts w:ascii="Times New Roman" w:eastAsia="Times New Roman" w:hAnsi="Times New Roman" w:cs="Times New Roman"/>
          <w:color w:val="000000" w:themeColor="text1"/>
          <w:sz w:val="28"/>
          <w:szCs w:val="28"/>
          <w:lang w:eastAsia="ru-RU"/>
        </w:rPr>
        <w:t> детям-сиротам;</w:t>
      </w:r>
    </w:p>
    <w:p w14:paraId="5F4BE1B3" w14:textId="0F5E7D03" w:rsidR="00CD0EEE" w:rsidRPr="00286843" w:rsidRDefault="00CD0EEE" w:rsidP="00C63DC0">
      <w:pPr>
        <w:numPr>
          <w:ilvl w:val="0"/>
          <w:numId w:val="8"/>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 </w:t>
      </w:r>
      <w:r w:rsidR="004E5EDC">
        <w:rPr>
          <w:rFonts w:ascii="Times New Roman" w:eastAsia="Times New Roman" w:hAnsi="Times New Roman" w:cs="Times New Roman"/>
          <w:color w:val="000000" w:themeColor="text1"/>
          <w:sz w:val="28"/>
          <w:szCs w:val="28"/>
          <w:lang w:eastAsia="ru-RU"/>
        </w:rPr>
        <w:t xml:space="preserve"> </w:t>
      </w:r>
      <w:r w:rsidRPr="00286843">
        <w:rPr>
          <w:rFonts w:ascii="Times New Roman" w:eastAsia="Times New Roman" w:hAnsi="Times New Roman" w:cs="Times New Roman"/>
          <w:color w:val="000000" w:themeColor="text1"/>
          <w:sz w:val="28"/>
          <w:szCs w:val="28"/>
          <w:lang w:eastAsia="ru-RU"/>
        </w:rPr>
        <w:t>детям из семей, в которых воспитывается ребенок-инвалид;</w:t>
      </w:r>
    </w:p>
    <w:p w14:paraId="7D1E8AC2" w14:textId="36EE83A7" w:rsidR="00CD0EEE" w:rsidRPr="00286843" w:rsidRDefault="004E5EDC" w:rsidP="00C63DC0">
      <w:pPr>
        <w:numPr>
          <w:ilvl w:val="0"/>
          <w:numId w:val="9"/>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CD0EEE" w:rsidRPr="00286843">
        <w:rPr>
          <w:rFonts w:ascii="Times New Roman" w:eastAsia="Times New Roman" w:hAnsi="Times New Roman" w:cs="Times New Roman"/>
          <w:color w:val="000000" w:themeColor="text1"/>
          <w:sz w:val="28"/>
          <w:szCs w:val="28"/>
          <w:lang w:eastAsia="ru-RU"/>
        </w:rPr>
        <w:t>детям педагогических работников данных организаций, выполняющих обязанности по обучению и воспитанию детей дошкольного возраста;</w:t>
      </w:r>
    </w:p>
    <w:p w14:paraId="17BE228D" w14:textId="773D73E8" w:rsidR="00CD0EEE" w:rsidRPr="00286843" w:rsidRDefault="00CD0EEE" w:rsidP="00C63DC0">
      <w:pPr>
        <w:numPr>
          <w:ilvl w:val="0"/>
          <w:numId w:val="10"/>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 </w:t>
      </w:r>
      <w:r w:rsidR="004E5EDC">
        <w:rPr>
          <w:rFonts w:ascii="Times New Roman" w:eastAsia="Times New Roman" w:hAnsi="Times New Roman" w:cs="Times New Roman"/>
          <w:color w:val="000000" w:themeColor="text1"/>
          <w:sz w:val="28"/>
          <w:szCs w:val="28"/>
          <w:lang w:eastAsia="ru-RU"/>
        </w:rPr>
        <w:t xml:space="preserve"> </w:t>
      </w:r>
      <w:r w:rsidRPr="00286843">
        <w:rPr>
          <w:rFonts w:ascii="Times New Roman" w:eastAsia="Times New Roman" w:hAnsi="Times New Roman" w:cs="Times New Roman"/>
          <w:color w:val="000000" w:themeColor="text1"/>
          <w:sz w:val="28"/>
          <w:szCs w:val="28"/>
          <w:lang w:eastAsia="ru-RU"/>
        </w:rPr>
        <w:t>детям медицинских работников государственных медицинских организаций КЧР и расположенных на территории республики федеральных медицинских организаций, замещающих должности врачей или среднего медицинского персонала и оказывающих первичную медико-санитарную помощь, скорую, в том числе скорую специализированную, медицинскую помощь.</w:t>
      </w:r>
    </w:p>
    <w:p w14:paraId="74402840" w14:textId="202BB3A3" w:rsidR="00CD0EEE" w:rsidRPr="00286843" w:rsidRDefault="004E5EDC" w:rsidP="00C63DC0">
      <w:pPr>
        <w:numPr>
          <w:ilvl w:val="0"/>
          <w:numId w:val="11"/>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D0EEE" w:rsidRPr="00286843">
        <w:rPr>
          <w:rFonts w:ascii="Times New Roman" w:eastAsia="Times New Roman" w:hAnsi="Times New Roman" w:cs="Times New Roman"/>
          <w:color w:val="000000" w:themeColor="text1"/>
          <w:sz w:val="28"/>
          <w:szCs w:val="28"/>
          <w:lang w:eastAsia="ru-RU"/>
        </w:rPr>
        <w:t>детям одиноких матерей и иных лиц, воспитывающих ребенка без матери.</w:t>
      </w:r>
    </w:p>
    <w:p w14:paraId="5C5525D2"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На сессии принят проект закона Карачаево-Черкесской Республики № 181-VI «О внесении изменений в Закон Карачаево-Черкесской Республики «О ежемесячной денежной выплате, назначаемой на детей в возрасте от трех до семи лет включительно, и наделение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w:t>
      </w:r>
    </w:p>
    <w:p w14:paraId="4998CBD2"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Он разработан в целях приведения отдельным норм Закона в соответствие с Указом Президента РФ.</w:t>
      </w:r>
    </w:p>
    <w:p w14:paraId="05D00BAA" w14:textId="77777777" w:rsidR="00CD0EEE" w:rsidRPr="00286843" w:rsidRDefault="00CD0EEE" w:rsidP="00C63DC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В связи с тем, что выплата ежемесячного пособия в размере половины прожиточного минимума на ребенка в возрасте от 3 до 7 лет не позволяет довести среднедушевой доход семьи до уровня прожиточного минимума, предлагается дифференцировать размер пособия в 2021 году:      </w:t>
      </w:r>
    </w:p>
    <w:p w14:paraId="195C1A1B" w14:textId="16D273DE" w:rsidR="00CD0EEE" w:rsidRPr="00286843" w:rsidRDefault="004E5EDC" w:rsidP="00C63DC0">
      <w:pPr>
        <w:numPr>
          <w:ilvl w:val="0"/>
          <w:numId w:val="12"/>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CD0EEE" w:rsidRPr="00286843">
        <w:rPr>
          <w:rFonts w:ascii="Times New Roman" w:eastAsia="Times New Roman" w:hAnsi="Times New Roman" w:cs="Times New Roman"/>
          <w:color w:val="000000" w:themeColor="text1"/>
          <w:sz w:val="28"/>
          <w:szCs w:val="28"/>
          <w:lang w:eastAsia="ru-RU"/>
        </w:rPr>
        <w:t>50% прожиточного минимума на ребенка в КЧ</w:t>
      </w:r>
      <w:proofErr w:type="gramStart"/>
      <w:r w:rsidR="00CD0EEE" w:rsidRPr="00286843">
        <w:rPr>
          <w:rFonts w:ascii="Times New Roman" w:eastAsia="Times New Roman" w:hAnsi="Times New Roman" w:cs="Times New Roman"/>
          <w:color w:val="000000" w:themeColor="text1"/>
          <w:sz w:val="28"/>
          <w:szCs w:val="28"/>
          <w:lang w:eastAsia="ru-RU"/>
        </w:rPr>
        <w:t>Р-</w:t>
      </w:r>
      <w:proofErr w:type="gramEnd"/>
      <w:r w:rsidR="00CD0EEE" w:rsidRPr="00286843">
        <w:rPr>
          <w:rFonts w:ascii="Times New Roman" w:eastAsia="Times New Roman" w:hAnsi="Times New Roman" w:cs="Times New Roman"/>
          <w:color w:val="000000" w:themeColor="text1"/>
          <w:sz w:val="28"/>
          <w:szCs w:val="28"/>
          <w:lang w:eastAsia="ru-RU"/>
        </w:rPr>
        <w:t xml:space="preserve"> базовый размер выплаты;</w:t>
      </w:r>
    </w:p>
    <w:p w14:paraId="7D622AC3" w14:textId="22C26612" w:rsidR="00CD0EEE" w:rsidRPr="00286843" w:rsidRDefault="004E5EDC" w:rsidP="00C63DC0">
      <w:pPr>
        <w:numPr>
          <w:ilvl w:val="0"/>
          <w:numId w:val="13"/>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CD0EEE" w:rsidRPr="00286843">
        <w:rPr>
          <w:rFonts w:ascii="Times New Roman" w:eastAsia="Times New Roman" w:hAnsi="Times New Roman" w:cs="Times New Roman"/>
          <w:color w:val="000000" w:themeColor="text1"/>
          <w:sz w:val="28"/>
          <w:szCs w:val="28"/>
          <w:lang w:eastAsia="ru-RU"/>
        </w:rPr>
        <w:t>75% прожиточного минимума на ребенка в КЧР – если базовое пособие не позволяет поднять среднедушевой доход до прожиточного минимума;</w:t>
      </w:r>
    </w:p>
    <w:p w14:paraId="3A0F7A72" w14:textId="6727C43B" w:rsidR="00CD0EEE" w:rsidRPr="00286843" w:rsidRDefault="004E5EDC" w:rsidP="00C63DC0">
      <w:pPr>
        <w:numPr>
          <w:ilvl w:val="0"/>
          <w:numId w:val="14"/>
        </w:num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CD0EEE" w:rsidRPr="00286843">
        <w:rPr>
          <w:rFonts w:ascii="Times New Roman" w:eastAsia="Times New Roman" w:hAnsi="Times New Roman" w:cs="Times New Roman"/>
          <w:color w:val="000000" w:themeColor="text1"/>
          <w:sz w:val="28"/>
          <w:szCs w:val="28"/>
          <w:lang w:eastAsia="ru-RU"/>
        </w:rPr>
        <w:t xml:space="preserve">100% прожиточного минимума на ребенка в </w:t>
      </w:r>
      <w:proofErr w:type="gramStart"/>
      <w:r w:rsidR="00CD0EEE" w:rsidRPr="00286843">
        <w:rPr>
          <w:rFonts w:ascii="Times New Roman" w:eastAsia="Times New Roman" w:hAnsi="Times New Roman" w:cs="Times New Roman"/>
          <w:color w:val="000000" w:themeColor="text1"/>
          <w:sz w:val="28"/>
          <w:szCs w:val="28"/>
          <w:lang w:eastAsia="ru-RU"/>
        </w:rPr>
        <w:t>КЧР-если</w:t>
      </w:r>
      <w:proofErr w:type="gramEnd"/>
      <w:r w:rsidR="00CD0EEE" w:rsidRPr="00286843">
        <w:rPr>
          <w:rFonts w:ascii="Times New Roman" w:eastAsia="Times New Roman" w:hAnsi="Times New Roman" w:cs="Times New Roman"/>
          <w:color w:val="000000" w:themeColor="text1"/>
          <w:sz w:val="28"/>
          <w:szCs w:val="28"/>
          <w:lang w:eastAsia="ru-RU"/>
        </w:rPr>
        <w:t xml:space="preserve"> и повышенный размер не позволяет поднять среднедушевой доход в семье до прожиточного минимума.</w:t>
      </w:r>
    </w:p>
    <w:p w14:paraId="7ED927C6"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286843">
        <w:rPr>
          <w:rFonts w:ascii="Times New Roman" w:eastAsia="Times New Roman" w:hAnsi="Times New Roman" w:cs="Times New Roman"/>
          <w:color w:val="000000" w:themeColor="text1"/>
          <w:sz w:val="28"/>
          <w:szCs w:val="28"/>
          <w:lang w:eastAsia="ru-RU"/>
        </w:rPr>
        <w:t>Кроме того, вводится правило «нулевого дохода», т.е. ограничиваются выплаты семьям, у которых нет никаких легальных доходов - зарплат, предпринимательских доходов, выплат по договорам, гонораров, пенсий, стипендий.</w:t>
      </w:r>
      <w:proofErr w:type="gramEnd"/>
    </w:p>
    <w:p w14:paraId="6BD7D841"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Уважительными причинами являются: долгосрочное лечение, уход за детьми в многодетной семье или в семье с одним родителем, уход за ребенком возрастом до трех лет, отбытие наказания, безработица (но при регистрации в органах занятости), военная служба в течение 10 из 12 месяцев в расчетном году.</w:t>
      </w:r>
    </w:p>
    <w:p w14:paraId="52902315"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Также при определении среднедушевого дохода в составе семьи будут учитываться студенты в возрасте до 23 лет, если они обучаются по очной форме, а также опекаемые дети, находящиеся на государственном обеспечении, что позволит расширить число получателей пособия.</w:t>
      </w:r>
    </w:p>
    <w:p w14:paraId="7E9EC500"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lastRenderedPageBreak/>
        <w:t>Не будут учитываться в доход ежемесячные компенсационные выплаты лицам, осуществляющим уход за детьми - инвалидами и инвалидами с детства 1 группы.</w:t>
      </w:r>
    </w:p>
    <w:p w14:paraId="2BF8922E" w14:textId="77777777" w:rsidR="00CD0EEE" w:rsidRPr="00286843" w:rsidRDefault="00CD0EEE" w:rsidP="00C63DC0">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86843">
        <w:rPr>
          <w:rFonts w:ascii="Times New Roman" w:eastAsia="Times New Roman" w:hAnsi="Times New Roman" w:cs="Times New Roman"/>
          <w:color w:val="000000" w:themeColor="text1"/>
          <w:sz w:val="28"/>
          <w:szCs w:val="28"/>
          <w:lang w:eastAsia="ru-RU"/>
        </w:rPr>
        <w:t>Законопроектом предусматривается комплексная оценка нуждаемости, включающая оценку доходов и имущественной обеспеченности граждан. Учитывается не только доход, но и имущество членов семьи.</w:t>
      </w:r>
    </w:p>
    <w:p w14:paraId="7A0CA7E1" w14:textId="77777777" w:rsidR="00CD0EEE" w:rsidRPr="0016222E" w:rsidRDefault="00CD0EEE" w:rsidP="00C63DC0">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sidRPr="0016222E">
        <w:rPr>
          <w:rFonts w:ascii="Times New Roman" w:eastAsia="Times New Roman" w:hAnsi="Times New Roman" w:cs="Times New Roman"/>
          <w:b/>
          <w:color w:val="000000" w:themeColor="text1"/>
          <w:kern w:val="36"/>
          <w:sz w:val="28"/>
          <w:szCs w:val="28"/>
          <w:lang w:eastAsia="ru-RU"/>
        </w:rPr>
        <w:t>29 апреля 2021 года в Парламенте КЧР прошла очередная 23 сессия VI созыва</w:t>
      </w:r>
      <w:r>
        <w:rPr>
          <w:rFonts w:ascii="Times New Roman" w:eastAsia="Times New Roman" w:hAnsi="Times New Roman" w:cs="Times New Roman"/>
          <w:b/>
          <w:color w:val="000000" w:themeColor="text1"/>
          <w:kern w:val="36"/>
          <w:sz w:val="28"/>
          <w:szCs w:val="28"/>
          <w:lang w:eastAsia="ru-RU"/>
        </w:rPr>
        <w:t>.</w:t>
      </w:r>
    </w:p>
    <w:p w14:paraId="52915348" w14:textId="77777777" w:rsidR="00CD0EEE" w:rsidRPr="00D4034A"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Большая часть вынесенных на рассмотрение законопроектов разработана в связи с изменениями федерального законодательства, требующими приведения республиканских Законов в соответствие.</w:t>
      </w:r>
    </w:p>
    <w:p w14:paraId="2C34C441" w14:textId="77777777" w:rsidR="00CD0EEE" w:rsidRPr="00D4034A"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Принято два законопроекта социальной направленности. Установлена предельная величина среднедушевого дохода для предоставления социальных услуг бесплатно в КЧР на текущий год, ее размер составил 12666 рублей.</w:t>
      </w:r>
    </w:p>
    <w:p w14:paraId="7F59B5F2" w14:textId="77777777" w:rsidR="00CD0EEE" w:rsidRPr="00D4034A"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Также уточнен порядок назначения ежемесячной денежной выплаты на детей в возрасте от трех лет до семи включительно. Согласно принятому решению порядок назначения и прекращения вышеуказанной ежемесячной денежной выплаты, а также состав семьи, учитываемый при исчислении величины среднедушевого дохода, и расчет среднедушевого дохода семьи устанавливается Правительством Карачаево-Черкесской Республики.</w:t>
      </w:r>
    </w:p>
    <w:p w14:paraId="2FA5F7EE" w14:textId="77777777" w:rsidR="00CD0EEE" w:rsidRPr="00D4034A"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Одобрены изменения в Закон КЧР «О физической культуре и спорте на территории Карачаево-Черкесской Республики». Уточнены полномочия субъекта и органов местного самоуправления в области спорта.</w:t>
      </w:r>
    </w:p>
    <w:p w14:paraId="0D253869" w14:textId="77777777" w:rsidR="00CD0EEE" w:rsidRPr="00D4034A"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В частности, список полномочий дополняется возможностью утверждения на региональном уровне:</w:t>
      </w:r>
    </w:p>
    <w:p w14:paraId="67F1CA8A" w14:textId="77777777" w:rsidR="00CD0EEE" w:rsidRPr="00D4034A"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 программ развития видов спорта в КЧР;</w:t>
      </w:r>
    </w:p>
    <w:p w14:paraId="41F40B64" w14:textId="77777777" w:rsidR="00CD0EEE" w:rsidRPr="00D4034A"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 порядка разработки и утверждения календарных планов официальных физкультурных мероприятий и спортивных мероприятий КЧР, в том числе порядка включения физкультурных мероприятий и спортивных мероприятий в указанные календарные планы;</w:t>
      </w:r>
    </w:p>
    <w:p w14:paraId="4A65CD73" w14:textId="77777777" w:rsidR="00CD0EEE" w:rsidRPr="00D4034A"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 ежегодного формирования и утверждения перечня значимых официальных физкультурных мероприятий и спортивных мероприятий, проводимых на территории КЧР;</w:t>
      </w:r>
    </w:p>
    <w:p w14:paraId="3E87919D" w14:textId="77777777" w:rsidR="00CD0EEE"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D4034A">
        <w:rPr>
          <w:color w:val="000000" w:themeColor="text1"/>
          <w:sz w:val="28"/>
          <w:szCs w:val="28"/>
        </w:rPr>
        <w:t>- установления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календарный план КЧР и др.</w:t>
      </w:r>
    </w:p>
    <w:p w14:paraId="71EA0FE5" w14:textId="77777777" w:rsidR="00CD0EEE" w:rsidRPr="00E6228A" w:rsidRDefault="00CD0EEE" w:rsidP="00C63DC0">
      <w:pPr>
        <w:pStyle w:val="1"/>
        <w:shd w:val="clear" w:color="auto" w:fill="FFFFFF"/>
        <w:spacing w:before="0" w:beforeAutospacing="0" w:after="0" w:afterAutospacing="0"/>
        <w:ind w:firstLine="567"/>
        <w:jc w:val="both"/>
        <w:rPr>
          <w:bCs w:val="0"/>
          <w:color w:val="000000" w:themeColor="text1"/>
          <w:sz w:val="28"/>
          <w:szCs w:val="28"/>
        </w:rPr>
      </w:pPr>
      <w:r w:rsidRPr="00E6228A">
        <w:rPr>
          <w:color w:val="000000" w:themeColor="text1"/>
          <w:sz w:val="28"/>
          <w:szCs w:val="28"/>
        </w:rPr>
        <w:t>8 июня 2021 года в</w:t>
      </w:r>
      <w:r w:rsidRPr="00E6228A">
        <w:rPr>
          <w:bCs w:val="0"/>
          <w:color w:val="000000" w:themeColor="text1"/>
          <w:sz w:val="28"/>
          <w:szCs w:val="28"/>
        </w:rPr>
        <w:t xml:space="preserve"> Парламенте Карачаево-Черкесии состоялась очередная 24 сессия VI созыва</w:t>
      </w:r>
      <w:r>
        <w:rPr>
          <w:bCs w:val="0"/>
          <w:color w:val="000000" w:themeColor="text1"/>
          <w:sz w:val="28"/>
          <w:szCs w:val="28"/>
        </w:rPr>
        <w:t>.</w:t>
      </w:r>
    </w:p>
    <w:p w14:paraId="3B70B88E"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Приняты два законопроекта, которые разработаны с целью реализации Послания Главы Карачаево-Черкесской Республики от 17 мая 2021 года и касаются мер поддержки семей с детьми.</w:t>
      </w:r>
    </w:p>
    <w:p w14:paraId="6E64FCDF"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 xml:space="preserve">Согласно Закону «О единовременной денежной выплате, назначаемой в связи с рождением (усыновлением) третьего ребенка и наделении органов местного самоуправления муниципальных районов и городских округов </w:t>
      </w:r>
      <w:r w:rsidRPr="00544BCF">
        <w:rPr>
          <w:color w:val="000000" w:themeColor="text1"/>
          <w:sz w:val="28"/>
          <w:szCs w:val="28"/>
        </w:rPr>
        <w:lastRenderedPageBreak/>
        <w:t>Карачаево-Черкесской Республики отдельными государственными полномочиями Карачаево-Черкесской Республики», дополнительную поддержку получат семьи, в которых родился третий ребёнок. Сумма единовременной денежной выплаты - 35 тысяч рублей.</w:t>
      </w:r>
    </w:p>
    <w:p w14:paraId="3345D652"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Действие Закона будет распространено на детей, родившихся с 1 июля 2021 года. Единовременная денежная выплата носит заявительный характер.</w:t>
      </w:r>
    </w:p>
    <w:p w14:paraId="193BE36E"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proofErr w:type="gramStart"/>
      <w:r w:rsidRPr="00544BCF">
        <w:rPr>
          <w:color w:val="000000" w:themeColor="text1"/>
          <w:sz w:val="28"/>
          <w:szCs w:val="28"/>
        </w:rPr>
        <w:t>Согласно Закону «О внесении изменений в Закон Карачаево-Черкесской Республики «О единовременной денежной выплате, назначаемой в связи с рождением (усыновлением) второго ребенка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единовременная денежная выплата, назначаемая при рождении второго ребенка, увеличивается с 20 000 рублей до 25 000 рублей.</w:t>
      </w:r>
      <w:proofErr w:type="gramEnd"/>
      <w:r w:rsidRPr="00544BCF">
        <w:rPr>
          <w:color w:val="000000" w:themeColor="text1"/>
          <w:sz w:val="28"/>
          <w:szCs w:val="28"/>
        </w:rPr>
        <w:t xml:space="preserve"> Увеличенный размер единовременной денежной выплаты будет выплачиваться на вторых детей, рожденных после 1 июля 2021 года.</w:t>
      </w:r>
    </w:p>
    <w:p w14:paraId="2990AC0F"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Еще один одобренный законопроект - «О внесении изменений в некоторые законодательные акты Карачаево-Черкесской Республики» - касается поддержки семей с приемными детьми.</w:t>
      </w:r>
    </w:p>
    <w:p w14:paraId="2E257EA9"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Им внесены изменения в Закон КЧР «О приемной семье в Карачаево-Черкесской Республике». В частности, решено:</w:t>
      </w:r>
    </w:p>
    <w:p w14:paraId="6F78F09C"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 размер минимальных ежемесячных выплат на содержание детей-сирот, находящихся на воспитании в замещающих семьях, установить не ниже прожиточного минимума для детей, установленного в Карачаево-Черкесской Республике;</w:t>
      </w:r>
    </w:p>
    <w:p w14:paraId="0DB37B00"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 размер минимального ежемесячного вознаграждения при возмездных формах опеки, установить не ниже прожиточного минимума для трудоспособного населения, установленного в Карачаево-Черкесской Республике.</w:t>
      </w:r>
    </w:p>
    <w:p w14:paraId="398258E3"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Кроме того, индексацию вышеназванных выплат приравнять к увеличению размера прожиточного минимума, установленного в Карачаево-Черкесской Республике на соответствующий год.</w:t>
      </w:r>
    </w:p>
    <w:p w14:paraId="5898C48B"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 xml:space="preserve">Таким </w:t>
      </w:r>
      <w:proofErr w:type="gramStart"/>
      <w:r w:rsidRPr="00544BCF">
        <w:rPr>
          <w:color w:val="000000" w:themeColor="text1"/>
          <w:sz w:val="28"/>
          <w:szCs w:val="28"/>
        </w:rPr>
        <w:t>образом</w:t>
      </w:r>
      <w:proofErr w:type="gramEnd"/>
      <w:r w:rsidRPr="00544BCF">
        <w:rPr>
          <w:color w:val="000000" w:themeColor="text1"/>
          <w:sz w:val="28"/>
          <w:szCs w:val="28"/>
        </w:rPr>
        <w:t xml:space="preserve"> размер выплат для семей с приёмными детьми увеличится с 7337 рублей (для детей до 6 лет) и 8684 рублей (для детей от 6 до 18 лет) до 11 тысяч рублей.</w:t>
      </w:r>
    </w:p>
    <w:p w14:paraId="77B8FEA8"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Закон вступит в силу с 1 января 2022 года.</w:t>
      </w:r>
    </w:p>
    <w:p w14:paraId="0F0E5E08"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Далее парламентарии установили минимальный предельный срок владения объектом недвижимого имущества (три года), чтобы освободить от налогообложения доходы физических лиц, являющихся налоговыми резидентами Российской Федерации, за соответствующий налоговый период, полученных от продажи объекта недвижимого имущества на территории Карачаево-Черкесии. Ранее этот срок составлял 5 лет.</w:t>
      </w:r>
    </w:p>
    <w:p w14:paraId="353A1B12" w14:textId="77777777" w:rsidR="00CD0EEE" w:rsidRPr="00544BCF"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544BCF">
        <w:rPr>
          <w:color w:val="000000" w:themeColor="text1"/>
          <w:sz w:val="28"/>
          <w:szCs w:val="28"/>
        </w:rPr>
        <w:t>Парламентарии считают, что эта мера позволит поддержать жителей Карачаево-Черкесии в сложившейся сложной экономической ситуации, связанной с эпидемиологической обстановкой в стране в целом.</w:t>
      </w:r>
    </w:p>
    <w:p w14:paraId="112D43EE" w14:textId="77777777" w:rsidR="00CD0EEE" w:rsidRPr="00501735" w:rsidRDefault="00CD0EEE" w:rsidP="00C63DC0">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sidRPr="00501735">
        <w:rPr>
          <w:rFonts w:ascii="Times New Roman" w:eastAsia="Times New Roman" w:hAnsi="Times New Roman" w:cs="Times New Roman"/>
          <w:b/>
          <w:color w:val="000000" w:themeColor="text1"/>
          <w:kern w:val="36"/>
          <w:sz w:val="28"/>
          <w:szCs w:val="28"/>
          <w:lang w:eastAsia="ru-RU"/>
        </w:rPr>
        <w:lastRenderedPageBreak/>
        <w:t>01 июля 2021 года в Парламенте КЧР состоялась очередная 25 сессия VI созыва</w:t>
      </w:r>
      <w:r>
        <w:rPr>
          <w:rFonts w:ascii="Times New Roman" w:eastAsia="Times New Roman" w:hAnsi="Times New Roman" w:cs="Times New Roman"/>
          <w:b/>
          <w:color w:val="000000" w:themeColor="text1"/>
          <w:kern w:val="36"/>
          <w:sz w:val="28"/>
          <w:szCs w:val="28"/>
          <w:lang w:eastAsia="ru-RU"/>
        </w:rPr>
        <w:t>.</w:t>
      </w:r>
    </w:p>
    <w:p w14:paraId="1093B264" w14:textId="77777777" w:rsidR="00CD0EEE" w:rsidRPr="00015FD0" w:rsidRDefault="00CD0EEE" w:rsidP="00C63DC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15FD0">
        <w:rPr>
          <w:rFonts w:ascii="Times New Roman" w:eastAsia="Times New Roman" w:hAnsi="Times New Roman" w:cs="Times New Roman"/>
          <w:color w:val="000000" w:themeColor="text1"/>
          <w:sz w:val="28"/>
          <w:szCs w:val="28"/>
          <w:lang w:eastAsia="ru-RU"/>
        </w:rPr>
        <w:t>Комитет по законодательству и государственному строительству представил несколько законопроектов, разработанных в связи с изменением федерального законодательства. </w:t>
      </w:r>
    </w:p>
    <w:p w14:paraId="0D2F7143" w14:textId="77777777" w:rsidR="00CD0EEE" w:rsidRPr="00015FD0" w:rsidRDefault="00CD0EEE" w:rsidP="00C63DC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15FD0">
        <w:rPr>
          <w:rFonts w:ascii="Times New Roman" w:eastAsia="Times New Roman" w:hAnsi="Times New Roman" w:cs="Times New Roman"/>
          <w:color w:val="000000" w:themeColor="text1"/>
          <w:sz w:val="28"/>
          <w:szCs w:val="28"/>
          <w:lang w:eastAsia="ru-RU"/>
        </w:rPr>
        <w:t>Внесены изменения в Закон КЧР «О Главе Карачаево-Черкесской Республики» и Закон КЧР «О Народном Собрании (Парламенте) Карачаево-Черкесской Республики». Речь о том, что Главой или депутатом Парламента Карачаево-Черкесии может быть избран только гражданин Российской Федерации, постоянно проживающий в Российской Федерации, не имеющий гражданства (подданства) иностранного государства, либо иного другого документа, который дает право на постоянное проживание за границей. Если такой документ появляется, должностное лицо обязано сложить с себя полномочия.</w:t>
      </w:r>
    </w:p>
    <w:p w14:paraId="7018BD07" w14:textId="77777777" w:rsidR="00CD0EEE" w:rsidRPr="00015FD0" w:rsidRDefault="00CD0EEE" w:rsidP="00C63DC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15FD0">
        <w:rPr>
          <w:rFonts w:ascii="Times New Roman" w:eastAsia="Times New Roman" w:hAnsi="Times New Roman" w:cs="Times New Roman"/>
          <w:color w:val="000000" w:themeColor="text1"/>
          <w:sz w:val="28"/>
          <w:szCs w:val="28"/>
          <w:lang w:eastAsia="ru-RU"/>
        </w:rPr>
        <w:t>Такие же ограничения теперь касаются омбудсменов и государственных гражданских служащих – соответствующие изменения внесены в Законы КЧР.</w:t>
      </w:r>
    </w:p>
    <w:p w14:paraId="00189D66" w14:textId="77777777" w:rsidR="00CD0EEE" w:rsidRPr="00015FD0" w:rsidRDefault="00CD0EEE" w:rsidP="00C63DC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15FD0">
        <w:rPr>
          <w:rFonts w:ascii="Times New Roman" w:eastAsia="Times New Roman" w:hAnsi="Times New Roman" w:cs="Times New Roman"/>
          <w:color w:val="000000" w:themeColor="text1"/>
          <w:sz w:val="28"/>
          <w:szCs w:val="28"/>
          <w:lang w:eastAsia="ru-RU"/>
        </w:rPr>
        <w:t>Также, в связи с изменениями в № 188-ФЗ «О мировых судьях в Российской Федерации», принятыми в апреле 2021 года, внесены поправки в Закон КЧР «О мировых судьях в Карачаево-Черкесской Республике». Уточнено, что мировые судьи будут переназначаться на неограниченный срок, а именно: в первый раз будут назначаться (избираться) на должность сроком на 3 года, а при повторном назначении (избрании) – без ограничения срока полномочий (ранее было 5 лет).</w:t>
      </w:r>
    </w:p>
    <w:p w14:paraId="4B5AFC17" w14:textId="77777777" w:rsidR="00CD0EEE" w:rsidRPr="00015FD0" w:rsidRDefault="00CD0EEE" w:rsidP="00C63DC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15FD0">
        <w:rPr>
          <w:rFonts w:ascii="Times New Roman" w:eastAsia="Times New Roman" w:hAnsi="Times New Roman" w:cs="Times New Roman"/>
          <w:color w:val="000000" w:themeColor="text1"/>
          <w:sz w:val="28"/>
          <w:szCs w:val="28"/>
          <w:lang w:eastAsia="ru-RU"/>
        </w:rPr>
        <w:t>Предельный возраст пребывания в должности мирового судьи - 70 лет.</w:t>
      </w:r>
    </w:p>
    <w:p w14:paraId="7C85D45F" w14:textId="77777777" w:rsidR="00CD0EEE" w:rsidRPr="00015FD0" w:rsidRDefault="00CD0EEE" w:rsidP="00C63DC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15FD0">
        <w:rPr>
          <w:rFonts w:ascii="Times New Roman" w:eastAsia="Times New Roman" w:hAnsi="Times New Roman" w:cs="Times New Roman"/>
          <w:color w:val="000000" w:themeColor="text1"/>
          <w:sz w:val="28"/>
          <w:szCs w:val="28"/>
          <w:lang w:eastAsia="ru-RU"/>
        </w:rPr>
        <w:t>В двух чтениях одобрено внесение изменения в Закон КЧР «Об Избирательной комиссии Карачаево-Черкесской Республики».</w:t>
      </w:r>
    </w:p>
    <w:p w14:paraId="35313C12" w14:textId="77777777" w:rsidR="00CD0EEE" w:rsidRPr="00015FD0" w:rsidRDefault="00CD0EEE" w:rsidP="00C63DC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15FD0">
        <w:rPr>
          <w:rFonts w:ascii="Times New Roman" w:eastAsia="Times New Roman" w:hAnsi="Times New Roman" w:cs="Times New Roman"/>
          <w:color w:val="000000" w:themeColor="text1"/>
          <w:sz w:val="28"/>
          <w:szCs w:val="28"/>
          <w:lang w:eastAsia="ru-RU"/>
        </w:rPr>
        <w:t>Статьи 7 и 8 Закона дополняются нормой о том, что полномочия члена Избирательной комиссии КЧР, назначенного по предложению Центральной избирательной комиссии Российской Федерации, могут быть прекращены досрочно по ее мотивированному представлению, внесенному в орган, назначивший этого члена комиссии.</w:t>
      </w:r>
    </w:p>
    <w:p w14:paraId="3CDA463F" w14:textId="77777777" w:rsidR="00CD0EEE" w:rsidRPr="00015FD0" w:rsidRDefault="00CD0EEE" w:rsidP="00C63DC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015FD0">
        <w:rPr>
          <w:rFonts w:ascii="Times New Roman" w:eastAsia="Times New Roman" w:hAnsi="Times New Roman" w:cs="Times New Roman"/>
          <w:color w:val="000000" w:themeColor="text1"/>
          <w:sz w:val="28"/>
          <w:szCs w:val="28"/>
          <w:lang w:eastAsia="ru-RU"/>
        </w:rPr>
        <w:t>Статья 9, регулирующая вопросы статуса члена Избирательной комиссии Карачаево-Черкесской Республики с правом совещательного голоса, дополняется новым пунктом, согласно которому членами Избирательной комиссии КЧР с правом совещательного голоса не могут быть назначены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14:paraId="614BEC6C" w14:textId="7B9FFF45" w:rsidR="00CD0EEE" w:rsidRDefault="00CD0EEE" w:rsidP="00C63DC0">
      <w:pPr>
        <w:shd w:val="clear" w:color="auto" w:fill="FFFFFF"/>
        <w:spacing w:after="0" w:line="240" w:lineRule="auto"/>
        <w:ind w:firstLine="567"/>
        <w:jc w:val="both"/>
        <w:rPr>
          <w:rFonts w:ascii="Times New Roman" w:eastAsia="Times New Roman" w:hAnsi="Times New Roman" w:cs="Times New Roman"/>
          <w:b/>
          <w:color w:val="000000" w:themeColor="text1"/>
          <w:kern w:val="36"/>
          <w:sz w:val="28"/>
          <w:szCs w:val="28"/>
          <w:lang w:eastAsia="ru-RU"/>
        </w:rPr>
      </w:pPr>
      <w:r w:rsidRPr="00015FD0">
        <w:rPr>
          <w:rFonts w:ascii="Times New Roman" w:eastAsia="Times New Roman" w:hAnsi="Times New Roman" w:cs="Times New Roman"/>
          <w:color w:val="000000" w:themeColor="text1"/>
          <w:sz w:val="28"/>
          <w:szCs w:val="28"/>
          <w:lang w:eastAsia="ru-RU"/>
        </w:rPr>
        <w:t>Это ограничение коснулось и территориальных избирательных комиссий городов и районов республики.</w:t>
      </w:r>
    </w:p>
    <w:p w14:paraId="38B9E598" w14:textId="77777777" w:rsidR="00CD0EEE" w:rsidRPr="00D56870" w:rsidRDefault="00CD0EEE" w:rsidP="00C63DC0">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sidRPr="00D56870">
        <w:rPr>
          <w:rFonts w:ascii="Times New Roman" w:eastAsia="Times New Roman" w:hAnsi="Times New Roman" w:cs="Times New Roman"/>
          <w:b/>
          <w:color w:val="000000" w:themeColor="text1"/>
          <w:kern w:val="36"/>
          <w:sz w:val="28"/>
          <w:szCs w:val="28"/>
          <w:lang w:eastAsia="ru-RU"/>
        </w:rPr>
        <w:t>28 августа в Парламенте КЧР состоялась внеочередная 26 сессия VI созыва</w:t>
      </w:r>
      <w:r>
        <w:rPr>
          <w:rFonts w:ascii="Times New Roman" w:eastAsia="Times New Roman" w:hAnsi="Times New Roman" w:cs="Times New Roman"/>
          <w:b/>
          <w:color w:val="000000" w:themeColor="text1"/>
          <w:kern w:val="36"/>
          <w:sz w:val="28"/>
          <w:szCs w:val="28"/>
          <w:lang w:eastAsia="ru-RU"/>
        </w:rPr>
        <w:t>.</w:t>
      </w:r>
    </w:p>
    <w:p w14:paraId="4EA9C372"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lastRenderedPageBreak/>
        <w:t>Парламентарии внесли изменения в республиканский бюджет на текущий год. Законопроект «О внесении изменений в Закон Карачаево-Черкесской Республики «О республиканском бюджете Карачаево-Черкесской Республики на 2021 год и на плановый период 2022 и 2023 годов» был внесен на рассмотрение Правительством КЧР в связи с безвозмездными поступлениями из федерального бюджета.</w:t>
      </w:r>
    </w:p>
    <w:p w14:paraId="61BBD456"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Объем безвозмездных поступлений - 1 095 198,5 тыс. рублей. Таким образом, общий объем доходов республиканского бюджета на 2021 год составил 31 677 631,7 тыс. рублей.</w:t>
      </w:r>
    </w:p>
    <w:p w14:paraId="7DCDE4F8"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Основная часть поступлений распределена Министерству здравоохранения КЧР:</w:t>
      </w:r>
    </w:p>
    <w:p w14:paraId="5ED5F65A"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 xml:space="preserve">- на </w:t>
      </w:r>
      <w:proofErr w:type="spellStart"/>
      <w:r w:rsidRPr="00090BD5">
        <w:rPr>
          <w:color w:val="000000" w:themeColor="text1"/>
          <w:sz w:val="28"/>
          <w:szCs w:val="28"/>
        </w:rPr>
        <w:t>софинансирование</w:t>
      </w:r>
      <w:proofErr w:type="spellEnd"/>
      <w:r w:rsidRPr="00090BD5">
        <w:rPr>
          <w:color w:val="000000" w:themeColor="text1"/>
          <w:sz w:val="28"/>
          <w:szCs w:val="28"/>
        </w:rPr>
        <w:t xml:space="preserve"> расходных обязательств,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p w14:paraId="5158C910"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 на централизованные закупки лекарственных препаратов и медицинского оборудования для приобретения расходных материалов;</w:t>
      </w:r>
    </w:p>
    <w:p w14:paraId="56265A01"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 на финансовое обеспечение выполнения функций учреждений, поликлиник, амбулаторий, диагностических центров, для ремонта оборудования для медицинского освидетельствования (хроматографа);</w:t>
      </w:r>
    </w:p>
    <w:p w14:paraId="1857C77C"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 на оказание отдельным категориям граждан государственной социальной помощи по обеспечению лекарственными препаратами, медицинскими изделиями в сумме - 25 000,0 тыс. рублей;</w:t>
      </w:r>
    </w:p>
    <w:p w14:paraId="7A8CA1D5"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 на финансовое обеспечение выполнения функций учреждений в сфере здравоохранения на содержание РГКУ «Психиатрическая больница»;</w:t>
      </w:r>
    </w:p>
    <w:p w14:paraId="002954A8"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 на финансовое обеспечение мероприятий, направленных на недопущение заражения и распространения новой коронавирусной инфекции и предотвращение влияния ухудшения экономической ситуации на развитие отраслей экономики;</w:t>
      </w:r>
    </w:p>
    <w:p w14:paraId="4CA15047"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 xml:space="preserve">-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090BD5">
        <w:rPr>
          <w:color w:val="000000" w:themeColor="text1"/>
          <w:sz w:val="28"/>
          <w:szCs w:val="28"/>
        </w:rPr>
        <w:t>коронавирусную</w:t>
      </w:r>
      <w:proofErr w:type="spellEnd"/>
      <w:r w:rsidRPr="00090BD5">
        <w:rPr>
          <w:color w:val="000000" w:themeColor="text1"/>
          <w:sz w:val="28"/>
          <w:szCs w:val="28"/>
        </w:rPr>
        <w:t xml:space="preserve"> инфекцию (COVID-19);</w:t>
      </w:r>
    </w:p>
    <w:p w14:paraId="639183D1" w14:textId="77777777" w:rsidR="00CD0EEE" w:rsidRPr="00090BD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90BD5">
        <w:rPr>
          <w:color w:val="000000" w:themeColor="text1"/>
          <w:sz w:val="28"/>
          <w:szCs w:val="28"/>
        </w:rPr>
        <w:t>- на выплаты стимулирующего характера за особые условия труда и дополнительную нагрузку медицинским работникам и т.д.</w:t>
      </w:r>
    </w:p>
    <w:p w14:paraId="607AD0DA" w14:textId="77777777" w:rsidR="00CD0EEE" w:rsidRPr="00090BD5" w:rsidRDefault="00CD0EEE" w:rsidP="00C63DC0">
      <w:pPr>
        <w:pStyle w:val="ab"/>
        <w:shd w:val="clear" w:color="auto" w:fill="FFFFFF"/>
        <w:spacing w:before="0" w:beforeAutospacing="0" w:after="0" w:afterAutospacing="0"/>
        <w:ind w:firstLine="567"/>
        <w:contextualSpacing/>
        <w:jc w:val="both"/>
        <w:rPr>
          <w:color w:val="000000" w:themeColor="text1"/>
          <w:sz w:val="28"/>
          <w:szCs w:val="28"/>
        </w:rPr>
      </w:pPr>
      <w:r w:rsidRPr="00090BD5">
        <w:rPr>
          <w:color w:val="000000" w:themeColor="text1"/>
          <w:sz w:val="28"/>
          <w:szCs w:val="28"/>
        </w:rPr>
        <w:t>Также были увеличены расходы Министерству культуры КЧР на проведение Кавказских игр, Министерству сельского хозяйства КЧР на возмещение производителям зерновых культур части затрат на производство и реализацию зерновых культур, Министерству труда и социального развития КЧР на ежемесячные выплаты на детей в возрасте от трех до семи лет включительно и т.д.</w:t>
      </w:r>
    </w:p>
    <w:p w14:paraId="44530F8C" w14:textId="77777777" w:rsidR="00CD0EEE" w:rsidRPr="00505B74" w:rsidRDefault="00CD0EEE" w:rsidP="00C63DC0">
      <w:pPr>
        <w:spacing w:after="0" w:line="240" w:lineRule="auto"/>
        <w:ind w:firstLine="567"/>
        <w:contextualSpacing/>
        <w:jc w:val="both"/>
        <w:rPr>
          <w:rFonts w:ascii="Times New Roman" w:eastAsia="Times New Roman" w:hAnsi="Times New Roman" w:cs="Times New Roman"/>
          <w:b/>
          <w:color w:val="000000" w:themeColor="text1"/>
          <w:kern w:val="36"/>
          <w:sz w:val="28"/>
          <w:szCs w:val="28"/>
          <w:lang w:eastAsia="ru-RU"/>
        </w:rPr>
      </w:pPr>
      <w:r w:rsidRPr="00505B74">
        <w:rPr>
          <w:rFonts w:ascii="Times New Roman" w:eastAsia="Times New Roman" w:hAnsi="Times New Roman" w:cs="Times New Roman"/>
          <w:b/>
          <w:color w:val="000000" w:themeColor="text1"/>
          <w:kern w:val="36"/>
          <w:sz w:val="28"/>
          <w:szCs w:val="28"/>
          <w:lang w:eastAsia="ru-RU"/>
        </w:rPr>
        <w:t>19 сентября 2021 года в Парламенте КЧР состоялась внеочередная 27 сессия VI созыва</w:t>
      </w:r>
      <w:r>
        <w:rPr>
          <w:rFonts w:ascii="Times New Roman" w:eastAsia="Times New Roman" w:hAnsi="Times New Roman" w:cs="Times New Roman"/>
          <w:b/>
          <w:color w:val="000000" w:themeColor="text1"/>
          <w:kern w:val="36"/>
          <w:sz w:val="28"/>
          <w:szCs w:val="28"/>
          <w:lang w:eastAsia="ru-RU"/>
        </w:rPr>
        <w:t>.</w:t>
      </w:r>
    </w:p>
    <w:p w14:paraId="41885616"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В Парламенте КЧР под председательством спикера А</w:t>
      </w:r>
      <w:r>
        <w:rPr>
          <w:color w:val="000000" w:themeColor="text1"/>
          <w:sz w:val="28"/>
          <w:szCs w:val="21"/>
        </w:rPr>
        <w:t xml:space="preserve">. </w:t>
      </w:r>
      <w:r w:rsidRPr="00A9669B">
        <w:rPr>
          <w:color w:val="000000" w:themeColor="text1"/>
          <w:sz w:val="28"/>
          <w:szCs w:val="21"/>
        </w:rPr>
        <w:t xml:space="preserve">Иванова состоялась очередная 27 сессия VI созыва. Единственным вопросом повестки стоял вопрос об избрании Главы Карачаево-Черкесской Республики </w:t>
      </w:r>
      <w:r w:rsidRPr="00A9669B">
        <w:rPr>
          <w:color w:val="000000" w:themeColor="text1"/>
          <w:sz w:val="28"/>
          <w:szCs w:val="21"/>
        </w:rPr>
        <w:lastRenderedPageBreak/>
        <w:t>депутатами Народного Собрания КЧР из числа кандидатов, представленных Президентом РФ.</w:t>
      </w:r>
    </w:p>
    <w:p w14:paraId="265B56DF"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В работе заседания приняли участие полномочный представитель Президента РФ в СКФО Ю</w:t>
      </w:r>
      <w:r>
        <w:rPr>
          <w:color w:val="000000" w:themeColor="text1"/>
          <w:sz w:val="28"/>
          <w:szCs w:val="21"/>
        </w:rPr>
        <w:t>.</w:t>
      </w:r>
      <w:r w:rsidRPr="00A9669B">
        <w:rPr>
          <w:color w:val="000000" w:themeColor="text1"/>
          <w:sz w:val="28"/>
          <w:szCs w:val="21"/>
        </w:rPr>
        <w:t xml:space="preserve"> Чайка, сенаторы и депутаты Госдумы РФ, члены Правительства КЧР, духовные лидеры региона, общественники.</w:t>
      </w:r>
    </w:p>
    <w:p w14:paraId="19206A6D"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 xml:space="preserve">К присутствующим с приветственным словом обратились все три кандидата на должность Главы субъекта – </w:t>
      </w:r>
      <w:proofErr w:type="gramStart"/>
      <w:r w:rsidRPr="00A9669B">
        <w:rPr>
          <w:color w:val="000000" w:themeColor="text1"/>
          <w:sz w:val="28"/>
          <w:szCs w:val="21"/>
        </w:rPr>
        <w:t>действующий</w:t>
      </w:r>
      <w:proofErr w:type="gramEnd"/>
      <w:r w:rsidRPr="00A9669B">
        <w:rPr>
          <w:color w:val="000000" w:themeColor="text1"/>
          <w:sz w:val="28"/>
          <w:szCs w:val="21"/>
        </w:rPr>
        <w:t xml:space="preserve"> Глава КЧР Р. </w:t>
      </w:r>
      <w:proofErr w:type="spellStart"/>
      <w:r w:rsidRPr="00A9669B">
        <w:rPr>
          <w:color w:val="000000" w:themeColor="text1"/>
          <w:sz w:val="28"/>
          <w:szCs w:val="21"/>
        </w:rPr>
        <w:t>Темрезов</w:t>
      </w:r>
      <w:proofErr w:type="spellEnd"/>
      <w:r w:rsidRPr="00A9669B">
        <w:rPr>
          <w:color w:val="000000" w:themeColor="text1"/>
          <w:sz w:val="28"/>
          <w:szCs w:val="21"/>
        </w:rPr>
        <w:t xml:space="preserve">, депутаты Парламента КЧР Р. </w:t>
      </w:r>
      <w:proofErr w:type="spellStart"/>
      <w:r w:rsidRPr="00A9669B">
        <w:rPr>
          <w:color w:val="000000" w:themeColor="text1"/>
          <w:sz w:val="28"/>
          <w:szCs w:val="21"/>
        </w:rPr>
        <w:t>Акбаев</w:t>
      </w:r>
      <w:proofErr w:type="spellEnd"/>
      <w:r w:rsidRPr="00A9669B">
        <w:rPr>
          <w:color w:val="000000" w:themeColor="text1"/>
          <w:sz w:val="28"/>
          <w:szCs w:val="21"/>
        </w:rPr>
        <w:t xml:space="preserve"> и О. </w:t>
      </w:r>
      <w:proofErr w:type="spellStart"/>
      <w:r w:rsidRPr="00A9669B">
        <w:rPr>
          <w:color w:val="000000" w:themeColor="text1"/>
          <w:sz w:val="28"/>
          <w:szCs w:val="21"/>
        </w:rPr>
        <w:t>Жедяев</w:t>
      </w:r>
      <w:proofErr w:type="spellEnd"/>
      <w:r w:rsidRPr="00A9669B">
        <w:rPr>
          <w:color w:val="000000" w:themeColor="text1"/>
          <w:sz w:val="28"/>
          <w:szCs w:val="21"/>
        </w:rPr>
        <w:t>.</w:t>
      </w:r>
    </w:p>
    <w:p w14:paraId="0B9FA108"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Избрание Главы КЧР прошло посредством тайного голосования с использованием бюллетеней.</w:t>
      </w:r>
    </w:p>
    <w:p w14:paraId="05F163B0"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 xml:space="preserve">Из присутствующих 48-ми на пленарном заседании, 48 депутатов поддержали кандидатуру </w:t>
      </w:r>
      <w:proofErr w:type="gramStart"/>
      <w:r w:rsidRPr="00A9669B">
        <w:rPr>
          <w:color w:val="000000" w:themeColor="text1"/>
          <w:sz w:val="28"/>
          <w:szCs w:val="21"/>
        </w:rPr>
        <w:t>действующего</w:t>
      </w:r>
      <w:proofErr w:type="gramEnd"/>
      <w:r w:rsidRPr="00A9669B">
        <w:rPr>
          <w:color w:val="000000" w:themeColor="text1"/>
          <w:sz w:val="28"/>
          <w:szCs w:val="21"/>
        </w:rPr>
        <w:t xml:space="preserve"> Главы КЧР Р</w:t>
      </w:r>
      <w:r>
        <w:rPr>
          <w:color w:val="000000" w:themeColor="text1"/>
          <w:sz w:val="28"/>
          <w:szCs w:val="21"/>
        </w:rPr>
        <w:t>.</w:t>
      </w:r>
      <w:r w:rsidRPr="00A9669B">
        <w:rPr>
          <w:color w:val="000000" w:themeColor="text1"/>
          <w:sz w:val="28"/>
          <w:szCs w:val="21"/>
        </w:rPr>
        <w:t xml:space="preserve"> </w:t>
      </w:r>
      <w:proofErr w:type="spellStart"/>
      <w:r w:rsidRPr="00A9669B">
        <w:rPr>
          <w:color w:val="000000" w:themeColor="text1"/>
          <w:sz w:val="28"/>
          <w:szCs w:val="21"/>
        </w:rPr>
        <w:t>Темрезова</w:t>
      </w:r>
      <w:proofErr w:type="spellEnd"/>
      <w:r w:rsidRPr="00A9669B">
        <w:rPr>
          <w:color w:val="000000" w:themeColor="text1"/>
          <w:sz w:val="28"/>
          <w:szCs w:val="21"/>
        </w:rPr>
        <w:t>.</w:t>
      </w:r>
    </w:p>
    <w:p w14:paraId="1889F7C2"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Сразу после 27 сессии Народного Собрания, состоялась торжественная церемония вступления в должность Главы КЧР.</w:t>
      </w:r>
    </w:p>
    <w:p w14:paraId="7FF29661"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 xml:space="preserve">Р. </w:t>
      </w:r>
      <w:proofErr w:type="spellStart"/>
      <w:r w:rsidRPr="00A9669B">
        <w:rPr>
          <w:color w:val="000000" w:themeColor="text1"/>
          <w:sz w:val="28"/>
          <w:szCs w:val="21"/>
        </w:rPr>
        <w:t>Темрезов</w:t>
      </w:r>
      <w:proofErr w:type="spellEnd"/>
      <w:r w:rsidRPr="00A9669B">
        <w:rPr>
          <w:color w:val="000000" w:themeColor="text1"/>
          <w:sz w:val="28"/>
          <w:szCs w:val="21"/>
        </w:rPr>
        <w:t xml:space="preserve"> принес присягу на верность народу Карачаево-Черкесии, Конституции КЧР и Конституции РФ. А после спикер Парламента КЧР А</w:t>
      </w:r>
      <w:r>
        <w:rPr>
          <w:color w:val="000000" w:themeColor="text1"/>
          <w:sz w:val="28"/>
          <w:szCs w:val="21"/>
        </w:rPr>
        <w:t>.</w:t>
      </w:r>
      <w:r w:rsidRPr="00A9669B">
        <w:rPr>
          <w:color w:val="000000" w:themeColor="text1"/>
          <w:sz w:val="28"/>
          <w:szCs w:val="21"/>
        </w:rPr>
        <w:t xml:space="preserve"> Иванов вручил Р</w:t>
      </w:r>
      <w:r>
        <w:rPr>
          <w:color w:val="000000" w:themeColor="text1"/>
          <w:sz w:val="28"/>
          <w:szCs w:val="21"/>
        </w:rPr>
        <w:t>.</w:t>
      </w:r>
      <w:r w:rsidRPr="00A9669B">
        <w:rPr>
          <w:color w:val="000000" w:themeColor="text1"/>
          <w:sz w:val="28"/>
          <w:szCs w:val="21"/>
        </w:rPr>
        <w:t xml:space="preserve"> </w:t>
      </w:r>
      <w:proofErr w:type="spellStart"/>
      <w:r w:rsidRPr="00A9669B">
        <w:rPr>
          <w:color w:val="000000" w:themeColor="text1"/>
          <w:sz w:val="28"/>
          <w:szCs w:val="21"/>
        </w:rPr>
        <w:t>Темрезову</w:t>
      </w:r>
      <w:proofErr w:type="spellEnd"/>
      <w:r w:rsidRPr="00A9669B">
        <w:rPr>
          <w:color w:val="000000" w:themeColor="text1"/>
          <w:sz w:val="28"/>
          <w:szCs w:val="21"/>
        </w:rPr>
        <w:t xml:space="preserve"> символы власти: Штандарт Главы Карачаево-Черкесской республики и Знак Главы Карачаево-Черкесской республики.</w:t>
      </w:r>
    </w:p>
    <w:p w14:paraId="187FFD54"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 xml:space="preserve">С назначением на высокую должность Р. </w:t>
      </w:r>
      <w:proofErr w:type="spellStart"/>
      <w:r w:rsidRPr="00A9669B">
        <w:rPr>
          <w:color w:val="000000" w:themeColor="text1"/>
          <w:sz w:val="28"/>
          <w:szCs w:val="21"/>
        </w:rPr>
        <w:t>Темрезова</w:t>
      </w:r>
      <w:proofErr w:type="spellEnd"/>
      <w:r w:rsidRPr="00A9669B">
        <w:rPr>
          <w:color w:val="000000" w:themeColor="text1"/>
          <w:sz w:val="28"/>
          <w:szCs w:val="21"/>
        </w:rPr>
        <w:t xml:space="preserve"> поздравил Полномочный представитель Президента РФ в Северо-Кавказском федеральном округе Ю</w:t>
      </w:r>
      <w:r>
        <w:rPr>
          <w:color w:val="000000" w:themeColor="text1"/>
          <w:sz w:val="28"/>
          <w:szCs w:val="21"/>
        </w:rPr>
        <w:t>.</w:t>
      </w:r>
      <w:r w:rsidRPr="00A9669B">
        <w:rPr>
          <w:color w:val="000000" w:themeColor="text1"/>
          <w:sz w:val="28"/>
          <w:szCs w:val="21"/>
        </w:rPr>
        <w:t xml:space="preserve"> Чайка. Он отметил, что за годы руководства регионом Р. </w:t>
      </w:r>
      <w:proofErr w:type="spellStart"/>
      <w:r w:rsidRPr="00A9669B">
        <w:rPr>
          <w:color w:val="000000" w:themeColor="text1"/>
          <w:sz w:val="28"/>
          <w:szCs w:val="21"/>
        </w:rPr>
        <w:t>Темрезов</w:t>
      </w:r>
      <w:proofErr w:type="spellEnd"/>
      <w:r w:rsidRPr="00A9669B">
        <w:rPr>
          <w:color w:val="000000" w:themeColor="text1"/>
          <w:sz w:val="28"/>
          <w:szCs w:val="21"/>
        </w:rPr>
        <w:t xml:space="preserve"> стал зрелым политиком, досконально знающим ситуацию в субъекте, наладившим работу органов исполнительной власти и консолидировавшим вокруг себя различные общественные структуры.</w:t>
      </w:r>
    </w:p>
    <w:p w14:paraId="01263D30"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 Под вашим руководством проведены серьезные позитивные преобразования, направленные на укрепление гражданского мира и согласия в республике. Уверен, Ваш опыт и поддержка населения республики помогут добиться всех поставленных задач, - сказал он, а также заверил в своей готовности поддерживать Главу КЧР во всех начинаниях и призвал депутатский корпус КЧР к тому же.</w:t>
      </w:r>
    </w:p>
    <w:p w14:paraId="3305FA5C"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С напутствиями к руководителю региона обратились духовные лидеры Северного Кавказа – председатель Координационного центра мусульман СК И</w:t>
      </w:r>
      <w:r>
        <w:rPr>
          <w:color w:val="000000" w:themeColor="text1"/>
          <w:sz w:val="28"/>
          <w:szCs w:val="21"/>
        </w:rPr>
        <w:t>.</w:t>
      </w:r>
      <w:r w:rsidRPr="00A9669B">
        <w:rPr>
          <w:color w:val="000000" w:themeColor="text1"/>
          <w:sz w:val="28"/>
          <w:szCs w:val="21"/>
        </w:rPr>
        <w:t>-х</w:t>
      </w:r>
      <w:r>
        <w:rPr>
          <w:color w:val="000000" w:themeColor="text1"/>
          <w:sz w:val="28"/>
          <w:szCs w:val="21"/>
        </w:rPr>
        <w:t>.</w:t>
      </w:r>
      <w:r w:rsidRPr="00A9669B">
        <w:rPr>
          <w:color w:val="000000" w:themeColor="text1"/>
          <w:sz w:val="28"/>
          <w:szCs w:val="21"/>
        </w:rPr>
        <w:t xml:space="preserve"> Бердиев и архиепископ Пятигорский и Черкесский </w:t>
      </w:r>
      <w:proofErr w:type="spellStart"/>
      <w:r w:rsidRPr="00A9669B">
        <w:rPr>
          <w:color w:val="000000" w:themeColor="text1"/>
          <w:sz w:val="28"/>
          <w:szCs w:val="21"/>
        </w:rPr>
        <w:t>Феофилакт</w:t>
      </w:r>
      <w:proofErr w:type="spellEnd"/>
      <w:r w:rsidRPr="00A9669B">
        <w:rPr>
          <w:color w:val="000000" w:themeColor="text1"/>
          <w:sz w:val="28"/>
          <w:szCs w:val="21"/>
        </w:rPr>
        <w:t>.</w:t>
      </w:r>
    </w:p>
    <w:p w14:paraId="07625D70"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r w:rsidRPr="00A9669B">
        <w:rPr>
          <w:color w:val="000000" w:themeColor="text1"/>
          <w:sz w:val="28"/>
          <w:szCs w:val="21"/>
        </w:rPr>
        <w:t>В своей ответной речи Р</w:t>
      </w:r>
      <w:r>
        <w:rPr>
          <w:color w:val="000000" w:themeColor="text1"/>
          <w:sz w:val="28"/>
          <w:szCs w:val="21"/>
        </w:rPr>
        <w:t>.</w:t>
      </w:r>
      <w:r w:rsidRPr="00A9669B">
        <w:rPr>
          <w:color w:val="000000" w:themeColor="text1"/>
          <w:sz w:val="28"/>
          <w:szCs w:val="21"/>
        </w:rPr>
        <w:t xml:space="preserve"> </w:t>
      </w:r>
      <w:proofErr w:type="spellStart"/>
      <w:r w:rsidRPr="00A9669B">
        <w:rPr>
          <w:color w:val="000000" w:themeColor="text1"/>
          <w:sz w:val="28"/>
          <w:szCs w:val="21"/>
        </w:rPr>
        <w:t>Темрезов</w:t>
      </w:r>
      <w:proofErr w:type="spellEnd"/>
      <w:r w:rsidRPr="00A9669B">
        <w:rPr>
          <w:color w:val="000000" w:themeColor="text1"/>
          <w:sz w:val="28"/>
          <w:szCs w:val="21"/>
        </w:rPr>
        <w:t xml:space="preserve"> поблагодарил спикера КЧР и депутатов за оказанное доверие, всех выступавших - за поздравления и высокую оценку его деятельности.</w:t>
      </w:r>
    </w:p>
    <w:p w14:paraId="63A751A3" w14:textId="77777777" w:rsidR="00CD0EEE" w:rsidRPr="00A9669B" w:rsidRDefault="00CD0EEE" w:rsidP="00C63DC0">
      <w:pPr>
        <w:pStyle w:val="ab"/>
        <w:shd w:val="clear" w:color="auto" w:fill="FFFFFF"/>
        <w:spacing w:before="0" w:beforeAutospacing="0" w:after="0" w:afterAutospacing="0"/>
        <w:ind w:firstLine="567"/>
        <w:jc w:val="both"/>
        <w:rPr>
          <w:color w:val="000000" w:themeColor="text1"/>
          <w:sz w:val="28"/>
          <w:szCs w:val="21"/>
        </w:rPr>
      </w:pPr>
      <w:proofErr w:type="gramStart"/>
      <w:r w:rsidRPr="00A9669B">
        <w:rPr>
          <w:color w:val="000000" w:themeColor="text1"/>
          <w:sz w:val="28"/>
          <w:szCs w:val="21"/>
        </w:rPr>
        <w:t>- Последние 10 лет смыслом моей жизни и главным ориентиром было и будет служение народу Карачаево-Черкесии.</w:t>
      </w:r>
      <w:proofErr w:type="gramEnd"/>
      <w:r w:rsidRPr="00A9669B">
        <w:rPr>
          <w:color w:val="000000" w:themeColor="text1"/>
          <w:sz w:val="28"/>
          <w:szCs w:val="21"/>
        </w:rPr>
        <w:t xml:space="preserve"> Хочу всех вас попросить вместе продолжать служение народу КЧР, красивому, самобытному, многонациональному и многоконфессиональному. Чтобы мы всегда были одним из тех субъектов России, которые воплощают мощь и единство нашей великой Родины, - сказал Р</w:t>
      </w:r>
      <w:r>
        <w:rPr>
          <w:color w:val="000000" w:themeColor="text1"/>
          <w:sz w:val="28"/>
          <w:szCs w:val="21"/>
        </w:rPr>
        <w:t>.</w:t>
      </w:r>
      <w:r w:rsidRPr="00A9669B">
        <w:rPr>
          <w:color w:val="000000" w:themeColor="text1"/>
          <w:sz w:val="28"/>
          <w:szCs w:val="21"/>
        </w:rPr>
        <w:t xml:space="preserve"> </w:t>
      </w:r>
      <w:proofErr w:type="spellStart"/>
      <w:r w:rsidRPr="00A9669B">
        <w:rPr>
          <w:color w:val="000000" w:themeColor="text1"/>
          <w:sz w:val="28"/>
          <w:szCs w:val="21"/>
        </w:rPr>
        <w:t>Темрезов</w:t>
      </w:r>
      <w:proofErr w:type="spellEnd"/>
      <w:r w:rsidRPr="00A9669B">
        <w:rPr>
          <w:color w:val="000000" w:themeColor="text1"/>
          <w:sz w:val="28"/>
          <w:szCs w:val="21"/>
        </w:rPr>
        <w:t>. Он подчеркнул, что главной задачей для себя и руководства региона считает улучшение качества жизни земляков.</w:t>
      </w:r>
    </w:p>
    <w:p w14:paraId="24F3C866" w14:textId="77777777" w:rsidR="00CD0EEE" w:rsidRDefault="00CD0EEE" w:rsidP="00C63DC0">
      <w:pPr>
        <w:spacing w:after="0" w:line="240" w:lineRule="auto"/>
        <w:ind w:firstLine="567"/>
        <w:jc w:val="both"/>
        <w:rPr>
          <w:rFonts w:ascii="Times New Roman" w:eastAsia="Times New Roman" w:hAnsi="Times New Roman" w:cs="Times New Roman"/>
          <w:b/>
          <w:color w:val="000000" w:themeColor="text1"/>
          <w:kern w:val="36"/>
          <w:sz w:val="28"/>
          <w:szCs w:val="28"/>
          <w:lang w:eastAsia="ru-RU"/>
        </w:rPr>
      </w:pPr>
      <w:r w:rsidRPr="00062283">
        <w:rPr>
          <w:rFonts w:ascii="Times New Roman" w:hAnsi="Times New Roman" w:cs="Times New Roman"/>
          <w:b/>
          <w:color w:val="000000" w:themeColor="text1"/>
          <w:sz w:val="28"/>
          <w:szCs w:val="28"/>
        </w:rPr>
        <w:t xml:space="preserve">23 сентября 2021 года </w:t>
      </w:r>
      <w:r w:rsidRPr="00062283">
        <w:rPr>
          <w:rFonts w:ascii="Times New Roman" w:eastAsia="Times New Roman" w:hAnsi="Times New Roman" w:cs="Times New Roman"/>
          <w:b/>
          <w:color w:val="000000" w:themeColor="text1"/>
          <w:kern w:val="36"/>
          <w:sz w:val="28"/>
          <w:szCs w:val="28"/>
          <w:lang w:eastAsia="ru-RU"/>
        </w:rPr>
        <w:t>в Парламенте КЧР состоялась внеочередная 28 сессия VI созыва</w:t>
      </w:r>
      <w:r>
        <w:rPr>
          <w:rFonts w:ascii="Times New Roman" w:eastAsia="Times New Roman" w:hAnsi="Times New Roman" w:cs="Times New Roman"/>
          <w:b/>
          <w:color w:val="000000" w:themeColor="text1"/>
          <w:kern w:val="36"/>
          <w:sz w:val="28"/>
          <w:szCs w:val="28"/>
          <w:lang w:eastAsia="ru-RU"/>
        </w:rPr>
        <w:t>.</w:t>
      </w:r>
    </w:p>
    <w:p w14:paraId="375BBBAF"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lastRenderedPageBreak/>
        <w:t xml:space="preserve">В Парламенте Карачаево-Черкесии состоялась внеочередная 28 сессия, в работе которой принял участие Глава Карачаево-Черкесской Республики Р. </w:t>
      </w:r>
      <w:proofErr w:type="spellStart"/>
      <w:r w:rsidRPr="00B15029">
        <w:rPr>
          <w:color w:val="000000" w:themeColor="text1"/>
          <w:sz w:val="28"/>
          <w:szCs w:val="28"/>
        </w:rPr>
        <w:t>Темрезов</w:t>
      </w:r>
      <w:proofErr w:type="spellEnd"/>
      <w:r w:rsidRPr="00B15029">
        <w:rPr>
          <w:color w:val="000000" w:themeColor="text1"/>
          <w:sz w:val="28"/>
          <w:szCs w:val="28"/>
        </w:rPr>
        <w:t>.</w:t>
      </w:r>
    </w:p>
    <w:p w14:paraId="553BFF1E"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t xml:space="preserve">Единственный вопрос повестки – «О даче согласия Главе Карачаево-Черкесской Республики на назначение на должность Председателя Правительства Карачаево-Черкесской Республики </w:t>
      </w:r>
      <w:proofErr w:type="spellStart"/>
      <w:r w:rsidRPr="00B15029">
        <w:rPr>
          <w:color w:val="000000" w:themeColor="text1"/>
          <w:sz w:val="28"/>
          <w:szCs w:val="28"/>
        </w:rPr>
        <w:t>Аргунова</w:t>
      </w:r>
      <w:proofErr w:type="spellEnd"/>
      <w:r w:rsidRPr="00B15029">
        <w:rPr>
          <w:color w:val="000000" w:themeColor="text1"/>
          <w:sz w:val="28"/>
          <w:szCs w:val="28"/>
        </w:rPr>
        <w:t xml:space="preserve"> М</w:t>
      </w:r>
      <w:r>
        <w:rPr>
          <w:color w:val="000000" w:themeColor="text1"/>
          <w:sz w:val="28"/>
          <w:szCs w:val="28"/>
        </w:rPr>
        <w:t>.</w:t>
      </w:r>
      <w:r w:rsidRPr="00B15029">
        <w:rPr>
          <w:color w:val="000000" w:themeColor="text1"/>
          <w:sz w:val="28"/>
          <w:szCs w:val="28"/>
        </w:rPr>
        <w:t>».</w:t>
      </w:r>
    </w:p>
    <w:p w14:paraId="79B6F3DE"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t xml:space="preserve">Выступая на сессии, Глава КЧР Р. </w:t>
      </w:r>
      <w:proofErr w:type="spellStart"/>
      <w:r w:rsidRPr="00B15029">
        <w:rPr>
          <w:color w:val="000000" w:themeColor="text1"/>
          <w:sz w:val="28"/>
          <w:szCs w:val="28"/>
        </w:rPr>
        <w:t>Темрезов</w:t>
      </w:r>
      <w:proofErr w:type="spellEnd"/>
      <w:r w:rsidRPr="00B15029">
        <w:rPr>
          <w:color w:val="000000" w:themeColor="text1"/>
          <w:sz w:val="28"/>
          <w:szCs w:val="28"/>
        </w:rPr>
        <w:t xml:space="preserve"> поблагодарил </w:t>
      </w:r>
      <w:proofErr w:type="gramStart"/>
      <w:r w:rsidRPr="00B15029">
        <w:rPr>
          <w:color w:val="000000" w:themeColor="text1"/>
          <w:sz w:val="28"/>
          <w:szCs w:val="28"/>
        </w:rPr>
        <w:t>экс-премьер-министра</w:t>
      </w:r>
      <w:proofErr w:type="gramEnd"/>
      <w:r w:rsidRPr="00B15029">
        <w:rPr>
          <w:color w:val="000000" w:themeColor="text1"/>
          <w:sz w:val="28"/>
          <w:szCs w:val="28"/>
        </w:rPr>
        <w:t xml:space="preserve"> А</w:t>
      </w:r>
      <w:r>
        <w:rPr>
          <w:color w:val="000000" w:themeColor="text1"/>
          <w:sz w:val="28"/>
          <w:szCs w:val="28"/>
        </w:rPr>
        <w:t>.</w:t>
      </w:r>
      <w:r w:rsidRPr="00B15029">
        <w:rPr>
          <w:color w:val="000000" w:themeColor="text1"/>
          <w:sz w:val="28"/>
          <w:szCs w:val="28"/>
        </w:rPr>
        <w:t xml:space="preserve"> </w:t>
      </w:r>
      <w:proofErr w:type="spellStart"/>
      <w:r w:rsidRPr="00B15029">
        <w:rPr>
          <w:color w:val="000000" w:themeColor="text1"/>
          <w:sz w:val="28"/>
          <w:szCs w:val="28"/>
        </w:rPr>
        <w:t>Озова</w:t>
      </w:r>
      <w:proofErr w:type="spellEnd"/>
      <w:r w:rsidRPr="00B15029">
        <w:rPr>
          <w:color w:val="000000" w:themeColor="text1"/>
          <w:sz w:val="28"/>
          <w:szCs w:val="28"/>
        </w:rPr>
        <w:t xml:space="preserve"> за эффективную работу в должности Председателя Правительства КЧР. Он отметил, что во взаимодействии с Парламентом КЧР, органами местного самоуправления и правоохранительными органами удавалось решать важнейшие задачи, которые стояли перед руководством республики. Обращаясь к М. </w:t>
      </w:r>
      <w:proofErr w:type="spellStart"/>
      <w:r w:rsidRPr="00B15029">
        <w:rPr>
          <w:color w:val="000000" w:themeColor="text1"/>
          <w:sz w:val="28"/>
          <w:szCs w:val="28"/>
        </w:rPr>
        <w:t>Аргунову</w:t>
      </w:r>
      <w:proofErr w:type="spellEnd"/>
      <w:r w:rsidRPr="00B15029">
        <w:rPr>
          <w:color w:val="000000" w:themeColor="text1"/>
          <w:sz w:val="28"/>
          <w:szCs w:val="28"/>
        </w:rPr>
        <w:t>, Глава региона выразил надежду, что в случае одобрения его кандидатуры на должность премьера, этот курс и это продуктивное взаимодействие будут продолжены.</w:t>
      </w:r>
    </w:p>
    <w:p w14:paraId="7AB680E8"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t>Двумя часами ранее на заседаниях депутатских фракций Народного Собрания кандидат на должность премьер-министра М. Аргунов выступил со своей программой предстоящей деятельности. Поэтому спикер А</w:t>
      </w:r>
      <w:r>
        <w:rPr>
          <w:color w:val="000000" w:themeColor="text1"/>
          <w:sz w:val="28"/>
          <w:szCs w:val="28"/>
        </w:rPr>
        <w:t xml:space="preserve">. </w:t>
      </w:r>
      <w:r w:rsidRPr="00B15029">
        <w:rPr>
          <w:color w:val="000000" w:themeColor="text1"/>
          <w:sz w:val="28"/>
          <w:szCs w:val="28"/>
        </w:rPr>
        <w:t>Иванов предложил перейти к голосованию без обсуждения кандидатуры.</w:t>
      </w:r>
    </w:p>
    <w:p w14:paraId="467C4ED3"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t>В соответствии со статьей 123 Регламента Народного Собрания решение о согласовании кандидатуры для назначения на должность Председателя Правительства КЧР принимается Народным Собранием тайным или открытым голосованием. Парламентарии поддержали предложение спикера об открытом голосовании по данному вопросу посредством электронной системы голосования.</w:t>
      </w:r>
    </w:p>
    <w:p w14:paraId="29E8C8F3"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t>В результате из 46 присутствовавших на 28 сессии депутатов кандидатуру М</w:t>
      </w:r>
      <w:r>
        <w:rPr>
          <w:color w:val="000000" w:themeColor="text1"/>
          <w:sz w:val="28"/>
          <w:szCs w:val="28"/>
        </w:rPr>
        <w:t>.</w:t>
      </w:r>
      <w:r w:rsidRPr="00B15029">
        <w:rPr>
          <w:color w:val="000000" w:themeColor="text1"/>
          <w:sz w:val="28"/>
          <w:szCs w:val="28"/>
        </w:rPr>
        <w:t xml:space="preserve"> </w:t>
      </w:r>
      <w:proofErr w:type="spellStart"/>
      <w:r w:rsidRPr="00B15029">
        <w:rPr>
          <w:color w:val="000000" w:themeColor="text1"/>
          <w:sz w:val="28"/>
          <w:szCs w:val="28"/>
        </w:rPr>
        <w:t>Аргунова</w:t>
      </w:r>
      <w:proofErr w:type="spellEnd"/>
      <w:r w:rsidRPr="00B15029">
        <w:rPr>
          <w:color w:val="000000" w:themeColor="text1"/>
          <w:sz w:val="28"/>
          <w:szCs w:val="28"/>
        </w:rPr>
        <w:t xml:space="preserve"> поддержали все 46.</w:t>
      </w:r>
    </w:p>
    <w:p w14:paraId="6271D303"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t xml:space="preserve">Спикер поздравил М. </w:t>
      </w:r>
      <w:proofErr w:type="spellStart"/>
      <w:r w:rsidRPr="00B15029">
        <w:rPr>
          <w:color w:val="000000" w:themeColor="text1"/>
          <w:sz w:val="28"/>
          <w:szCs w:val="28"/>
        </w:rPr>
        <w:t>Аргунова</w:t>
      </w:r>
      <w:proofErr w:type="spellEnd"/>
      <w:r w:rsidRPr="00B15029">
        <w:rPr>
          <w:color w:val="000000" w:themeColor="text1"/>
          <w:sz w:val="28"/>
          <w:szCs w:val="28"/>
        </w:rPr>
        <w:t xml:space="preserve"> и пожелал успехов в работе, направленной на благо и процветание Карачаево-Черкесии.</w:t>
      </w:r>
    </w:p>
    <w:p w14:paraId="43B917E5"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t>В ответном слове премьер-министр поблагодарил всех за оказанное доверие. Он отметил, что своевременное и качественное выполнение задач, поставленных перед правительством КЧР, в немалой степени зависит от тесного взаимодействия депутатского корпуса и кабинета министров региона. Поблагодарив за доверие Главу республики, он сказал:</w:t>
      </w:r>
    </w:p>
    <w:p w14:paraId="2ED6850F" w14:textId="77777777" w:rsidR="00CD0EEE" w:rsidRPr="00B15029"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B15029">
        <w:rPr>
          <w:color w:val="000000" w:themeColor="text1"/>
          <w:sz w:val="28"/>
          <w:szCs w:val="28"/>
        </w:rPr>
        <w:t>«Сегодня же мы приступим к реализации тех задач, которые Вы ставите перед нами. Осознавая то, что Правительству предстоит большая работа, хочу заверить Вас, что приложу все усилия для эффективной и своевременной реализации поставленных Вами целей и задач».</w:t>
      </w:r>
    </w:p>
    <w:p w14:paraId="76BB5442" w14:textId="77777777" w:rsidR="00CD0EEE" w:rsidRPr="0045374D" w:rsidRDefault="00CD0EEE" w:rsidP="00C63DC0">
      <w:pPr>
        <w:spacing w:after="0" w:line="240" w:lineRule="auto"/>
        <w:ind w:firstLine="567"/>
        <w:jc w:val="both"/>
        <w:rPr>
          <w:rFonts w:ascii="Times New Roman" w:eastAsia="Times New Roman" w:hAnsi="Times New Roman" w:cs="Times New Roman"/>
          <w:b/>
          <w:color w:val="000000" w:themeColor="text1"/>
          <w:kern w:val="36"/>
          <w:sz w:val="28"/>
          <w:szCs w:val="28"/>
          <w:lang w:eastAsia="ru-RU"/>
        </w:rPr>
      </w:pPr>
      <w:r w:rsidRPr="0045374D">
        <w:rPr>
          <w:rFonts w:ascii="Times New Roman" w:hAnsi="Times New Roman" w:cs="Times New Roman"/>
          <w:b/>
          <w:color w:val="000000" w:themeColor="text1"/>
          <w:sz w:val="28"/>
          <w:szCs w:val="28"/>
        </w:rPr>
        <w:t xml:space="preserve">8 октября 2021 года </w:t>
      </w:r>
      <w:r w:rsidRPr="0045374D">
        <w:rPr>
          <w:rFonts w:ascii="Times New Roman" w:eastAsia="Times New Roman" w:hAnsi="Times New Roman" w:cs="Times New Roman"/>
          <w:b/>
          <w:color w:val="000000" w:themeColor="text1"/>
          <w:kern w:val="36"/>
          <w:sz w:val="28"/>
          <w:szCs w:val="28"/>
          <w:lang w:eastAsia="ru-RU"/>
        </w:rPr>
        <w:t>в Парламенте КЧР состоялась внеочередная 29 сессия VI созыва</w:t>
      </w:r>
    </w:p>
    <w:p w14:paraId="0B9C5094"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 xml:space="preserve">На очередном пленарном заседании, которое прошло  в формате </w:t>
      </w:r>
      <w:proofErr w:type="spellStart"/>
      <w:r w:rsidRPr="00823EEC">
        <w:rPr>
          <w:color w:val="000000" w:themeColor="text1"/>
          <w:sz w:val="28"/>
          <w:szCs w:val="28"/>
        </w:rPr>
        <w:t>аудиоконференции</w:t>
      </w:r>
      <w:proofErr w:type="spellEnd"/>
      <w:r w:rsidRPr="00823EEC">
        <w:rPr>
          <w:color w:val="000000" w:themeColor="text1"/>
          <w:sz w:val="28"/>
          <w:szCs w:val="28"/>
        </w:rPr>
        <w:t>, депутаты Парламента Карачаево-Черкесской республики рассмотрели 16 вопросов.</w:t>
      </w:r>
    </w:p>
    <w:p w14:paraId="06CC0720"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 xml:space="preserve">По инициативе Комитета по законодательству внесены изменения в Закон КЧР «О порядке создания и деятельности административных комиссий в Карачаево-Черкесской Республике и наделении органов местного </w:t>
      </w:r>
      <w:r w:rsidRPr="00823EEC">
        <w:rPr>
          <w:color w:val="000000" w:themeColor="text1"/>
          <w:sz w:val="28"/>
          <w:szCs w:val="28"/>
        </w:rPr>
        <w:lastRenderedPageBreak/>
        <w:t>самоуправления отдельными государственными полномочиями Карачаево-Черкесской Республики», согласно которым полномочия административной комиссии прежнего созыва прекращаются в день первого заседания административной комиссии нового созыва. Это положение устраняет пробел, возникающий в период окончания срока полномочий административной комиссии до начала работы новой.</w:t>
      </w:r>
    </w:p>
    <w:p w14:paraId="5C3A036E"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Также расширены полномочия председателя и секретаря административной комиссии.</w:t>
      </w:r>
    </w:p>
    <w:p w14:paraId="38A284A1"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Ряд республиканских законов претерпел изменения в связи с изменением федерального законодательства.</w:t>
      </w:r>
    </w:p>
    <w:p w14:paraId="4DC6DD05"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Одобрен проект закона КЧР «О внесении изменений в Закон Карачаево-Черкесской Республики «О правовых актах Карачаево-Черкесской Республики». Он разработан в связи с внесением изменений в федеральное законодательство от 08 декабря 2020 г. № 7-ФКЗ, которым упраздняются конституционные (уставные) суды субъектов Российской Федерации. Указанный Федеральный закон вступает в силу с 1 января 2023 года. Согласно данным изменениям деятельность конституционных (уставных) судов субъектов Российской Федерации должна быть завершена до 1 января 2023 г. Субъекты РФ имеют право на создание конституционных (уставных) советов при законодательных (представительных) органах государственной власти субъектов Российской Федерации.</w:t>
      </w:r>
    </w:p>
    <w:p w14:paraId="6119DC0F"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В двух чтениях принят проект закона КЧР «О внесении изменений в Закон Карачаево-Черкесской Республики «О социальной поддержке отдельных категорий ветеранов».</w:t>
      </w:r>
    </w:p>
    <w:p w14:paraId="381C2416"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Дополнена категория граждан, имеющих право на меры социальной поддержки в соответствии с Законом КЧР 12.01.2005 № 8-РЗ «О социальной поддержке отдельных категорий ветеранов» ветеранами и инвалидами ВОВ,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2AA12467"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Для вышеуказанных категорий граждан устанавливается дополнительная мера социальной поддержки по бесплатному изготовлению и ремонту зубных протезов (кроме расходов на оплату стоимости драгоценных металлов и металлокерамики).</w:t>
      </w:r>
    </w:p>
    <w:p w14:paraId="02FE570B"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Согласно ч.8 ст.154 Федерального закона от 22.08.2004 № 122-ФЗ бывшие узники концлагерей по мерам социальной поддержки, предусмотренным для данной категории лиц, фактически приравнены к ветеранам ВОВ, но не подпадают под действие Федерального закона от 12 января 1995 года № 5-ФЗ «О ветеранах».</w:t>
      </w:r>
    </w:p>
    <w:p w14:paraId="725DE961"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proofErr w:type="gramStart"/>
      <w:r w:rsidRPr="00823EEC">
        <w:rPr>
          <w:color w:val="000000" w:themeColor="text1"/>
          <w:sz w:val="28"/>
          <w:szCs w:val="28"/>
        </w:rPr>
        <w:t>Таким образом, с учетом предложенных изменений, Закон КЧР  </w:t>
      </w:r>
      <w:r>
        <w:rPr>
          <w:color w:val="000000" w:themeColor="text1"/>
          <w:sz w:val="28"/>
          <w:szCs w:val="28"/>
        </w:rPr>
        <w:t>от 12.01.2005 г.</w:t>
      </w:r>
      <w:r w:rsidRPr="00823EEC">
        <w:rPr>
          <w:color w:val="000000" w:themeColor="text1"/>
          <w:sz w:val="28"/>
          <w:szCs w:val="28"/>
        </w:rPr>
        <w:t> № 8-РЗ будет устанавлива</w:t>
      </w:r>
      <w:r>
        <w:rPr>
          <w:color w:val="000000" w:themeColor="text1"/>
          <w:sz w:val="28"/>
          <w:szCs w:val="28"/>
        </w:rPr>
        <w:t>ть</w:t>
      </w:r>
      <w:r w:rsidRPr="00823EEC">
        <w:rPr>
          <w:color w:val="000000" w:themeColor="text1"/>
          <w:sz w:val="28"/>
          <w:szCs w:val="28"/>
        </w:rPr>
        <w:t xml:space="preserve"> меры социальной поддержки не только отдельным категориям ветеранов, тружеников тыла, но также ветеранам и инвалидам ВОВ,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roofErr w:type="gramEnd"/>
      <w:r w:rsidRPr="00823EEC">
        <w:rPr>
          <w:color w:val="000000" w:themeColor="text1"/>
          <w:sz w:val="28"/>
          <w:szCs w:val="28"/>
        </w:rPr>
        <w:t xml:space="preserve"> В этой связи </w:t>
      </w:r>
      <w:r w:rsidRPr="00823EEC">
        <w:rPr>
          <w:color w:val="000000" w:themeColor="text1"/>
          <w:sz w:val="28"/>
          <w:szCs w:val="28"/>
        </w:rPr>
        <w:lastRenderedPageBreak/>
        <w:t xml:space="preserve">наименование закона изменено </w:t>
      </w:r>
      <w:proofErr w:type="gramStart"/>
      <w:r w:rsidRPr="00823EEC">
        <w:rPr>
          <w:color w:val="000000" w:themeColor="text1"/>
          <w:sz w:val="28"/>
          <w:szCs w:val="28"/>
        </w:rPr>
        <w:t>на</w:t>
      </w:r>
      <w:proofErr w:type="gramEnd"/>
      <w:r w:rsidRPr="00823EEC">
        <w:rPr>
          <w:color w:val="000000" w:themeColor="text1"/>
          <w:sz w:val="28"/>
          <w:szCs w:val="28"/>
        </w:rPr>
        <w:t xml:space="preserve"> «</w:t>
      </w:r>
      <w:proofErr w:type="gramStart"/>
      <w:r w:rsidRPr="00823EEC">
        <w:rPr>
          <w:color w:val="000000" w:themeColor="text1"/>
          <w:sz w:val="28"/>
          <w:szCs w:val="28"/>
        </w:rPr>
        <w:t>О</w:t>
      </w:r>
      <w:proofErr w:type="gramEnd"/>
      <w:r w:rsidRPr="00823EEC">
        <w:rPr>
          <w:color w:val="000000" w:themeColor="text1"/>
          <w:sz w:val="28"/>
          <w:szCs w:val="28"/>
        </w:rPr>
        <w:t xml:space="preserve"> социальной поддержке отдельных категорий граждан».</w:t>
      </w:r>
    </w:p>
    <w:p w14:paraId="17CF2AC6"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В двух чтениях принят проект регионального закона № 242-VI «О внесении изменений в Закон Карачаево-Черкесской Республики «О мерах социальной поддержки детей войны в Карачаево-Черкесской Республике»</w:t>
      </w:r>
    </w:p>
    <w:p w14:paraId="01A8B3FE"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23EEC">
        <w:rPr>
          <w:color w:val="000000" w:themeColor="text1"/>
          <w:sz w:val="28"/>
          <w:szCs w:val="28"/>
        </w:rPr>
        <w:t>Установлено, что право «детей войны» на получение мер социальной поддержки подтверждается паспортом гражданина РФ, рожденного на территории бывшего СССР в период с 4 сентября 1927 года по 3 сентября 1945 года включительно.</w:t>
      </w:r>
    </w:p>
    <w:p w14:paraId="400DC461" w14:textId="77777777" w:rsidR="00CD0EEE" w:rsidRPr="00823EEC" w:rsidRDefault="00CD0EEE" w:rsidP="00C63DC0">
      <w:pPr>
        <w:pStyle w:val="ab"/>
        <w:shd w:val="clear" w:color="auto" w:fill="FFFFFF"/>
        <w:spacing w:before="0" w:beforeAutospacing="0" w:after="0" w:afterAutospacing="0"/>
        <w:ind w:firstLine="567"/>
        <w:jc w:val="both"/>
        <w:rPr>
          <w:color w:val="000000" w:themeColor="text1"/>
          <w:sz w:val="28"/>
          <w:szCs w:val="28"/>
        </w:rPr>
      </w:pPr>
      <w:proofErr w:type="gramStart"/>
      <w:r w:rsidRPr="00823EEC">
        <w:rPr>
          <w:color w:val="000000" w:themeColor="text1"/>
          <w:sz w:val="28"/>
          <w:szCs w:val="28"/>
        </w:rPr>
        <w:t>Во втором чтении приняты проект закона № 224-VI «О внесении изменения в Закон КЧР «Об охране окружающей среды в Карачаево-Черкесской Республике» и № 225-VI «О внесении изменений в статью 3.1 Закона КЧР «О защите населения и территорий от чрезвычайных ситуаций природного и техногенного характера», которые ранее уже были рассмотрены депутатским корпусом и приняты в первом чтении.</w:t>
      </w:r>
      <w:proofErr w:type="gramEnd"/>
    </w:p>
    <w:p w14:paraId="6B33A46A" w14:textId="77777777" w:rsidR="00CD0EEE" w:rsidRPr="00782668" w:rsidRDefault="00CD0EEE" w:rsidP="00C63DC0">
      <w:pPr>
        <w:spacing w:after="0" w:line="240" w:lineRule="auto"/>
        <w:ind w:firstLine="567"/>
        <w:jc w:val="both"/>
        <w:rPr>
          <w:rFonts w:ascii="Times New Roman" w:eastAsia="Times New Roman" w:hAnsi="Times New Roman" w:cs="Times New Roman"/>
          <w:b/>
          <w:color w:val="000000" w:themeColor="text1"/>
          <w:kern w:val="36"/>
          <w:sz w:val="28"/>
          <w:szCs w:val="28"/>
          <w:lang w:eastAsia="ru-RU"/>
        </w:rPr>
      </w:pPr>
      <w:r w:rsidRPr="00782668">
        <w:rPr>
          <w:rFonts w:ascii="Times New Roman" w:eastAsia="Times New Roman" w:hAnsi="Times New Roman" w:cs="Times New Roman"/>
          <w:b/>
          <w:color w:val="000000" w:themeColor="text1"/>
          <w:kern w:val="36"/>
          <w:sz w:val="28"/>
          <w:szCs w:val="28"/>
          <w:lang w:eastAsia="ru-RU"/>
        </w:rPr>
        <w:t>12 октября 2021 года в Парламенте КЧР состоялась внеочередная 30 сессия VI созыва</w:t>
      </w:r>
    </w:p>
    <w:p w14:paraId="37376062"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CC4BB3">
        <w:rPr>
          <w:color w:val="000000" w:themeColor="text1"/>
          <w:sz w:val="28"/>
          <w:szCs w:val="28"/>
        </w:rPr>
        <w:t>В ряд Законов КЧР внесены изменения в связи с изменением федерального законодательства.</w:t>
      </w:r>
    </w:p>
    <w:p w14:paraId="62795C67"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В</w:t>
      </w:r>
      <w:r w:rsidRPr="00CC4BB3">
        <w:rPr>
          <w:color w:val="000000" w:themeColor="text1"/>
          <w:sz w:val="28"/>
          <w:szCs w:val="28"/>
        </w:rPr>
        <w:t xml:space="preserve"> двух чтениях депутаты приняли инициированный вице-спикером НС КЧР М</w:t>
      </w:r>
      <w:r>
        <w:rPr>
          <w:color w:val="000000" w:themeColor="text1"/>
          <w:sz w:val="28"/>
          <w:szCs w:val="28"/>
        </w:rPr>
        <w:t>.</w:t>
      </w:r>
      <w:r w:rsidRPr="00CC4BB3">
        <w:rPr>
          <w:color w:val="000000" w:themeColor="text1"/>
          <w:sz w:val="28"/>
          <w:szCs w:val="28"/>
        </w:rPr>
        <w:t xml:space="preserve"> </w:t>
      </w:r>
      <w:proofErr w:type="spellStart"/>
      <w:r w:rsidRPr="00CC4BB3">
        <w:rPr>
          <w:color w:val="000000" w:themeColor="text1"/>
          <w:sz w:val="28"/>
          <w:szCs w:val="28"/>
        </w:rPr>
        <w:t>Экзековым</w:t>
      </w:r>
      <w:proofErr w:type="spellEnd"/>
      <w:r w:rsidRPr="00CC4BB3">
        <w:rPr>
          <w:color w:val="000000" w:themeColor="text1"/>
          <w:sz w:val="28"/>
          <w:szCs w:val="28"/>
        </w:rPr>
        <w:t xml:space="preserve"> проект закона «О внесении изменений в статью 2 Закона КЧР «О дополнительной мере социальной поддержки отдельных категорий граждан в сфере дошкольного образования в Карачаево-Черкесской Республике».</w:t>
      </w:r>
    </w:p>
    <w:p w14:paraId="64DABC39"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CC4BB3">
        <w:rPr>
          <w:color w:val="000000" w:themeColor="text1"/>
          <w:sz w:val="28"/>
          <w:szCs w:val="28"/>
        </w:rPr>
        <w:t>Дополнен перечень категорий граждан, чьи дети имеют право на первоочередной прием в дошкольные государственные образовательные организации республики.</w:t>
      </w:r>
    </w:p>
    <w:p w14:paraId="3673CA9F"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CC4BB3">
        <w:rPr>
          <w:color w:val="000000" w:themeColor="text1"/>
          <w:sz w:val="28"/>
          <w:szCs w:val="28"/>
        </w:rPr>
        <w:t>Отныне этой льготой могут пользоваться дети всех граждан, которые состоят в трудовых, служебных отношениях с организацией, осуществляющей образовательную деятельность, и выполняют обязанности по обучению, воспитанию обучающихся и (или) организации образовательной деятельности. То есть, если ранее право на первоочередное зачисление в детский сад имели дети тех родителей, которые являются педагогическими работниками данного дошкольного учреждения, то со вступлением закона в силу таким правом будут обладать дети всех сотрудников этого ДОУ.</w:t>
      </w:r>
    </w:p>
    <w:p w14:paraId="13310F87"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CC4BB3">
        <w:rPr>
          <w:color w:val="000000" w:themeColor="text1"/>
          <w:sz w:val="28"/>
          <w:szCs w:val="28"/>
        </w:rPr>
        <w:t>Комитет по аграрной политике внес в повестку 30 сессии три законопроекта, разработка которых обусловлена изменением федерального законодательства.</w:t>
      </w:r>
    </w:p>
    <w:p w14:paraId="5C2D78BF"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CC4BB3">
        <w:rPr>
          <w:color w:val="000000" w:themeColor="text1"/>
          <w:sz w:val="28"/>
          <w:szCs w:val="28"/>
        </w:rPr>
        <w:t xml:space="preserve">Один из них касался внесения изменений в отдельные законодательные акты Карачаево-Черкесской Республики в сфере земельных отношений и связан с </w:t>
      </w:r>
      <w:proofErr w:type="gramStart"/>
      <w:r w:rsidRPr="00CC4BB3">
        <w:rPr>
          <w:color w:val="000000" w:themeColor="text1"/>
          <w:sz w:val="28"/>
          <w:szCs w:val="28"/>
        </w:rPr>
        <w:t>принятием</w:t>
      </w:r>
      <w:proofErr w:type="gramEnd"/>
      <w:r w:rsidRPr="00CC4BB3">
        <w:rPr>
          <w:color w:val="000000" w:themeColor="text1"/>
          <w:sz w:val="28"/>
          <w:szCs w:val="28"/>
        </w:rPr>
        <w:t xml:space="preserve"> так называемого закона "О гаражной амнистии" - № 79-ФЗ.</w:t>
      </w:r>
    </w:p>
    <w:p w14:paraId="577E14E5"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CC4BB3">
        <w:rPr>
          <w:color w:val="000000" w:themeColor="text1"/>
          <w:sz w:val="28"/>
          <w:szCs w:val="28"/>
        </w:rPr>
        <w:t xml:space="preserve">Данным Федеральным законом вносятся изменения в 17 федеральных законов, в том числе в сфере земельных отношений, направленных на </w:t>
      </w:r>
      <w:r w:rsidRPr="00CC4BB3">
        <w:rPr>
          <w:color w:val="000000" w:themeColor="text1"/>
          <w:sz w:val="28"/>
          <w:szCs w:val="28"/>
        </w:rPr>
        <w:lastRenderedPageBreak/>
        <w:t xml:space="preserve">создание правовых условий для оформления прав граждан на гаражи и земельные участки, на которых они расположены. </w:t>
      </w:r>
      <w:proofErr w:type="gramStart"/>
      <w:r w:rsidRPr="00CC4BB3">
        <w:rPr>
          <w:color w:val="000000" w:themeColor="text1"/>
          <w:sz w:val="28"/>
          <w:szCs w:val="28"/>
        </w:rPr>
        <w:t>Устанавливается, что до 2026 года гражданин, использующий гараж, являющийся объектом капитального строительства и возведенный до введения в действие Градостроительного кодекса Российской Федерации (до 2005 года),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случаях, если земельный участок был предоставлен гражданину или передан ему какой-либо организацией и т.д.</w:t>
      </w:r>
      <w:proofErr w:type="gramEnd"/>
    </w:p>
    <w:p w14:paraId="1AF48968"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CC4BB3">
        <w:rPr>
          <w:color w:val="000000" w:themeColor="text1"/>
          <w:sz w:val="28"/>
          <w:szCs w:val="28"/>
        </w:rPr>
        <w:t xml:space="preserve">Использование земельных участков для возведения </w:t>
      </w:r>
      <w:proofErr w:type="gramStart"/>
      <w:r w:rsidRPr="00CC4BB3">
        <w:rPr>
          <w:color w:val="000000" w:themeColor="text1"/>
          <w:sz w:val="28"/>
          <w:szCs w:val="28"/>
        </w:rPr>
        <w:t>гаражей, являющихся некапитальными сооружениями</w:t>
      </w:r>
      <w:proofErr w:type="gramEnd"/>
      <w:r w:rsidRPr="00CC4BB3">
        <w:rPr>
          <w:color w:val="000000" w:themeColor="text1"/>
          <w:sz w:val="28"/>
          <w:szCs w:val="28"/>
        </w:rPr>
        <w:t xml:space="preserve"> будет осуществляться на основании утверждаемой органами местного самоуправления схемы их размещения и на платной основе (в зависимости от права собственности на соответствующие земельные участки).</w:t>
      </w:r>
    </w:p>
    <w:p w14:paraId="32482A0E" w14:textId="77777777" w:rsidR="00CD0EEE" w:rsidRPr="00CC4BB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CC4BB3">
        <w:rPr>
          <w:color w:val="000000" w:themeColor="text1"/>
          <w:sz w:val="28"/>
          <w:szCs w:val="28"/>
        </w:rPr>
        <w:t>В соответствии с вышеназванными изменениями к полномочиям Правительства КЧР отнесено определение порядка этой платы, а также право на установление перечня категорий граждан, имеющих право на бесплатное использование земельных участков на указанные цели.</w:t>
      </w:r>
    </w:p>
    <w:p w14:paraId="15823BAC" w14:textId="77777777" w:rsidR="00CD0EEE" w:rsidRPr="00A64193" w:rsidRDefault="00CD0EEE" w:rsidP="00C63DC0">
      <w:pPr>
        <w:spacing w:after="0" w:line="240" w:lineRule="auto"/>
        <w:ind w:firstLine="567"/>
        <w:jc w:val="both"/>
        <w:rPr>
          <w:rFonts w:ascii="Times New Roman" w:eastAsia="Times New Roman" w:hAnsi="Times New Roman" w:cs="Times New Roman"/>
          <w:b/>
          <w:color w:val="000000" w:themeColor="text1"/>
          <w:kern w:val="36"/>
          <w:sz w:val="28"/>
          <w:szCs w:val="28"/>
          <w:lang w:eastAsia="ru-RU"/>
        </w:rPr>
      </w:pPr>
      <w:r w:rsidRPr="00A64193">
        <w:rPr>
          <w:rFonts w:ascii="Times New Roman" w:eastAsia="Times New Roman" w:hAnsi="Times New Roman" w:cs="Times New Roman"/>
          <w:b/>
          <w:color w:val="000000" w:themeColor="text1"/>
          <w:kern w:val="36"/>
          <w:sz w:val="28"/>
          <w:szCs w:val="28"/>
          <w:lang w:eastAsia="ru-RU"/>
        </w:rPr>
        <w:t>26 октября 2021 года в Парламенте КЧР состоялась внеочередная 31 сессия VI созыва</w:t>
      </w:r>
    </w:p>
    <w:p w14:paraId="4037EE21"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73653">
        <w:rPr>
          <w:color w:val="000000" w:themeColor="text1"/>
          <w:sz w:val="28"/>
          <w:szCs w:val="28"/>
        </w:rPr>
        <w:t xml:space="preserve">Парламентарии одобрили ряд вопросов, касающихся </w:t>
      </w:r>
      <w:proofErr w:type="spellStart"/>
      <w:r w:rsidRPr="00073653">
        <w:rPr>
          <w:color w:val="000000" w:themeColor="text1"/>
          <w:sz w:val="28"/>
          <w:szCs w:val="28"/>
        </w:rPr>
        <w:t>налогобложения</w:t>
      </w:r>
      <w:proofErr w:type="spellEnd"/>
      <w:r w:rsidRPr="00073653">
        <w:rPr>
          <w:color w:val="000000" w:themeColor="text1"/>
          <w:sz w:val="28"/>
          <w:szCs w:val="28"/>
        </w:rPr>
        <w:t>.</w:t>
      </w:r>
    </w:p>
    <w:p w14:paraId="3CB74E1E"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73653">
        <w:rPr>
          <w:color w:val="000000" w:themeColor="text1"/>
          <w:sz w:val="28"/>
          <w:szCs w:val="28"/>
        </w:rPr>
        <w:t xml:space="preserve">Внесены изменения в статью 3 Закона </w:t>
      </w:r>
      <w:proofErr w:type="gramStart"/>
      <w:r w:rsidRPr="00073653">
        <w:rPr>
          <w:color w:val="000000" w:themeColor="text1"/>
          <w:sz w:val="28"/>
          <w:szCs w:val="28"/>
        </w:rPr>
        <w:t>Карачаево- Черкесской</w:t>
      </w:r>
      <w:proofErr w:type="gramEnd"/>
      <w:r w:rsidRPr="00073653">
        <w:rPr>
          <w:color w:val="000000" w:themeColor="text1"/>
          <w:sz w:val="28"/>
          <w:szCs w:val="28"/>
        </w:rPr>
        <w:t xml:space="preserve"> Республики «Об установлении пониженных налоговых ставок».</w:t>
      </w:r>
    </w:p>
    <w:p w14:paraId="5F3C9E7A"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73653">
        <w:rPr>
          <w:color w:val="000000" w:themeColor="text1"/>
          <w:sz w:val="28"/>
          <w:szCs w:val="28"/>
        </w:rPr>
        <w:t>В целях поддержки малого и среднего предпринимательства для индивидуальных предпринимателей (ИП) устраняются дополнительные требования для применения ими пониженной налоговой ставки при применении упрощенной системы налогообложения (УСН).</w:t>
      </w:r>
    </w:p>
    <w:p w14:paraId="33989666"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73653">
        <w:rPr>
          <w:color w:val="000000" w:themeColor="text1"/>
          <w:sz w:val="28"/>
          <w:szCs w:val="28"/>
        </w:rPr>
        <w:t xml:space="preserve">Условия по применению пониженных налоговых ставок, предусмотренные статьей 3 Закона Карачаево-Черкесской Республики «Об установлении пониженных налоговых ставок», теперь распространяются только в отношении </w:t>
      </w:r>
      <w:proofErr w:type="gramStart"/>
      <w:r w:rsidRPr="00073653">
        <w:rPr>
          <w:color w:val="000000" w:themeColor="text1"/>
          <w:sz w:val="28"/>
          <w:szCs w:val="28"/>
        </w:rPr>
        <w:t>налогоплательщиков-юридических</w:t>
      </w:r>
      <w:proofErr w:type="gramEnd"/>
      <w:r w:rsidRPr="00073653">
        <w:rPr>
          <w:color w:val="000000" w:themeColor="text1"/>
          <w:sz w:val="28"/>
          <w:szCs w:val="28"/>
        </w:rPr>
        <w:t xml:space="preserve"> лиц.</w:t>
      </w:r>
    </w:p>
    <w:p w14:paraId="7FCE85FE"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73653">
        <w:rPr>
          <w:color w:val="000000" w:themeColor="text1"/>
          <w:sz w:val="28"/>
          <w:szCs w:val="28"/>
        </w:rPr>
        <w:t>Далее внесены изменения в статью 2 Закона Карачаево-Черкесской Республики «О налоге на имущество организаций».</w:t>
      </w:r>
    </w:p>
    <w:p w14:paraId="30F7514B"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73653">
        <w:rPr>
          <w:color w:val="000000" w:themeColor="text1"/>
          <w:sz w:val="28"/>
          <w:szCs w:val="28"/>
        </w:rPr>
        <w:t xml:space="preserve">Проект закона внесен депутатом Народного Собрания (Парламента) КЧР А. Х. </w:t>
      </w:r>
      <w:proofErr w:type="spellStart"/>
      <w:r w:rsidRPr="00073653">
        <w:rPr>
          <w:color w:val="000000" w:themeColor="text1"/>
          <w:sz w:val="28"/>
          <w:szCs w:val="28"/>
        </w:rPr>
        <w:t>Гочияевым</w:t>
      </w:r>
      <w:proofErr w:type="spellEnd"/>
      <w:r w:rsidRPr="00073653">
        <w:rPr>
          <w:color w:val="000000" w:themeColor="text1"/>
          <w:sz w:val="28"/>
          <w:szCs w:val="28"/>
        </w:rPr>
        <w:t>.</w:t>
      </w:r>
    </w:p>
    <w:p w14:paraId="1AF67301"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proofErr w:type="gramStart"/>
      <w:r w:rsidRPr="00073653">
        <w:rPr>
          <w:color w:val="000000" w:themeColor="text1"/>
          <w:sz w:val="28"/>
          <w:szCs w:val="28"/>
        </w:rPr>
        <w:t>Действующим Законом в отношении имущества организаций, осуществляющих разведение крупного рогатого скота, овец, коз, свиней, лошадей, ослов, мулов, лошаков, сельскохозяйственной птицы, а также выращивание зерновых, масличных, кормовых культур, сахарной свеклы, при условии, что выручка от данных видов деятельности составляет не менее 70 процентов общей суммы выручки от реализации продукции (работ, услуг), применяется налоговая ставка в размере 1,1%.</w:t>
      </w:r>
      <w:proofErr w:type="gramEnd"/>
    </w:p>
    <w:p w14:paraId="7BA6AF26"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73653">
        <w:rPr>
          <w:color w:val="000000" w:themeColor="text1"/>
          <w:sz w:val="28"/>
          <w:szCs w:val="28"/>
        </w:rPr>
        <w:t>Изменениями расширена льготная категория налогоплательщиков и дополнена новой категорией организаций, осуществляющих выращивание семечковых и косточковых культур.</w:t>
      </w:r>
    </w:p>
    <w:p w14:paraId="449A3113" w14:textId="77777777" w:rsidR="00CD0EEE" w:rsidRPr="0007365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073653">
        <w:rPr>
          <w:color w:val="000000" w:themeColor="text1"/>
          <w:sz w:val="28"/>
          <w:szCs w:val="28"/>
        </w:rPr>
        <w:lastRenderedPageBreak/>
        <w:t>Ожидается, что понижение ставки налога на имущество данных организаций до 1,1% вызовет понижение розничных цен на продукцию семечковых и косточковых культур. Таким образом, принятие настоящего законопроекта позволит поддержать производителей, осуществляющих выращивание данные культуры в сложившейся сложной экономической ситуации, связанной с эпидемиологической обстановкой в Карачаево-Черкесии и стране в целом.</w:t>
      </w:r>
    </w:p>
    <w:p w14:paraId="6A5991DF" w14:textId="77777777" w:rsidR="00CD0EEE" w:rsidRPr="003E23FA" w:rsidRDefault="00CD0EEE" w:rsidP="00C63DC0">
      <w:pPr>
        <w:spacing w:after="0" w:line="240" w:lineRule="auto"/>
        <w:ind w:firstLine="567"/>
        <w:jc w:val="both"/>
        <w:rPr>
          <w:rFonts w:ascii="Times New Roman" w:eastAsia="Times New Roman" w:hAnsi="Times New Roman" w:cs="Times New Roman"/>
          <w:b/>
          <w:color w:val="000000" w:themeColor="text1"/>
          <w:kern w:val="36"/>
          <w:sz w:val="28"/>
          <w:szCs w:val="28"/>
          <w:lang w:eastAsia="ru-RU"/>
        </w:rPr>
      </w:pPr>
      <w:r w:rsidRPr="003E23FA">
        <w:rPr>
          <w:rFonts w:ascii="Times New Roman" w:eastAsia="Times New Roman" w:hAnsi="Times New Roman" w:cs="Times New Roman"/>
          <w:b/>
          <w:color w:val="000000" w:themeColor="text1"/>
          <w:kern w:val="36"/>
          <w:sz w:val="28"/>
          <w:szCs w:val="28"/>
          <w:lang w:eastAsia="ru-RU"/>
        </w:rPr>
        <w:t>02 декабря 2021 года в Парламенте КЧР состоялась внеочередная 32 сессия VI созыва</w:t>
      </w:r>
    </w:p>
    <w:p w14:paraId="093E0E67"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 xml:space="preserve">Рассмотрен и принят в первом чтении проект Закона КЧР «О республиканском бюджете Карачаево-Черкесской Республики на 2022 год и на плановый период 2023 и 2024 годов». </w:t>
      </w:r>
      <w:proofErr w:type="gramStart"/>
      <w:r w:rsidRPr="00FE3FD3">
        <w:rPr>
          <w:color w:val="000000" w:themeColor="text1"/>
          <w:sz w:val="28"/>
          <w:szCs w:val="28"/>
        </w:rPr>
        <w:t xml:space="preserve">Как сообщил </w:t>
      </w:r>
      <w:proofErr w:type="spellStart"/>
      <w:r w:rsidRPr="00FE3FD3">
        <w:rPr>
          <w:color w:val="000000" w:themeColor="text1"/>
          <w:sz w:val="28"/>
          <w:szCs w:val="28"/>
        </w:rPr>
        <w:t>и.о</w:t>
      </w:r>
      <w:proofErr w:type="spellEnd"/>
      <w:r w:rsidRPr="00FE3FD3">
        <w:rPr>
          <w:color w:val="000000" w:themeColor="text1"/>
          <w:sz w:val="28"/>
          <w:szCs w:val="28"/>
        </w:rPr>
        <w:t xml:space="preserve">. министра финансов КЧР В. </w:t>
      </w:r>
      <w:proofErr w:type="spellStart"/>
      <w:r w:rsidRPr="00FE3FD3">
        <w:rPr>
          <w:color w:val="000000" w:themeColor="text1"/>
          <w:sz w:val="28"/>
          <w:szCs w:val="28"/>
        </w:rPr>
        <w:t>Камышан</w:t>
      </w:r>
      <w:proofErr w:type="spellEnd"/>
      <w:r w:rsidRPr="00FE3FD3">
        <w:rPr>
          <w:color w:val="000000" w:themeColor="text1"/>
          <w:sz w:val="28"/>
          <w:szCs w:val="28"/>
        </w:rPr>
        <w:t>, основные параметры республиканского бюджета определились по доходам – на 2022 год 32 675 253,1 тыс. рублей, 2023 и 2024 годы - 30 034 841,1 тыс. рублей и 32 666 778,4 тыс. рублей, соответственно, и по расходам – на 2022 год 33 155 193,1 тыс. рублей, 2023 и 2024 годы 29 975 800,7 тыс. рублей</w:t>
      </w:r>
      <w:proofErr w:type="gramEnd"/>
      <w:r w:rsidRPr="00FE3FD3">
        <w:rPr>
          <w:color w:val="000000" w:themeColor="text1"/>
          <w:sz w:val="28"/>
          <w:szCs w:val="28"/>
        </w:rPr>
        <w:t xml:space="preserve"> и 32 182 622,0 тыс. рублей, соответственно.</w:t>
      </w:r>
    </w:p>
    <w:p w14:paraId="2CBB3898"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proofErr w:type="gramStart"/>
      <w:r w:rsidRPr="00FE3FD3">
        <w:rPr>
          <w:color w:val="000000" w:themeColor="text1"/>
          <w:sz w:val="28"/>
          <w:szCs w:val="28"/>
        </w:rPr>
        <w:t>Расчет объема доходов республиканского бюджета осуществлен на основе базового варианта сценарных условий социально-экономического развития Российской Федерации и прогноза социально-экономического развития Карачаево-Черкесской Республики на 2022-2024 годы, основных направлений налоговой и бюджетной политики РФ и КЧР на 2022 год и на плановый период 2023 и 2024 годов, а также с учетом прогнозов главных администраторов доходов республиканского бюджета и оценки поступлений доходов в</w:t>
      </w:r>
      <w:proofErr w:type="gramEnd"/>
      <w:r w:rsidRPr="00FE3FD3">
        <w:rPr>
          <w:color w:val="000000" w:themeColor="text1"/>
          <w:sz w:val="28"/>
          <w:szCs w:val="28"/>
        </w:rPr>
        <w:t xml:space="preserve"> 2021 году.</w:t>
      </w:r>
    </w:p>
    <w:p w14:paraId="2576FB62"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В двух чтениях с учетом таблицы поправок от Правительства КЧР принят внесенный вице-спикером НС КЧР М</w:t>
      </w:r>
      <w:r>
        <w:rPr>
          <w:color w:val="000000" w:themeColor="text1"/>
          <w:sz w:val="28"/>
          <w:szCs w:val="28"/>
        </w:rPr>
        <w:t>.</w:t>
      </w:r>
      <w:r w:rsidRPr="00FE3FD3">
        <w:rPr>
          <w:color w:val="000000" w:themeColor="text1"/>
          <w:sz w:val="28"/>
          <w:szCs w:val="28"/>
        </w:rPr>
        <w:t xml:space="preserve"> </w:t>
      </w:r>
      <w:proofErr w:type="spellStart"/>
      <w:r w:rsidRPr="00FE3FD3">
        <w:rPr>
          <w:color w:val="000000" w:themeColor="text1"/>
          <w:sz w:val="28"/>
          <w:szCs w:val="28"/>
        </w:rPr>
        <w:t>Экзековым</w:t>
      </w:r>
      <w:proofErr w:type="spellEnd"/>
      <w:r w:rsidRPr="00FE3FD3">
        <w:rPr>
          <w:color w:val="000000" w:themeColor="text1"/>
          <w:sz w:val="28"/>
          <w:szCs w:val="28"/>
        </w:rPr>
        <w:t xml:space="preserve"> проект закона КЧР «О внесении изменений в статьи 1 и 2 Закона Карачаево-Черкесской Республики «О мерах социальной поддержки многодетной семьи и семьи, в которой один или оба родителя являются инвалидами».</w:t>
      </w:r>
    </w:p>
    <w:p w14:paraId="6096A21C"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Суть законопроекта в том, что многодетным семьям и семьям, в которых один или оба родителя являются инвалидами, будут вне зависимости от их дохода предоставляться следующие меры социальной поддержки:</w:t>
      </w:r>
    </w:p>
    <w:p w14:paraId="0DD5FF44"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-прием детей в дошкольные образовательные и оздоровительные детские учреждения;</w:t>
      </w:r>
    </w:p>
    <w:p w14:paraId="65AE872D"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-право бесплатного посещения учреждений культуры и искусства, находящихся в государственной собственности КЧР.</w:t>
      </w:r>
    </w:p>
    <w:p w14:paraId="7384C161"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 xml:space="preserve">Еще один одобренный законопроект направлен на поддержку многодетных семей - «О внесении изменений в Закон КЧР «О некоторых вопросах, связанных с реализацией в Карачаево-Черкесской Республике отдельных положений Лесного кодекса Российской Федерации». Проект закона разработан по поручению Главы КЧР Рашида </w:t>
      </w:r>
      <w:proofErr w:type="spellStart"/>
      <w:r w:rsidRPr="00FE3FD3">
        <w:rPr>
          <w:color w:val="000000" w:themeColor="text1"/>
          <w:sz w:val="28"/>
          <w:szCs w:val="28"/>
        </w:rPr>
        <w:t>Темрезова</w:t>
      </w:r>
      <w:proofErr w:type="spellEnd"/>
      <w:r w:rsidRPr="00FE3FD3">
        <w:rPr>
          <w:color w:val="000000" w:themeColor="text1"/>
          <w:sz w:val="28"/>
          <w:szCs w:val="28"/>
        </w:rPr>
        <w:t>, а также в связи с изменениями федерального законодательства.</w:t>
      </w:r>
    </w:p>
    <w:p w14:paraId="46FBA5FE"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proofErr w:type="gramStart"/>
      <w:r w:rsidRPr="00FE3FD3">
        <w:rPr>
          <w:color w:val="000000" w:themeColor="text1"/>
          <w:sz w:val="28"/>
          <w:szCs w:val="28"/>
        </w:rPr>
        <w:t xml:space="preserve">Суть изменений в том, что с 1 января 2022 года многодетным семьям, получившим земельный участок на основании Закона КЧР «О бесплатном </w:t>
      </w:r>
      <w:r w:rsidRPr="00FE3FD3">
        <w:rPr>
          <w:color w:val="000000" w:themeColor="text1"/>
          <w:sz w:val="28"/>
          <w:szCs w:val="28"/>
        </w:rPr>
        <w:lastRenderedPageBreak/>
        <w:t xml:space="preserve">предоставлении земельных участков гражданам, имеющим трех и более детей», будет однократно выделяться на строительство жилых домов до 20 куб. м древесины в круглом виде для предоставления пиломатериала в объеме 10 </w:t>
      </w:r>
      <w:proofErr w:type="spellStart"/>
      <w:r w:rsidRPr="00FE3FD3">
        <w:rPr>
          <w:color w:val="000000" w:themeColor="text1"/>
          <w:sz w:val="28"/>
          <w:szCs w:val="28"/>
        </w:rPr>
        <w:t>куб.м</w:t>
      </w:r>
      <w:proofErr w:type="spellEnd"/>
      <w:r w:rsidRPr="00FE3FD3">
        <w:rPr>
          <w:color w:val="000000" w:themeColor="text1"/>
          <w:sz w:val="28"/>
          <w:szCs w:val="28"/>
        </w:rPr>
        <w:t>.»</w:t>
      </w:r>
      <w:proofErr w:type="gramEnd"/>
    </w:p>
    <w:p w14:paraId="3F1BCF93"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Порядок по предоставлению древесины и пиломатериала для строительства жилых домов гражданам, получившим бесплатно земельные участки, устанавливает уполномоченный орган исполнительной власти КЧР – Минприроды КЧР.</w:t>
      </w:r>
    </w:p>
    <w:p w14:paraId="28F70D20"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Далее парламентарии внесли изменения в статью 4 Закона КЧР «О бесплатном предоставлении земельных участков гражданам, имеющим трех и более детей, в Карачаево-Черкесской Республике».</w:t>
      </w:r>
    </w:p>
    <w:p w14:paraId="28BF4C7C"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Дело в том, что положения действующего Административного регламента не предусматривают ведение домовых книг ни в электронном виде, ни на бумажном носителе. Новый порядок регистрации граждан по месту пребывания и по месту жительства в пределах Российской Федерации действует с 17 апреля 2018 г.</w:t>
      </w:r>
    </w:p>
    <w:p w14:paraId="4DE5EBF1" w14:textId="77777777" w:rsidR="00CD0EEE" w:rsidRPr="00FE3FD3"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 xml:space="preserve">Изменениями из перечня документов, необходимых для регистрации, исключается справка о составе семьи, которая выдается органами местного самоуправления. Причина в том, что сведения, содержащиеся в ней, имеются в других документах из перечня </w:t>
      </w:r>
      <w:proofErr w:type="gramStart"/>
      <w:r w:rsidRPr="00FE3FD3">
        <w:rPr>
          <w:color w:val="000000" w:themeColor="text1"/>
          <w:sz w:val="28"/>
          <w:szCs w:val="28"/>
        </w:rPr>
        <w:t>и</w:t>
      </w:r>
      <w:proofErr w:type="gramEnd"/>
      <w:r w:rsidRPr="00FE3FD3">
        <w:rPr>
          <w:color w:val="000000" w:themeColor="text1"/>
          <w:sz w:val="28"/>
          <w:szCs w:val="28"/>
        </w:rPr>
        <w:t xml:space="preserve"> по сути являются дублирующими.</w:t>
      </w:r>
    </w:p>
    <w:p w14:paraId="08994D8D" w14:textId="77777777" w:rsidR="00CD0EEE"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FE3FD3">
        <w:rPr>
          <w:color w:val="000000" w:themeColor="text1"/>
          <w:sz w:val="28"/>
          <w:szCs w:val="28"/>
        </w:rPr>
        <w:t>«Это сэкономит гражданам время на сбор необходимых документов, а также снизит нагрузку сотрудников администраций, оформляющих соответствующие справки», - пояснил разработчик законопроекта – Комитет по аграрной политике НС КЧР.</w:t>
      </w:r>
    </w:p>
    <w:p w14:paraId="7C40DB42" w14:textId="77777777" w:rsidR="00CD0EEE" w:rsidRPr="0065478B" w:rsidRDefault="00CD0EEE" w:rsidP="00C63DC0">
      <w:pPr>
        <w:spacing w:after="0" w:line="240" w:lineRule="auto"/>
        <w:ind w:firstLine="567"/>
        <w:jc w:val="both"/>
        <w:rPr>
          <w:rFonts w:ascii="Times New Roman" w:eastAsia="Times New Roman" w:hAnsi="Times New Roman" w:cs="Times New Roman"/>
          <w:b/>
          <w:color w:val="000000" w:themeColor="text1"/>
          <w:kern w:val="36"/>
          <w:sz w:val="28"/>
          <w:szCs w:val="28"/>
          <w:lang w:eastAsia="ru-RU"/>
        </w:rPr>
      </w:pPr>
      <w:r w:rsidRPr="0065478B">
        <w:rPr>
          <w:rFonts w:ascii="Times New Roman" w:eastAsia="Times New Roman" w:hAnsi="Times New Roman" w:cs="Times New Roman"/>
          <w:b/>
          <w:color w:val="000000" w:themeColor="text1"/>
          <w:kern w:val="36"/>
          <w:sz w:val="28"/>
          <w:szCs w:val="28"/>
          <w:lang w:eastAsia="ru-RU"/>
        </w:rPr>
        <w:t>16 декабря 2021 года в Парламенте КЧР состоялась внеочередная 33 сессия VI созыва</w:t>
      </w:r>
    </w:p>
    <w:p w14:paraId="5F28664A"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Во втором чтении принят проект Закона КЧР «О республиканском бюджете Карачаево-Черкесской Республики на 2022 год и на плановый период 2023 и 2024 годов» (расходная часть).</w:t>
      </w:r>
    </w:p>
    <w:p w14:paraId="2BE913B4"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 xml:space="preserve">Ко второму чтению была подготовлена таблица поправок, в которой были учтены обращения граждан на «прямую» линию к Главе КЧР и рекомендации по проведенным публичным слушаниям по бюджету. </w:t>
      </w:r>
      <w:proofErr w:type="gramStart"/>
      <w:r w:rsidRPr="008C53E5">
        <w:rPr>
          <w:color w:val="000000" w:themeColor="text1"/>
          <w:sz w:val="28"/>
          <w:szCs w:val="28"/>
        </w:rPr>
        <w:t>В итоге на 12 миллионов увеличена сумма на приобретение жилья детям-сиротам, с 1 января 2022 г. увеличены ежемесячные выплаты опекунам детей-сирот, а также приемным родителям на содержание приемного ребенка до 12 000,0 рублей и размер ежемесячного вознаграждения приемному родителю до 12 551,0 рублей на каждого приемного ребенка, взятого на воспитание в семью.</w:t>
      </w:r>
      <w:proofErr w:type="gramEnd"/>
    </w:p>
    <w:p w14:paraId="27A5ACAB"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П</w:t>
      </w:r>
      <w:r w:rsidRPr="008C53E5">
        <w:rPr>
          <w:color w:val="000000" w:themeColor="text1"/>
          <w:sz w:val="28"/>
          <w:szCs w:val="28"/>
        </w:rPr>
        <w:t xml:space="preserve">роект республиканского бюджета на 2022 год и на плановый период 2023 и 2024 </w:t>
      </w:r>
      <w:proofErr w:type="spellStart"/>
      <w:proofErr w:type="gramStart"/>
      <w:r w:rsidRPr="008C53E5">
        <w:rPr>
          <w:color w:val="000000" w:themeColor="text1"/>
          <w:sz w:val="28"/>
          <w:szCs w:val="28"/>
        </w:rPr>
        <w:t>гг</w:t>
      </w:r>
      <w:proofErr w:type="spellEnd"/>
      <w:proofErr w:type="gramEnd"/>
      <w:r w:rsidRPr="008C53E5">
        <w:rPr>
          <w:color w:val="000000" w:themeColor="text1"/>
          <w:sz w:val="28"/>
          <w:szCs w:val="28"/>
        </w:rPr>
        <w:t>, как и в предыдущие годы, имеет ярко выраженную социальную направленность.</w:t>
      </w:r>
    </w:p>
    <w:p w14:paraId="19DDF284"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В</w:t>
      </w:r>
      <w:r w:rsidRPr="008C53E5">
        <w:rPr>
          <w:color w:val="000000" w:themeColor="text1"/>
          <w:sz w:val="28"/>
          <w:szCs w:val="28"/>
        </w:rPr>
        <w:t>несены изменения в два Закона КЧР, устанавливающие единовременные выплаты при рождении (усыновлении) второго и третьего детей.</w:t>
      </w:r>
    </w:p>
    <w:p w14:paraId="72AD75FC"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Изменениями уточняется:</w:t>
      </w:r>
    </w:p>
    <w:p w14:paraId="0394420E"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lastRenderedPageBreak/>
        <w:t>- в случае рождения двух и более детей единовременная денежная выплата производится на одного из детей, родившегося вторым (либо третьим);</w:t>
      </w:r>
    </w:p>
    <w:p w14:paraId="69B6D026"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 предусматривается возможность получения единовременной денежной выплаты почтовым переводом, т.е. получателю выплаты предоставляется право выбора – либо через кредитную организацию, либо посредством почтового перевода;</w:t>
      </w:r>
    </w:p>
    <w:p w14:paraId="255C436F"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 устанавливается обязанность ведения уполномоченными органами местного самоуправления республики реестра лиц, имеющих право на получение единовременной выплаты, уточняется порядок отчетности.</w:t>
      </w:r>
    </w:p>
    <w:p w14:paraId="5F93B5F1"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Выплаты производятся не позднее 3 месяцев с момента подачи заявления.</w:t>
      </w:r>
    </w:p>
    <w:p w14:paraId="40B7B65E"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Напомним, единовременная выплата на второго ребенка составляет 25 тыс. рублей, на третьего – 35 тыс. рублей.</w:t>
      </w:r>
    </w:p>
    <w:p w14:paraId="62DC097D"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 xml:space="preserve">В двух чтениях принят законопроект, разработанный по предложению МВД по КЧР Парламентом КЧР «Об отдельных вопросах в сфере </w:t>
      </w:r>
      <w:proofErr w:type="spellStart"/>
      <w:r w:rsidRPr="008C53E5">
        <w:rPr>
          <w:color w:val="000000" w:themeColor="text1"/>
          <w:sz w:val="28"/>
          <w:szCs w:val="28"/>
        </w:rPr>
        <w:t>ресоциализации</w:t>
      </w:r>
      <w:proofErr w:type="spellEnd"/>
      <w:r w:rsidRPr="008C53E5">
        <w:rPr>
          <w:color w:val="000000" w:themeColor="text1"/>
          <w:sz w:val="28"/>
          <w:szCs w:val="28"/>
        </w:rPr>
        <w:t xml:space="preserve"> лиц, отбывших уголовное наказание в виде лишения свободы и (или) подвергшихся иным мерам уголовно-правового характера на территории Карачаево-Черкесской Республики», которым:</w:t>
      </w:r>
    </w:p>
    <w:p w14:paraId="2E64FC58"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 xml:space="preserve">- устанавливаются полномочия органов государственной власти КЧР, а также участие органов местного самоуправления КЧР, органов государственной службы занятости населения КЧР в </w:t>
      </w:r>
      <w:proofErr w:type="spellStart"/>
      <w:r w:rsidRPr="008C53E5">
        <w:rPr>
          <w:color w:val="000000" w:themeColor="text1"/>
          <w:sz w:val="28"/>
          <w:szCs w:val="28"/>
        </w:rPr>
        <w:t>ресоциализации</w:t>
      </w:r>
      <w:proofErr w:type="spellEnd"/>
      <w:r w:rsidRPr="008C53E5">
        <w:rPr>
          <w:color w:val="000000" w:themeColor="text1"/>
          <w:sz w:val="28"/>
          <w:szCs w:val="28"/>
        </w:rPr>
        <w:t xml:space="preserve"> вышеуказанных лиц;</w:t>
      </w:r>
    </w:p>
    <w:p w14:paraId="73318013"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 определяется перечень обязательных мероприятий в отношении лиц, освободившихся из мест лишения свободы и нуждающихся в мерах социальной адаптации и исполнительной системы с учреждениями и организациями, подведомственными органам государственной власти в сфере социального обслуживания.</w:t>
      </w:r>
    </w:p>
    <w:p w14:paraId="4D0B5D60"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Одобрены изменения в статью 2 Закона КЧР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w:t>
      </w:r>
    </w:p>
    <w:p w14:paraId="480A0B1C" w14:textId="77777777" w:rsidR="00CD0EEE" w:rsidRPr="008C53E5"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 xml:space="preserve">Изменения устанавливают, что дети-инвалиды, проживающие в организациях социального обслуживания, являющиеся сиротами, по достижении возраста 18 лет имеют право на обеспечение жилыми помещениями вне очереди. Это в том случае, если индивидуальная программа реабилитации или </w:t>
      </w:r>
      <w:proofErr w:type="spellStart"/>
      <w:r w:rsidRPr="008C53E5">
        <w:rPr>
          <w:color w:val="000000" w:themeColor="text1"/>
          <w:sz w:val="28"/>
          <w:szCs w:val="28"/>
        </w:rPr>
        <w:t>абилитации</w:t>
      </w:r>
      <w:proofErr w:type="spellEnd"/>
      <w:r w:rsidRPr="008C53E5">
        <w:rPr>
          <w:color w:val="000000" w:themeColor="text1"/>
          <w:sz w:val="28"/>
          <w:szCs w:val="28"/>
        </w:rPr>
        <w:t xml:space="preserve"> инвалида предусматривает возможность осуществлять самообслуживание и вести ему самостоятельный образ жизни.</w:t>
      </w:r>
    </w:p>
    <w:p w14:paraId="445905D7" w14:textId="77777777" w:rsidR="00CD0EEE"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8C53E5">
        <w:rPr>
          <w:color w:val="000000" w:themeColor="text1"/>
          <w:sz w:val="28"/>
          <w:szCs w:val="28"/>
        </w:rPr>
        <w:t>По сообщению Министерства образования, таких детей на сегодняшний день в КЧР восемь.</w:t>
      </w:r>
    </w:p>
    <w:p w14:paraId="2641ECB0" w14:textId="77777777" w:rsidR="00CD0EEE" w:rsidRPr="00210D96" w:rsidRDefault="00CD0EEE" w:rsidP="00C63DC0">
      <w:pPr>
        <w:spacing w:after="0" w:line="240" w:lineRule="auto"/>
        <w:ind w:firstLine="567"/>
        <w:jc w:val="both"/>
        <w:rPr>
          <w:rFonts w:ascii="Times New Roman" w:eastAsia="Times New Roman" w:hAnsi="Times New Roman" w:cs="Times New Roman"/>
          <w:b/>
          <w:color w:val="000000" w:themeColor="text1"/>
          <w:kern w:val="36"/>
          <w:sz w:val="28"/>
          <w:szCs w:val="28"/>
          <w:lang w:eastAsia="ru-RU"/>
        </w:rPr>
      </w:pPr>
      <w:r w:rsidRPr="00210D96">
        <w:rPr>
          <w:rFonts w:ascii="Times New Roman" w:eastAsia="Times New Roman" w:hAnsi="Times New Roman" w:cs="Times New Roman"/>
          <w:b/>
          <w:color w:val="000000" w:themeColor="text1"/>
          <w:kern w:val="36"/>
          <w:sz w:val="28"/>
          <w:szCs w:val="28"/>
          <w:lang w:eastAsia="ru-RU"/>
        </w:rPr>
        <w:t>28 декабря 2021 года в Парламенте КЧР состоялась внеочередная 34 сессия VI созыва</w:t>
      </w:r>
    </w:p>
    <w:p w14:paraId="4A21DEC6" w14:textId="77777777" w:rsidR="00CD0EEE" w:rsidRPr="004966B6"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4966B6">
        <w:rPr>
          <w:color w:val="000000" w:themeColor="text1"/>
          <w:sz w:val="28"/>
          <w:szCs w:val="28"/>
        </w:rPr>
        <w:lastRenderedPageBreak/>
        <w:t>В третьем и окончательном чтении принят проект Закона КЧР «О республиканском бюджете Карачаево-Черкесской Республики на 2022 год и на плановый период 2023 и 2024 годов».</w:t>
      </w:r>
    </w:p>
    <w:p w14:paraId="106C2CAC" w14:textId="77777777" w:rsidR="00CD0EEE" w:rsidRPr="004966B6"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4966B6">
        <w:rPr>
          <w:color w:val="000000" w:themeColor="text1"/>
          <w:sz w:val="28"/>
          <w:szCs w:val="28"/>
        </w:rPr>
        <w:t>При составлении расходной части были учтены обращения граждан на «прямую» линию к Главе КЧР и рекомендации по проведенным публичным слушаниям по бюджету. На 12 миллионов увеличена сумма на приобретение жилья детям-сиротам, с 1 января 2022 г. увеличены ежемесячные выплаты опекунам детей-сирот, а также приемным родителям на содержание приемного ребенка до 12 000,0 рублей и размер ежемесячного вознаграждения приемному родителю до 12 551,0 рублей на каждого приемного ребенка, взятого на воспитание в семью.</w:t>
      </w:r>
    </w:p>
    <w:p w14:paraId="20FA74B0" w14:textId="77777777" w:rsidR="00CD0EEE" w:rsidRPr="004966B6"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4966B6">
        <w:rPr>
          <w:color w:val="000000" w:themeColor="text1"/>
          <w:sz w:val="28"/>
          <w:szCs w:val="28"/>
        </w:rPr>
        <w:t>При формировании проектировок расходов республиканского бюджета на 2022 - 2024 годы учтены следующие направления:</w:t>
      </w:r>
    </w:p>
    <w:p w14:paraId="435B523D" w14:textId="77777777" w:rsidR="00CD0EEE" w:rsidRPr="004966B6"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4966B6">
        <w:rPr>
          <w:color w:val="000000" w:themeColor="text1"/>
          <w:sz w:val="28"/>
          <w:szCs w:val="28"/>
        </w:rPr>
        <w:t xml:space="preserve">- повышение с 1 января 2022 года </w:t>
      </w:r>
      <w:proofErr w:type="gramStart"/>
      <w:r w:rsidRPr="004966B6">
        <w:rPr>
          <w:color w:val="000000" w:themeColor="text1"/>
          <w:sz w:val="28"/>
          <w:szCs w:val="28"/>
        </w:rPr>
        <w:t>оплаты труда работников бюджетного сектора экономики</w:t>
      </w:r>
      <w:proofErr w:type="gramEnd"/>
      <w:r w:rsidRPr="004966B6">
        <w:rPr>
          <w:color w:val="000000" w:themeColor="text1"/>
          <w:sz w:val="28"/>
          <w:szCs w:val="28"/>
        </w:rPr>
        <w:t xml:space="preserve"> на 4%;</w:t>
      </w:r>
    </w:p>
    <w:p w14:paraId="216EC0E2" w14:textId="77777777" w:rsidR="00CD0EEE" w:rsidRPr="004966B6"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4966B6">
        <w:rPr>
          <w:color w:val="000000" w:themeColor="text1"/>
          <w:sz w:val="28"/>
          <w:szCs w:val="28"/>
        </w:rPr>
        <w:t xml:space="preserve">- индексация </w:t>
      </w:r>
      <w:proofErr w:type="gramStart"/>
      <w:r w:rsidRPr="004966B6">
        <w:rPr>
          <w:color w:val="000000" w:themeColor="text1"/>
          <w:sz w:val="28"/>
          <w:szCs w:val="28"/>
        </w:rPr>
        <w:t>оплаты труда отдельных категорий работников республиканских государственных учреждений</w:t>
      </w:r>
      <w:proofErr w:type="gramEnd"/>
      <w:r w:rsidRPr="004966B6">
        <w:rPr>
          <w:color w:val="000000" w:themeColor="text1"/>
          <w:sz w:val="28"/>
          <w:szCs w:val="28"/>
        </w:rPr>
        <w:t xml:space="preserve"> здравоохранения, социального обеспечения населения, образования культуры и науки на прогнозный темп роста среднемесячной начисленной заработной платы работников организаций (4,5%);</w:t>
      </w:r>
    </w:p>
    <w:p w14:paraId="30EA65F6" w14:textId="77777777" w:rsidR="00CD0EEE" w:rsidRPr="004966B6"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4966B6">
        <w:rPr>
          <w:color w:val="000000" w:themeColor="text1"/>
          <w:sz w:val="28"/>
          <w:szCs w:val="28"/>
        </w:rPr>
        <w:t>- индексация стипендий, регулируемых тарифов (цен) для расчета расходов на оплату коммунальных услуг государственными учреждениями и предоставления отдельных мер социальной поддержки на 2022 год на 4% и др.</w:t>
      </w:r>
    </w:p>
    <w:p w14:paraId="2B564943" w14:textId="77777777" w:rsidR="00CD0EEE" w:rsidRPr="004966B6" w:rsidRDefault="00CD0EEE" w:rsidP="00C63DC0">
      <w:pPr>
        <w:pStyle w:val="ab"/>
        <w:shd w:val="clear" w:color="auto" w:fill="FFFFFF"/>
        <w:spacing w:before="0" w:beforeAutospacing="0" w:after="0" w:afterAutospacing="0"/>
        <w:ind w:firstLine="567"/>
        <w:jc w:val="both"/>
        <w:rPr>
          <w:color w:val="000000" w:themeColor="text1"/>
          <w:sz w:val="28"/>
          <w:szCs w:val="28"/>
        </w:rPr>
      </w:pPr>
      <w:r w:rsidRPr="004966B6">
        <w:rPr>
          <w:color w:val="000000" w:themeColor="text1"/>
          <w:sz w:val="28"/>
          <w:szCs w:val="28"/>
        </w:rPr>
        <w:t xml:space="preserve">Проект республиканского бюджета на 2022 год и на плановый период 2023 и 2024 </w:t>
      </w:r>
      <w:proofErr w:type="spellStart"/>
      <w:proofErr w:type="gramStart"/>
      <w:r w:rsidRPr="004966B6">
        <w:rPr>
          <w:color w:val="000000" w:themeColor="text1"/>
          <w:sz w:val="28"/>
          <w:szCs w:val="28"/>
        </w:rPr>
        <w:t>гг</w:t>
      </w:r>
      <w:proofErr w:type="spellEnd"/>
      <w:proofErr w:type="gramEnd"/>
      <w:r w:rsidRPr="004966B6">
        <w:rPr>
          <w:color w:val="000000" w:themeColor="text1"/>
          <w:sz w:val="28"/>
          <w:szCs w:val="28"/>
        </w:rPr>
        <w:t>, как и в предыдущие годы, имеет ярко выраженную социальную направленность.</w:t>
      </w:r>
    </w:p>
    <w:p w14:paraId="117D3BB5" w14:textId="77777777" w:rsidR="002759B2" w:rsidRDefault="002759B2" w:rsidP="00C63DC0">
      <w:pPr>
        <w:spacing w:line="240" w:lineRule="auto"/>
        <w:jc w:val="center"/>
        <w:rPr>
          <w:rFonts w:ascii="Times New Roman" w:hAnsi="Times New Roman" w:cs="Times New Roman"/>
          <w:b/>
          <w:sz w:val="28"/>
          <w:szCs w:val="28"/>
          <w:lang w:val="en-US"/>
        </w:rPr>
      </w:pPr>
    </w:p>
    <w:p w14:paraId="5682AA15" w14:textId="5E52A550" w:rsidR="00CD0EEE" w:rsidRDefault="002759B2" w:rsidP="00C63DC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00CD0EEE" w:rsidRPr="00CD0EEE">
        <w:rPr>
          <w:rFonts w:ascii="Times New Roman" w:hAnsi="Times New Roman" w:cs="Times New Roman"/>
          <w:b/>
          <w:sz w:val="28"/>
          <w:szCs w:val="28"/>
        </w:rPr>
        <w:t>. Развитие</w:t>
      </w:r>
      <w:r w:rsidR="00CD0EEE" w:rsidRPr="00857194">
        <w:rPr>
          <w:rFonts w:ascii="Times New Roman" w:hAnsi="Times New Roman" w:cs="Times New Roman"/>
          <w:b/>
          <w:sz w:val="28"/>
          <w:szCs w:val="28"/>
        </w:rPr>
        <w:t xml:space="preserve"> сотрудничества в области защиты прав</w:t>
      </w:r>
      <w:r w:rsidR="00CD0EEE">
        <w:rPr>
          <w:rFonts w:ascii="Times New Roman" w:hAnsi="Times New Roman" w:cs="Times New Roman"/>
          <w:b/>
          <w:sz w:val="28"/>
          <w:szCs w:val="28"/>
        </w:rPr>
        <w:t xml:space="preserve"> и свобод человека и гражданина</w:t>
      </w:r>
    </w:p>
    <w:p w14:paraId="1B1E79E7" w14:textId="77777777" w:rsidR="00CD0EEE" w:rsidRPr="00CD0EEE" w:rsidRDefault="00CD0EEE" w:rsidP="00C63DC0">
      <w:pPr>
        <w:spacing w:after="0" w:line="240" w:lineRule="auto"/>
        <w:ind w:firstLine="567"/>
        <w:jc w:val="both"/>
        <w:rPr>
          <w:rFonts w:ascii="Times New Roman" w:hAnsi="Times New Roman" w:cs="Times New Roman"/>
          <w:color w:val="000000" w:themeColor="text1"/>
          <w:sz w:val="28"/>
          <w:szCs w:val="28"/>
        </w:rPr>
      </w:pPr>
      <w:proofErr w:type="gramStart"/>
      <w:r w:rsidRPr="00CD0EEE">
        <w:rPr>
          <w:rFonts w:ascii="Times New Roman" w:hAnsi="Times New Roman" w:cs="Times New Roman"/>
          <w:color w:val="000000" w:themeColor="text1"/>
          <w:sz w:val="28"/>
          <w:szCs w:val="28"/>
        </w:rPr>
        <w:t>Основными направлениями сотрудничества Уполномоченного по правам человека в Карачаево-Черкесской Республике в сфере защиты прав человека в 2021 году являлись сотрудничество с Уполномоченным по правам человека в Российской Федерации и региональными уполномоченными по правам человека, с аппаратом полномочного представителя Президента в СКФО, с Главным федеральным инспектором по КЧР, с органами государственной власти республики, территориальными органами федеральных органов исполнительной власти, с Уполномоченным</w:t>
      </w:r>
      <w:proofErr w:type="gramEnd"/>
      <w:r w:rsidRPr="00CD0EEE">
        <w:rPr>
          <w:rFonts w:ascii="Times New Roman" w:hAnsi="Times New Roman" w:cs="Times New Roman"/>
          <w:color w:val="000000" w:themeColor="text1"/>
          <w:sz w:val="28"/>
          <w:szCs w:val="28"/>
        </w:rPr>
        <w:t xml:space="preserve"> по правам ребенка в Карачаево-Черкесской Республике, с общественными организациями, средствами массовой информации.</w:t>
      </w:r>
    </w:p>
    <w:p w14:paraId="7B3740C5" w14:textId="77777777" w:rsidR="00CD0EEE" w:rsidRPr="00CD0EEE" w:rsidRDefault="00CD0EEE" w:rsidP="00C63DC0">
      <w:pPr>
        <w:spacing w:after="0" w:line="240" w:lineRule="auto"/>
        <w:ind w:firstLine="567"/>
        <w:jc w:val="both"/>
        <w:rPr>
          <w:rFonts w:ascii="Times New Roman" w:hAnsi="Times New Roman" w:cs="Times New Roman"/>
          <w:color w:val="000000" w:themeColor="text1"/>
          <w:sz w:val="28"/>
          <w:szCs w:val="28"/>
        </w:rPr>
      </w:pPr>
      <w:r w:rsidRPr="00CD0EEE">
        <w:rPr>
          <w:rFonts w:ascii="Times New Roman" w:hAnsi="Times New Roman" w:cs="Times New Roman"/>
          <w:color w:val="000000" w:themeColor="text1"/>
          <w:sz w:val="28"/>
          <w:szCs w:val="28"/>
        </w:rPr>
        <w:t xml:space="preserve">Уполномоченным по правам человека в Карачаево-Черкесской Республике с целью эффективного взаимодействия по восстановлению нарушенных прав граждан, защите прав социально незащищенных категорий граждан, в том числе несовершеннолетних, правового просвещения, </w:t>
      </w:r>
      <w:r w:rsidRPr="00CD0EEE">
        <w:rPr>
          <w:rFonts w:ascii="Times New Roman" w:hAnsi="Times New Roman" w:cs="Times New Roman"/>
          <w:color w:val="000000" w:themeColor="text1"/>
          <w:sz w:val="28"/>
          <w:szCs w:val="28"/>
        </w:rPr>
        <w:lastRenderedPageBreak/>
        <w:t xml:space="preserve">информационного обмена, совершенствованию законодательства в 2021 году заключены Соглашения о взаимодействии: </w:t>
      </w:r>
    </w:p>
    <w:p w14:paraId="11BCCC11" w14:textId="77777777" w:rsidR="00CD0EEE" w:rsidRPr="00CD0EEE" w:rsidRDefault="00CD0EEE" w:rsidP="00C63DC0">
      <w:pPr>
        <w:spacing w:after="0" w:line="240" w:lineRule="auto"/>
        <w:ind w:firstLine="567"/>
        <w:jc w:val="both"/>
        <w:rPr>
          <w:rFonts w:ascii="Times New Roman" w:hAnsi="Times New Roman" w:cs="Times New Roman"/>
          <w:color w:val="000000" w:themeColor="text1"/>
          <w:sz w:val="28"/>
          <w:szCs w:val="28"/>
        </w:rPr>
      </w:pPr>
      <w:r w:rsidRPr="00CD0EEE">
        <w:rPr>
          <w:rFonts w:ascii="Times New Roman" w:hAnsi="Times New Roman" w:cs="Times New Roman"/>
          <w:color w:val="000000" w:themeColor="text1"/>
          <w:sz w:val="28"/>
          <w:szCs w:val="28"/>
        </w:rPr>
        <w:t>- с Государственным учреждением – Отделением Пенсионного фонда Российской Федерации по Карачаево-Черкесской Республике;</w:t>
      </w:r>
    </w:p>
    <w:p w14:paraId="12ED5D74" w14:textId="77777777" w:rsidR="00CD0EEE" w:rsidRPr="00CD0EEE" w:rsidRDefault="00CD0EEE" w:rsidP="00C63DC0">
      <w:pPr>
        <w:spacing w:after="0" w:line="240" w:lineRule="auto"/>
        <w:ind w:firstLine="567"/>
        <w:jc w:val="both"/>
        <w:rPr>
          <w:rFonts w:ascii="Times New Roman" w:hAnsi="Times New Roman" w:cs="Times New Roman"/>
          <w:color w:val="000000" w:themeColor="text1"/>
          <w:sz w:val="28"/>
          <w:szCs w:val="28"/>
        </w:rPr>
      </w:pPr>
      <w:r w:rsidRPr="00CD0EEE">
        <w:rPr>
          <w:rFonts w:ascii="Times New Roman" w:hAnsi="Times New Roman" w:cs="Times New Roman"/>
          <w:color w:val="000000" w:themeColor="text1"/>
          <w:sz w:val="28"/>
          <w:szCs w:val="28"/>
        </w:rPr>
        <w:t>- с Кавказским управлением Федеральной службы по экологическому, технологическому и атомному надзору.</w:t>
      </w:r>
    </w:p>
    <w:p w14:paraId="3726E43D" w14:textId="77777777" w:rsidR="00CD0EEE" w:rsidRPr="00CD0EEE" w:rsidRDefault="00CD0EEE" w:rsidP="00C63DC0">
      <w:pPr>
        <w:spacing w:after="0" w:line="240" w:lineRule="auto"/>
        <w:ind w:firstLine="567"/>
        <w:jc w:val="both"/>
        <w:rPr>
          <w:rFonts w:ascii="Times New Roman" w:hAnsi="Times New Roman" w:cs="Times New Roman"/>
          <w:color w:val="000000" w:themeColor="text1"/>
          <w:sz w:val="28"/>
          <w:szCs w:val="28"/>
        </w:rPr>
      </w:pPr>
      <w:r w:rsidRPr="00CD0EEE">
        <w:rPr>
          <w:rFonts w:ascii="Times New Roman" w:hAnsi="Times New Roman" w:cs="Times New Roman"/>
          <w:color w:val="000000" w:themeColor="text1"/>
          <w:sz w:val="28"/>
          <w:szCs w:val="28"/>
        </w:rPr>
        <w:t xml:space="preserve"> Помимо обмена информацией о нарушенных правах граждан в области пенсионного (социального) обеспечения, в рамках соглашения предполагается взаимодействие по вопросам соблюдения и защиты прав, свобод и законных интересов человека и гражданина в области пенсионного (социального) обеспечения, проведение информационно-разъяснительной работы среди граждан в данной области и организация и проведение совместных мероприятий.</w:t>
      </w:r>
    </w:p>
    <w:p w14:paraId="6A0EBB5E" w14:textId="77777777" w:rsidR="00CD0EEE" w:rsidRPr="00CD0EEE" w:rsidRDefault="00CD0EEE" w:rsidP="00C63DC0">
      <w:pPr>
        <w:spacing w:after="0" w:line="240" w:lineRule="auto"/>
        <w:ind w:firstLine="567"/>
        <w:jc w:val="both"/>
        <w:rPr>
          <w:rFonts w:ascii="Times New Roman" w:hAnsi="Times New Roman" w:cs="Times New Roman"/>
          <w:color w:val="000000" w:themeColor="text1"/>
          <w:sz w:val="28"/>
          <w:szCs w:val="28"/>
        </w:rPr>
      </w:pPr>
      <w:r w:rsidRPr="00CD0EEE">
        <w:rPr>
          <w:rFonts w:ascii="Times New Roman" w:hAnsi="Times New Roman" w:cs="Times New Roman"/>
          <w:color w:val="000000" w:themeColor="text1"/>
          <w:sz w:val="28"/>
          <w:szCs w:val="28"/>
        </w:rPr>
        <w:t xml:space="preserve">Совместная работа с Избирательной комиссией в Карачаево-Черкесской Республике продолжилась в рамках действующего Соглашения о сотрудничестве и включала в себя наблюдение за подготовкой и ходом голосования. Работа велась в тесном контакте с Общественной палатой Карачаево-Черкесской Республики. Главной задачей Уполномоченного, как и прежде, оставался мониторинг участков для голосования на предмет их доступности всем категориям избирателей и соблюдения санитарно-эпидемиологической безопасности. Выборная кампания прошла в соответствии с санитарно-эпидемиологическими рекомендациями </w:t>
      </w:r>
      <w:proofErr w:type="spellStart"/>
      <w:r w:rsidRPr="00CD0EEE">
        <w:rPr>
          <w:rFonts w:ascii="Times New Roman" w:hAnsi="Times New Roman" w:cs="Times New Roman"/>
          <w:color w:val="000000" w:themeColor="text1"/>
          <w:sz w:val="28"/>
          <w:szCs w:val="28"/>
        </w:rPr>
        <w:t>Роспотребнадзора</w:t>
      </w:r>
      <w:proofErr w:type="spellEnd"/>
      <w:r w:rsidRPr="00CD0EEE">
        <w:rPr>
          <w:rFonts w:ascii="Times New Roman" w:hAnsi="Times New Roman" w:cs="Times New Roman"/>
          <w:color w:val="000000" w:themeColor="text1"/>
          <w:sz w:val="28"/>
          <w:szCs w:val="28"/>
        </w:rPr>
        <w:t xml:space="preserve">  и ЦИК Российской Федерации.</w:t>
      </w:r>
    </w:p>
    <w:p w14:paraId="523702BA" w14:textId="77777777" w:rsidR="00CD0EEE" w:rsidRPr="00CD0EEE" w:rsidRDefault="00CD0EEE" w:rsidP="00C63DC0">
      <w:pPr>
        <w:spacing w:after="0" w:line="240" w:lineRule="auto"/>
        <w:ind w:firstLine="567"/>
        <w:jc w:val="both"/>
        <w:rPr>
          <w:rFonts w:ascii="Times New Roman" w:hAnsi="Times New Roman" w:cs="Times New Roman"/>
          <w:color w:val="000000" w:themeColor="text1"/>
          <w:sz w:val="28"/>
          <w:szCs w:val="28"/>
        </w:rPr>
      </w:pPr>
      <w:r w:rsidRPr="00CD0EEE">
        <w:rPr>
          <w:rFonts w:ascii="Times New Roman" w:hAnsi="Times New Roman" w:cs="Times New Roman"/>
          <w:color w:val="000000" w:themeColor="text1"/>
          <w:sz w:val="28"/>
          <w:szCs w:val="28"/>
        </w:rPr>
        <w:t>20 мая 2021 года в Красноярске прошло заседание Координационного совета уполномоченных по правам человека по теме «</w:t>
      </w:r>
      <w:proofErr w:type="spellStart"/>
      <w:r w:rsidRPr="00CD0EEE">
        <w:rPr>
          <w:rFonts w:ascii="Times New Roman" w:hAnsi="Times New Roman" w:cs="Times New Roman"/>
          <w:color w:val="000000" w:themeColor="text1"/>
          <w:sz w:val="28"/>
          <w:szCs w:val="28"/>
        </w:rPr>
        <w:t>Ресоциализация</w:t>
      </w:r>
      <w:proofErr w:type="spellEnd"/>
      <w:r w:rsidRPr="00CD0EEE">
        <w:rPr>
          <w:rFonts w:ascii="Times New Roman" w:hAnsi="Times New Roman" w:cs="Times New Roman"/>
          <w:color w:val="000000" w:themeColor="text1"/>
          <w:sz w:val="28"/>
          <w:szCs w:val="28"/>
        </w:rPr>
        <w:t xml:space="preserve"> осужденных лиц, освободившихся из мест лишения свободы (</w:t>
      </w:r>
      <w:proofErr w:type="gramStart"/>
      <w:r w:rsidRPr="00CD0EEE">
        <w:rPr>
          <w:rFonts w:ascii="Times New Roman" w:hAnsi="Times New Roman" w:cs="Times New Roman"/>
          <w:color w:val="000000" w:themeColor="text1"/>
          <w:sz w:val="28"/>
          <w:szCs w:val="28"/>
        </w:rPr>
        <w:t>пенитенциарная</w:t>
      </w:r>
      <w:proofErr w:type="gramEnd"/>
      <w:r w:rsidRPr="00CD0EEE">
        <w:rPr>
          <w:rFonts w:ascii="Times New Roman" w:hAnsi="Times New Roman" w:cs="Times New Roman"/>
          <w:color w:val="000000" w:themeColor="text1"/>
          <w:sz w:val="28"/>
          <w:szCs w:val="28"/>
        </w:rPr>
        <w:t xml:space="preserve"> и </w:t>
      </w:r>
      <w:proofErr w:type="spellStart"/>
      <w:r w:rsidRPr="00CD0EEE">
        <w:rPr>
          <w:rFonts w:ascii="Times New Roman" w:hAnsi="Times New Roman" w:cs="Times New Roman"/>
          <w:color w:val="000000" w:themeColor="text1"/>
          <w:sz w:val="28"/>
          <w:szCs w:val="28"/>
        </w:rPr>
        <w:t>постпенитенциарная</w:t>
      </w:r>
      <w:proofErr w:type="spellEnd"/>
      <w:r w:rsidRPr="00CD0EEE">
        <w:rPr>
          <w:rFonts w:ascii="Times New Roman" w:hAnsi="Times New Roman" w:cs="Times New Roman"/>
          <w:color w:val="000000" w:themeColor="text1"/>
          <w:sz w:val="28"/>
          <w:szCs w:val="28"/>
        </w:rPr>
        <w:t xml:space="preserve"> </w:t>
      </w:r>
      <w:proofErr w:type="spellStart"/>
      <w:r w:rsidRPr="00CD0EEE">
        <w:rPr>
          <w:rFonts w:ascii="Times New Roman" w:hAnsi="Times New Roman" w:cs="Times New Roman"/>
          <w:color w:val="000000" w:themeColor="text1"/>
          <w:sz w:val="28"/>
          <w:szCs w:val="28"/>
        </w:rPr>
        <w:t>ресоциализация</w:t>
      </w:r>
      <w:proofErr w:type="spellEnd"/>
      <w:r w:rsidRPr="00CD0EEE">
        <w:rPr>
          <w:rFonts w:ascii="Times New Roman" w:hAnsi="Times New Roman" w:cs="Times New Roman"/>
          <w:color w:val="000000" w:themeColor="text1"/>
          <w:sz w:val="28"/>
          <w:szCs w:val="28"/>
        </w:rPr>
        <w:t>)».</w:t>
      </w:r>
    </w:p>
    <w:p w14:paraId="237083E5" w14:textId="77777777" w:rsidR="00CD0EEE" w:rsidRPr="00CD0EEE" w:rsidRDefault="00CD0EEE" w:rsidP="00C63DC0">
      <w:pPr>
        <w:spacing w:after="0" w:line="240" w:lineRule="auto"/>
        <w:ind w:firstLine="567"/>
        <w:jc w:val="both"/>
        <w:rPr>
          <w:rFonts w:ascii="Times New Roman" w:hAnsi="Times New Roman" w:cs="Times New Roman"/>
          <w:color w:val="000000" w:themeColor="text1"/>
          <w:sz w:val="28"/>
          <w:szCs w:val="28"/>
        </w:rPr>
      </w:pPr>
      <w:r w:rsidRPr="00CD0EEE">
        <w:rPr>
          <w:rFonts w:ascii="Times New Roman" w:hAnsi="Times New Roman" w:cs="Times New Roman"/>
          <w:color w:val="000000" w:themeColor="text1"/>
          <w:sz w:val="28"/>
          <w:szCs w:val="28"/>
        </w:rPr>
        <w:t>В работе Координационного совета приняли участие 75 уполномоченных по правам человека в субъектах Российской Федерации и их представителей, из них 8 региональных омбудсменов – в режиме видеоконференцсвязи, а также представители органов государственной власти Российской Федерации.</w:t>
      </w:r>
    </w:p>
    <w:p w14:paraId="2E80B85E" w14:textId="77777777" w:rsidR="00CD0EEE" w:rsidRPr="00CD0EEE" w:rsidRDefault="00CD0EEE" w:rsidP="00C63DC0">
      <w:pPr>
        <w:shd w:val="clear" w:color="auto" w:fill="FFFFFF"/>
        <w:spacing w:after="0" w:line="240" w:lineRule="auto"/>
        <w:ind w:firstLine="567"/>
        <w:jc w:val="both"/>
        <w:textAlignment w:val="baseline"/>
        <w:outlineLvl w:val="3"/>
        <w:rPr>
          <w:rFonts w:ascii="Times New Roman" w:eastAsia="Times New Roman" w:hAnsi="Times New Roman" w:cs="Times New Roman"/>
          <w:color w:val="000000" w:themeColor="text1"/>
          <w:sz w:val="28"/>
          <w:szCs w:val="28"/>
          <w:lang w:eastAsia="ru-RU"/>
        </w:rPr>
      </w:pPr>
      <w:r w:rsidRPr="00CD0EEE">
        <w:rPr>
          <w:rFonts w:ascii="Times New Roman" w:eastAsia="Times New Roman" w:hAnsi="Times New Roman" w:cs="Times New Roman"/>
          <w:color w:val="000000" w:themeColor="text1"/>
          <w:sz w:val="28"/>
          <w:szCs w:val="28"/>
          <w:lang w:eastAsia="ru-RU"/>
        </w:rPr>
        <w:t xml:space="preserve">Открывая заседание Координационного совета, Уполномоченный по правам человека в Российской Федерации Т.Н. </w:t>
      </w:r>
      <w:proofErr w:type="spellStart"/>
      <w:r w:rsidRPr="00CD0EEE">
        <w:rPr>
          <w:rFonts w:ascii="Times New Roman" w:eastAsia="Times New Roman" w:hAnsi="Times New Roman" w:cs="Times New Roman"/>
          <w:color w:val="000000" w:themeColor="text1"/>
          <w:sz w:val="28"/>
          <w:szCs w:val="28"/>
          <w:lang w:eastAsia="ru-RU"/>
        </w:rPr>
        <w:t>Москалькова</w:t>
      </w:r>
      <w:proofErr w:type="spellEnd"/>
      <w:r w:rsidRPr="00CD0EEE">
        <w:rPr>
          <w:rFonts w:ascii="Times New Roman" w:eastAsia="Times New Roman" w:hAnsi="Times New Roman" w:cs="Times New Roman"/>
          <w:color w:val="000000" w:themeColor="text1"/>
          <w:sz w:val="28"/>
          <w:szCs w:val="28"/>
          <w:lang w:eastAsia="ru-RU"/>
        </w:rPr>
        <w:t xml:space="preserve"> поприветствовала </w:t>
      </w:r>
      <w:proofErr w:type="gramStart"/>
      <w:r w:rsidRPr="00CD0EEE">
        <w:rPr>
          <w:rFonts w:ascii="Times New Roman" w:eastAsia="Times New Roman" w:hAnsi="Times New Roman" w:cs="Times New Roman"/>
          <w:color w:val="000000" w:themeColor="text1"/>
          <w:sz w:val="28"/>
          <w:szCs w:val="28"/>
          <w:lang w:eastAsia="ru-RU"/>
        </w:rPr>
        <w:t>собравшихся</w:t>
      </w:r>
      <w:proofErr w:type="gramEnd"/>
      <w:r w:rsidRPr="00CD0EEE">
        <w:rPr>
          <w:rFonts w:ascii="Times New Roman" w:eastAsia="Times New Roman" w:hAnsi="Times New Roman" w:cs="Times New Roman"/>
          <w:color w:val="000000" w:themeColor="text1"/>
          <w:sz w:val="28"/>
          <w:szCs w:val="28"/>
          <w:lang w:eastAsia="ru-RU"/>
        </w:rPr>
        <w:t>, отметив актуальность обсуждаемой темы.</w:t>
      </w:r>
    </w:p>
    <w:p w14:paraId="1B2DAF44" w14:textId="58E57179" w:rsidR="00CD0EEE" w:rsidRPr="00CD0EEE" w:rsidRDefault="00CD0EEE" w:rsidP="00C63DC0">
      <w:pPr>
        <w:shd w:val="clear" w:color="auto" w:fill="FFFFFF"/>
        <w:spacing w:after="0" w:line="240" w:lineRule="auto"/>
        <w:ind w:firstLine="567"/>
        <w:jc w:val="both"/>
        <w:textAlignment w:val="baseline"/>
        <w:outlineLvl w:val="3"/>
        <w:rPr>
          <w:rFonts w:ascii="Times New Roman" w:eastAsia="Times New Roman" w:hAnsi="Times New Roman" w:cs="Times New Roman"/>
          <w:color w:val="000000" w:themeColor="text1"/>
          <w:sz w:val="28"/>
          <w:szCs w:val="28"/>
          <w:lang w:eastAsia="ru-RU"/>
        </w:rPr>
      </w:pPr>
      <w:r w:rsidRPr="00CD0EEE">
        <w:rPr>
          <w:rFonts w:ascii="Times New Roman" w:eastAsia="Times New Roman" w:hAnsi="Times New Roman" w:cs="Times New Roman"/>
          <w:color w:val="000000" w:themeColor="text1"/>
          <w:sz w:val="28"/>
          <w:szCs w:val="28"/>
          <w:lang w:eastAsia="ru-RU"/>
        </w:rPr>
        <w:t xml:space="preserve">Т.Н. </w:t>
      </w:r>
      <w:proofErr w:type="spellStart"/>
      <w:r w:rsidRPr="00CD0EEE">
        <w:rPr>
          <w:rFonts w:ascii="Times New Roman" w:eastAsia="Times New Roman" w:hAnsi="Times New Roman" w:cs="Times New Roman"/>
          <w:color w:val="000000" w:themeColor="text1"/>
          <w:sz w:val="28"/>
          <w:szCs w:val="28"/>
          <w:lang w:eastAsia="ru-RU"/>
        </w:rPr>
        <w:t>Москалькова</w:t>
      </w:r>
      <w:proofErr w:type="spellEnd"/>
      <w:r w:rsidRPr="00CD0EEE">
        <w:rPr>
          <w:rFonts w:ascii="Times New Roman" w:eastAsia="Times New Roman" w:hAnsi="Times New Roman" w:cs="Times New Roman"/>
          <w:color w:val="000000" w:themeColor="text1"/>
          <w:sz w:val="28"/>
          <w:szCs w:val="28"/>
          <w:lang w:eastAsia="ru-RU"/>
        </w:rPr>
        <w:t xml:space="preserve"> подчеркнула, что проблемы соблюдения и защиты прав осужденных и </w:t>
      </w:r>
      <w:proofErr w:type="gramStart"/>
      <w:r w:rsidRPr="00CD0EEE">
        <w:rPr>
          <w:rFonts w:ascii="Times New Roman" w:eastAsia="Times New Roman" w:hAnsi="Times New Roman" w:cs="Times New Roman"/>
          <w:color w:val="000000" w:themeColor="text1"/>
          <w:sz w:val="28"/>
          <w:szCs w:val="28"/>
          <w:lang w:eastAsia="ru-RU"/>
        </w:rPr>
        <w:t>лиц, освободившихся из мест лишения свободы освящены</w:t>
      </w:r>
      <w:proofErr w:type="gramEnd"/>
      <w:r w:rsidRPr="00CD0EEE">
        <w:rPr>
          <w:rFonts w:ascii="Times New Roman" w:eastAsia="Times New Roman" w:hAnsi="Times New Roman" w:cs="Times New Roman"/>
          <w:color w:val="000000" w:themeColor="text1"/>
          <w:sz w:val="28"/>
          <w:szCs w:val="28"/>
          <w:lang w:eastAsia="ru-RU"/>
        </w:rPr>
        <w:t xml:space="preserve"> в ежегодных докладах последних лет практически всеми уполномоченными по правам человека в субъектах Российской Федерации.</w:t>
      </w:r>
    </w:p>
    <w:p w14:paraId="6482580D" w14:textId="11AB2478" w:rsidR="00304467" w:rsidRPr="00304467" w:rsidRDefault="00CD0EEE" w:rsidP="00C63DC0">
      <w:pPr>
        <w:shd w:val="clear" w:color="auto" w:fill="FFFFFF"/>
        <w:spacing w:after="0" w:line="240" w:lineRule="auto"/>
        <w:ind w:firstLine="567"/>
        <w:jc w:val="both"/>
        <w:textAlignment w:val="baseline"/>
        <w:outlineLvl w:val="3"/>
        <w:rPr>
          <w:rFonts w:ascii="Times New Roman" w:eastAsia="Times New Roman" w:hAnsi="Times New Roman" w:cs="Times New Roman"/>
          <w:color w:val="000000" w:themeColor="text1"/>
          <w:sz w:val="28"/>
          <w:szCs w:val="28"/>
          <w:lang w:eastAsia="ru-RU"/>
        </w:rPr>
      </w:pPr>
      <w:r w:rsidRPr="00CD0EEE">
        <w:rPr>
          <w:rFonts w:ascii="Times New Roman" w:eastAsia="Times New Roman" w:hAnsi="Times New Roman" w:cs="Times New Roman"/>
          <w:color w:val="000000" w:themeColor="text1"/>
          <w:sz w:val="28"/>
          <w:szCs w:val="28"/>
          <w:lang w:eastAsia="ru-RU"/>
        </w:rPr>
        <w:t xml:space="preserve">В своем выступлении Т.Н. </w:t>
      </w:r>
      <w:proofErr w:type="spellStart"/>
      <w:r w:rsidRPr="00CD0EEE">
        <w:rPr>
          <w:rFonts w:ascii="Times New Roman" w:eastAsia="Times New Roman" w:hAnsi="Times New Roman" w:cs="Times New Roman"/>
          <w:color w:val="000000" w:themeColor="text1"/>
          <w:sz w:val="28"/>
          <w:szCs w:val="28"/>
          <w:lang w:eastAsia="ru-RU"/>
        </w:rPr>
        <w:t>Москалькова</w:t>
      </w:r>
      <w:proofErr w:type="spellEnd"/>
      <w:r w:rsidRPr="00CD0EEE">
        <w:rPr>
          <w:rFonts w:ascii="Times New Roman" w:eastAsia="Times New Roman" w:hAnsi="Times New Roman" w:cs="Times New Roman"/>
          <w:color w:val="000000" w:themeColor="text1"/>
          <w:sz w:val="28"/>
          <w:szCs w:val="28"/>
          <w:lang w:eastAsia="ru-RU"/>
        </w:rPr>
        <w:t xml:space="preserve"> отметила, что количество обращений к Уполномоченному по правам человека в Российской Федерации от осужденных и лиц, освободившихся из мест лишения свободы, о содействии в «возвращении» в открытое общество, неуклонно растет.</w:t>
      </w:r>
      <w:r w:rsidR="00304467" w:rsidRPr="00304467">
        <w:rPr>
          <w:rFonts w:ascii="Times New Roman" w:eastAsia="Times New Roman" w:hAnsi="Times New Roman" w:cs="Times New Roman"/>
          <w:color w:val="000000" w:themeColor="text1"/>
          <w:sz w:val="28"/>
          <w:szCs w:val="28"/>
          <w:lang w:eastAsia="ru-RU"/>
        </w:rPr>
        <w:t xml:space="preserve"> </w:t>
      </w:r>
    </w:p>
    <w:p w14:paraId="7F7995B8" w14:textId="6DA2CFCE" w:rsidR="00304467" w:rsidRPr="00D06E88"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Самое большое количество обращений поступает по вопросам инвалидности. Второе место занимают обращения, связанные с пенсиями. </w:t>
      </w:r>
      <w:r w:rsidRPr="00304467">
        <w:rPr>
          <w:rFonts w:ascii="Times New Roman" w:hAnsi="Times New Roman" w:cs="Times New Roman"/>
          <w:bCs/>
          <w:color w:val="000000" w:themeColor="text1"/>
          <w:sz w:val="28"/>
          <w:szCs w:val="28"/>
        </w:rPr>
        <w:lastRenderedPageBreak/>
        <w:t>Граждане в основном жалуются на отказы в назначении положенных выплат и на затягивание представления документов в пенсионные органы.</w:t>
      </w:r>
      <w:r w:rsidR="00304467" w:rsidRPr="00304467">
        <w:rPr>
          <w:rFonts w:ascii="Times New Roman" w:hAnsi="Times New Roman" w:cs="Times New Roman"/>
          <w:bCs/>
          <w:color w:val="000000" w:themeColor="text1"/>
          <w:sz w:val="28"/>
          <w:szCs w:val="28"/>
        </w:rPr>
        <w:t xml:space="preserve"> </w:t>
      </w:r>
    </w:p>
    <w:p w14:paraId="6F8C05A6" w14:textId="1A0B053A"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Каждое шестое-седьмое обращение указывает на проблемы в получении, оформлении или восстановлении документов, необходимых для подтверждения юридических фактов (документов, удостоверяющих личность, подтверждающих квалификацию, стаж работы, гражданство, участие в боевых действиях, и т.п.).</w:t>
      </w:r>
    </w:p>
    <w:p w14:paraId="5BB495C1" w14:textId="33D4516C"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Ряд заявлений содержали просьбы о содействии в решении жилищной проблемы.</w:t>
      </w:r>
    </w:p>
    <w:p w14:paraId="2D05408F" w14:textId="20C0D320"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Поступают обращения о содействии в получении материальной помощи, льгот и мер социальной поддержки.</w:t>
      </w:r>
    </w:p>
    <w:p w14:paraId="10DEB906" w14:textId="207032D7"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Нередко обращаются и по вопросам трудоустройства осужденных, что свидетельствует о желании социализироваться в жизни общества. Заключенные также просят оказать помощь в восстановлении социальных и семейных связей (просьбы об оказании содействия в предоставлении свидания, в заключени</w:t>
      </w:r>
      <w:proofErr w:type="gramStart"/>
      <w:r w:rsidRPr="00304467">
        <w:rPr>
          <w:rFonts w:ascii="Times New Roman" w:hAnsi="Times New Roman" w:cs="Times New Roman"/>
          <w:bCs/>
          <w:color w:val="000000" w:themeColor="text1"/>
          <w:sz w:val="28"/>
          <w:szCs w:val="28"/>
        </w:rPr>
        <w:t>и</w:t>
      </w:r>
      <w:proofErr w:type="gramEnd"/>
      <w:r w:rsidRPr="00304467">
        <w:rPr>
          <w:rFonts w:ascii="Times New Roman" w:hAnsi="Times New Roman" w:cs="Times New Roman"/>
          <w:bCs/>
          <w:color w:val="000000" w:themeColor="text1"/>
          <w:sz w:val="28"/>
          <w:szCs w:val="28"/>
        </w:rPr>
        <w:t xml:space="preserve"> брака с подсудимым или осужденным).</w:t>
      </w:r>
    </w:p>
    <w:p w14:paraId="031674FB" w14:textId="77777777"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С приветственным словом к участникам мероприятия обратились заместитель Полномочного представителя Президента Российской Федерации в Сибирском федеральном округе Л.Е. Бурда, губернатор Красноярского края А.В. </w:t>
      </w:r>
      <w:proofErr w:type="spellStart"/>
      <w:r w:rsidRPr="00304467">
        <w:rPr>
          <w:rFonts w:ascii="Times New Roman" w:hAnsi="Times New Roman" w:cs="Times New Roman"/>
          <w:bCs/>
          <w:color w:val="000000" w:themeColor="text1"/>
          <w:sz w:val="28"/>
          <w:szCs w:val="28"/>
        </w:rPr>
        <w:t>Усс</w:t>
      </w:r>
      <w:proofErr w:type="spellEnd"/>
      <w:r w:rsidRPr="00304467">
        <w:rPr>
          <w:rFonts w:ascii="Times New Roman" w:hAnsi="Times New Roman" w:cs="Times New Roman"/>
          <w:bCs/>
          <w:color w:val="000000" w:themeColor="text1"/>
          <w:sz w:val="28"/>
          <w:szCs w:val="28"/>
        </w:rPr>
        <w:t xml:space="preserve"> и заместитель начальника Управления Президента Российской Федерации по общественным проектам А.В. Журавский.</w:t>
      </w:r>
    </w:p>
    <w:p w14:paraId="75506B75" w14:textId="77777777"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Губернатор Красноярского края А.В. </w:t>
      </w:r>
      <w:proofErr w:type="spellStart"/>
      <w:r w:rsidRPr="00304467">
        <w:rPr>
          <w:rFonts w:ascii="Times New Roman" w:hAnsi="Times New Roman" w:cs="Times New Roman"/>
          <w:bCs/>
          <w:color w:val="000000" w:themeColor="text1"/>
          <w:sz w:val="28"/>
          <w:szCs w:val="28"/>
        </w:rPr>
        <w:t>Усс</w:t>
      </w:r>
      <w:proofErr w:type="spellEnd"/>
      <w:r w:rsidRPr="00304467">
        <w:rPr>
          <w:rFonts w:ascii="Times New Roman" w:hAnsi="Times New Roman" w:cs="Times New Roman"/>
          <w:bCs/>
          <w:color w:val="000000" w:themeColor="text1"/>
          <w:sz w:val="28"/>
          <w:szCs w:val="28"/>
        </w:rPr>
        <w:t xml:space="preserve"> рассказал о том, что центры социальной адаптации в Красноярском крае существуют с 1996 года (имеется 4 центра, в ближайшее время планируем открыть еще два) 30 тысяч осужденных прошло через них за эти годы, рецидив составляет 5 – 7 %.</w:t>
      </w:r>
    </w:p>
    <w:p w14:paraId="48212EB3" w14:textId="0B5B2F23"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Прозвучало 24 доклада по проблемам </w:t>
      </w:r>
      <w:proofErr w:type="spellStart"/>
      <w:r w:rsidRPr="00304467">
        <w:rPr>
          <w:rFonts w:ascii="Times New Roman" w:hAnsi="Times New Roman" w:cs="Times New Roman"/>
          <w:bCs/>
          <w:color w:val="000000" w:themeColor="text1"/>
          <w:sz w:val="28"/>
          <w:szCs w:val="28"/>
        </w:rPr>
        <w:t>ресоциализации</w:t>
      </w:r>
      <w:proofErr w:type="spellEnd"/>
      <w:r w:rsidRPr="00304467">
        <w:rPr>
          <w:rFonts w:ascii="Times New Roman" w:hAnsi="Times New Roman" w:cs="Times New Roman"/>
          <w:bCs/>
          <w:color w:val="000000" w:themeColor="text1"/>
          <w:sz w:val="28"/>
          <w:szCs w:val="28"/>
        </w:rPr>
        <w:t xml:space="preserve"> осужденных и лиц, освободившихся из мест лишения свободы.</w:t>
      </w:r>
    </w:p>
    <w:p w14:paraId="00569EC1" w14:textId="2E4E2878"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 В своем выступлении А.П. Калашников отметил, что создание службы пробации в составе ФСИН России станет важным шагом в направлении </w:t>
      </w:r>
      <w:proofErr w:type="spellStart"/>
      <w:r w:rsidRPr="00304467">
        <w:rPr>
          <w:rFonts w:ascii="Times New Roman" w:hAnsi="Times New Roman" w:cs="Times New Roman"/>
          <w:bCs/>
          <w:color w:val="000000" w:themeColor="text1"/>
          <w:sz w:val="28"/>
          <w:szCs w:val="28"/>
        </w:rPr>
        <w:t>ресоциализации</w:t>
      </w:r>
      <w:proofErr w:type="spellEnd"/>
      <w:r w:rsidRPr="00304467">
        <w:rPr>
          <w:rFonts w:ascii="Times New Roman" w:hAnsi="Times New Roman" w:cs="Times New Roman"/>
          <w:bCs/>
          <w:color w:val="000000" w:themeColor="text1"/>
          <w:sz w:val="28"/>
          <w:szCs w:val="28"/>
        </w:rPr>
        <w:t xml:space="preserve"> осужденных и лиц, освободившихся из мест лишения свободы (пенитенциарная </w:t>
      </w:r>
      <w:proofErr w:type="spellStart"/>
      <w:r w:rsidRPr="00304467">
        <w:rPr>
          <w:rFonts w:ascii="Times New Roman" w:hAnsi="Times New Roman" w:cs="Times New Roman"/>
          <w:bCs/>
          <w:color w:val="000000" w:themeColor="text1"/>
          <w:sz w:val="28"/>
          <w:szCs w:val="28"/>
        </w:rPr>
        <w:t>ресоциализация</w:t>
      </w:r>
      <w:proofErr w:type="spellEnd"/>
      <w:r w:rsidRPr="00304467">
        <w:rPr>
          <w:rFonts w:ascii="Times New Roman" w:hAnsi="Times New Roman" w:cs="Times New Roman"/>
          <w:bCs/>
          <w:color w:val="000000" w:themeColor="text1"/>
          <w:sz w:val="28"/>
          <w:szCs w:val="28"/>
        </w:rPr>
        <w:t xml:space="preserve"> через обеспечение трудовой занятости, воспитательной работы, адресной помощи избавлению от зависимостей, взаимодействие с институтами гражданского общества </w:t>
      </w:r>
      <w:proofErr w:type="gramStart"/>
      <w:r w:rsidRPr="00304467">
        <w:rPr>
          <w:rFonts w:ascii="Times New Roman" w:hAnsi="Times New Roman" w:cs="Times New Roman"/>
          <w:bCs/>
          <w:color w:val="000000" w:themeColor="text1"/>
          <w:sz w:val="28"/>
          <w:szCs w:val="28"/>
        </w:rPr>
        <w:t>и</w:t>
      </w:r>
      <w:proofErr w:type="gramEnd"/>
      <w:r w:rsidRPr="00304467">
        <w:rPr>
          <w:rFonts w:ascii="Times New Roman" w:hAnsi="Times New Roman" w:cs="Times New Roman"/>
          <w:bCs/>
          <w:color w:val="000000" w:themeColor="text1"/>
          <w:sz w:val="28"/>
          <w:szCs w:val="28"/>
        </w:rPr>
        <w:t xml:space="preserve"> особенно с институтом уполномоченных по правам человека).</w:t>
      </w:r>
    </w:p>
    <w:p w14:paraId="6F678691" w14:textId="77777777" w:rsidR="00304467" w:rsidRPr="00D06E88"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В.Л. Вуколов рассказал об основных направлениях Концепции развития уголовно-исполнительной системы Российской Федерации на период до 2030 года. На вопрос о существовании мировых аналогов и теоретически обоснованных и апробированных наработок науки по созданию многофункциональных учреждений комплексного типа ответил, что есть учреждение нового типа на 3 тысячи человек (</w:t>
      </w:r>
      <w:proofErr w:type="spellStart"/>
      <w:r w:rsidRPr="00304467">
        <w:rPr>
          <w:rFonts w:ascii="Times New Roman" w:hAnsi="Times New Roman" w:cs="Times New Roman"/>
          <w:bCs/>
          <w:color w:val="000000" w:themeColor="text1"/>
          <w:sz w:val="28"/>
          <w:szCs w:val="28"/>
        </w:rPr>
        <w:t>клиентоцентричный</w:t>
      </w:r>
      <w:proofErr w:type="spellEnd"/>
      <w:r w:rsidRPr="00304467">
        <w:rPr>
          <w:rFonts w:ascii="Times New Roman" w:hAnsi="Times New Roman" w:cs="Times New Roman"/>
          <w:bCs/>
          <w:color w:val="000000" w:themeColor="text1"/>
          <w:sz w:val="28"/>
          <w:szCs w:val="28"/>
        </w:rPr>
        <w:t xml:space="preserve"> подход).</w:t>
      </w:r>
    </w:p>
    <w:p w14:paraId="0EDF52E9" w14:textId="77777777"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 Прозвучало выступление А.С. </w:t>
      </w:r>
      <w:proofErr w:type="spellStart"/>
      <w:r w:rsidRPr="00304467">
        <w:rPr>
          <w:rFonts w:ascii="Times New Roman" w:hAnsi="Times New Roman" w:cs="Times New Roman"/>
          <w:bCs/>
          <w:color w:val="000000" w:themeColor="text1"/>
          <w:sz w:val="28"/>
          <w:szCs w:val="28"/>
        </w:rPr>
        <w:t>Кигима</w:t>
      </w:r>
      <w:proofErr w:type="spellEnd"/>
      <w:r w:rsidRPr="00304467">
        <w:rPr>
          <w:rFonts w:ascii="Times New Roman" w:hAnsi="Times New Roman" w:cs="Times New Roman"/>
          <w:bCs/>
          <w:color w:val="000000" w:themeColor="text1"/>
          <w:sz w:val="28"/>
          <w:szCs w:val="28"/>
        </w:rPr>
        <w:t xml:space="preserve">, </w:t>
      </w:r>
      <w:proofErr w:type="gramStart"/>
      <w:r w:rsidRPr="00304467">
        <w:rPr>
          <w:rFonts w:ascii="Times New Roman" w:hAnsi="Times New Roman" w:cs="Times New Roman"/>
          <w:bCs/>
          <w:color w:val="000000" w:themeColor="text1"/>
          <w:sz w:val="28"/>
          <w:szCs w:val="28"/>
        </w:rPr>
        <w:t>который</w:t>
      </w:r>
      <w:proofErr w:type="gramEnd"/>
      <w:r w:rsidRPr="00304467">
        <w:rPr>
          <w:rFonts w:ascii="Times New Roman" w:hAnsi="Times New Roman" w:cs="Times New Roman"/>
          <w:bCs/>
          <w:color w:val="000000" w:themeColor="text1"/>
          <w:sz w:val="28"/>
          <w:szCs w:val="28"/>
        </w:rPr>
        <w:t xml:space="preserve"> подробно рассказал о порядке пенсионного обеспечения осужденных к лишению свободы.</w:t>
      </w:r>
    </w:p>
    <w:p w14:paraId="40D9865D" w14:textId="77777777" w:rsidR="00304467" w:rsidRPr="00D06E88"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Е.Б. </w:t>
      </w:r>
      <w:proofErr w:type="spellStart"/>
      <w:r w:rsidRPr="00304467">
        <w:rPr>
          <w:rFonts w:ascii="Times New Roman" w:hAnsi="Times New Roman" w:cs="Times New Roman"/>
          <w:bCs/>
          <w:color w:val="000000" w:themeColor="text1"/>
          <w:sz w:val="28"/>
          <w:szCs w:val="28"/>
        </w:rPr>
        <w:t>Алтабаева</w:t>
      </w:r>
      <w:proofErr w:type="spellEnd"/>
      <w:r w:rsidRPr="00304467">
        <w:rPr>
          <w:rFonts w:ascii="Times New Roman" w:hAnsi="Times New Roman" w:cs="Times New Roman"/>
          <w:bCs/>
          <w:color w:val="000000" w:themeColor="text1"/>
          <w:sz w:val="28"/>
          <w:szCs w:val="28"/>
        </w:rPr>
        <w:t xml:space="preserve"> в ходе своего доклада, посвященного совершенствованию законодательного обеспечения трудовой занятости </w:t>
      </w:r>
      <w:proofErr w:type="gramStart"/>
      <w:r w:rsidRPr="00304467">
        <w:rPr>
          <w:rFonts w:ascii="Times New Roman" w:hAnsi="Times New Roman" w:cs="Times New Roman"/>
          <w:bCs/>
          <w:color w:val="000000" w:themeColor="text1"/>
          <w:sz w:val="28"/>
          <w:szCs w:val="28"/>
        </w:rPr>
        <w:t xml:space="preserve">лиц, </w:t>
      </w:r>
      <w:r w:rsidRPr="00304467">
        <w:rPr>
          <w:rFonts w:ascii="Times New Roman" w:hAnsi="Times New Roman" w:cs="Times New Roman"/>
          <w:bCs/>
          <w:color w:val="000000" w:themeColor="text1"/>
          <w:sz w:val="28"/>
          <w:szCs w:val="28"/>
        </w:rPr>
        <w:lastRenderedPageBreak/>
        <w:t>освободившихся из мест лишения свободы рассказала</w:t>
      </w:r>
      <w:proofErr w:type="gramEnd"/>
      <w:r w:rsidRPr="00304467">
        <w:rPr>
          <w:rFonts w:ascii="Times New Roman" w:hAnsi="Times New Roman" w:cs="Times New Roman"/>
          <w:bCs/>
          <w:color w:val="000000" w:themeColor="text1"/>
          <w:sz w:val="28"/>
          <w:szCs w:val="28"/>
        </w:rPr>
        <w:t xml:space="preserve"> о подготовке нормативных правовых актов, предусматривающих налоговые послабления для организаций, трудоустраивающих осужденных.</w:t>
      </w:r>
    </w:p>
    <w:p w14:paraId="66C1BB4F" w14:textId="77777777" w:rsidR="00304467" w:rsidRPr="00D06E88" w:rsidRDefault="00304467"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w:t>
      </w:r>
      <w:r w:rsidR="00CD0EEE" w:rsidRPr="00304467">
        <w:rPr>
          <w:rFonts w:ascii="Times New Roman" w:hAnsi="Times New Roman" w:cs="Times New Roman"/>
          <w:bCs/>
          <w:color w:val="000000" w:themeColor="text1"/>
          <w:sz w:val="28"/>
          <w:szCs w:val="28"/>
        </w:rPr>
        <w:t xml:space="preserve">О деятельности Федеральной службы по труду и занятости населения субъектов Российской Федерации по поддержке лиц, освобожденных из учреждений, исполняющих наказание в виде лишения свободы граждан участникам мероприятия </w:t>
      </w:r>
      <w:proofErr w:type="gramStart"/>
      <w:r w:rsidR="00CD0EEE" w:rsidRPr="00304467">
        <w:rPr>
          <w:rFonts w:ascii="Times New Roman" w:hAnsi="Times New Roman" w:cs="Times New Roman"/>
          <w:bCs/>
          <w:color w:val="000000" w:themeColor="text1"/>
          <w:sz w:val="28"/>
          <w:szCs w:val="28"/>
        </w:rPr>
        <w:t>сообщил М.Ю. Иванов отметив</w:t>
      </w:r>
      <w:proofErr w:type="gramEnd"/>
      <w:r w:rsidR="00CD0EEE" w:rsidRPr="00304467">
        <w:rPr>
          <w:rFonts w:ascii="Times New Roman" w:hAnsi="Times New Roman" w:cs="Times New Roman"/>
          <w:bCs/>
          <w:color w:val="000000" w:themeColor="text1"/>
          <w:sz w:val="28"/>
          <w:szCs w:val="28"/>
        </w:rPr>
        <w:t>, что 30 % освободившихся и обратившихся в службы занятости, трудоустраиваются.</w:t>
      </w:r>
    </w:p>
    <w:p w14:paraId="282B191B" w14:textId="313BA994" w:rsidR="00CD0EEE" w:rsidRPr="00304467" w:rsidRDefault="00304467"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w:t>
      </w:r>
      <w:r w:rsidR="00CD0EEE" w:rsidRPr="00304467">
        <w:rPr>
          <w:rFonts w:ascii="Times New Roman" w:hAnsi="Times New Roman" w:cs="Times New Roman"/>
          <w:bCs/>
          <w:color w:val="000000" w:themeColor="text1"/>
          <w:sz w:val="28"/>
          <w:szCs w:val="28"/>
        </w:rPr>
        <w:t xml:space="preserve">С предложением запланировать совместное </w:t>
      </w:r>
      <w:proofErr w:type="gramStart"/>
      <w:r w:rsidR="00CD0EEE" w:rsidRPr="00304467">
        <w:rPr>
          <w:rFonts w:ascii="Times New Roman" w:hAnsi="Times New Roman" w:cs="Times New Roman"/>
          <w:bCs/>
          <w:color w:val="000000" w:themeColor="text1"/>
          <w:sz w:val="28"/>
          <w:szCs w:val="28"/>
        </w:rPr>
        <w:t>с Уполномоченным по правам человека в Российской Федерации посещение воспитательных колоний на предмет изучения реализации права на образование</w:t>
      </w:r>
      <w:proofErr w:type="gramEnd"/>
      <w:r w:rsidR="00CD0EEE" w:rsidRPr="00304467">
        <w:rPr>
          <w:rFonts w:ascii="Times New Roman" w:hAnsi="Times New Roman" w:cs="Times New Roman"/>
          <w:bCs/>
          <w:color w:val="000000" w:themeColor="text1"/>
          <w:sz w:val="28"/>
          <w:szCs w:val="28"/>
        </w:rPr>
        <w:t xml:space="preserve"> осужденных, в том числе несовершеннолетних, выступил С.С. Кравцов.</w:t>
      </w:r>
    </w:p>
    <w:p w14:paraId="186EE85E" w14:textId="59F62B6D" w:rsidR="00CD0EEE" w:rsidRPr="00CD0EEE" w:rsidRDefault="00304467" w:rsidP="00C63DC0">
      <w:pPr>
        <w:pStyle w:val="4"/>
        <w:shd w:val="clear" w:color="auto" w:fill="FFFFFF"/>
        <w:spacing w:before="0" w:line="240" w:lineRule="auto"/>
        <w:ind w:firstLine="567"/>
        <w:jc w:val="both"/>
        <w:textAlignment w:val="baseline"/>
        <w:rPr>
          <w:rFonts w:ascii="Times New Roman" w:hAnsi="Times New Roman" w:cs="Times New Roman"/>
          <w:b w:val="0"/>
          <w:bCs w:val="0"/>
          <w:i w:val="0"/>
          <w:color w:val="000000" w:themeColor="text1"/>
          <w:sz w:val="28"/>
          <w:szCs w:val="28"/>
        </w:rPr>
      </w:pPr>
      <w:r>
        <w:rPr>
          <w:rFonts w:ascii="Times New Roman" w:hAnsi="Times New Roman" w:cs="Times New Roman"/>
          <w:b w:val="0"/>
          <w:bCs w:val="0"/>
          <w:i w:val="0"/>
          <w:color w:val="000000" w:themeColor="text1"/>
          <w:sz w:val="28"/>
          <w:szCs w:val="28"/>
        </w:rPr>
        <w:t> </w:t>
      </w:r>
      <w:r w:rsidR="00CD0EEE" w:rsidRPr="00CD0EEE">
        <w:rPr>
          <w:rFonts w:ascii="Times New Roman" w:hAnsi="Times New Roman" w:cs="Times New Roman"/>
          <w:b w:val="0"/>
          <w:bCs w:val="0"/>
          <w:i w:val="0"/>
          <w:color w:val="000000" w:themeColor="text1"/>
          <w:sz w:val="28"/>
          <w:szCs w:val="28"/>
        </w:rPr>
        <w:t>А.В. Бабушкин выделил категории, которые требуют особого внимания при пробации кроме несовершеннолетних, женщин и инвалидов: это лица без гражданства, страдающие психическими заболеваниями и бездомные.</w:t>
      </w:r>
    </w:p>
    <w:p w14:paraId="635BEA68" w14:textId="77777777" w:rsidR="00CD0EEE" w:rsidRPr="00CD0EEE" w:rsidRDefault="00CD0EEE" w:rsidP="00C63DC0">
      <w:pPr>
        <w:pStyle w:val="s7"/>
        <w:shd w:val="clear" w:color="auto" w:fill="FFFFFF"/>
        <w:spacing w:before="0" w:beforeAutospacing="0" w:after="0" w:afterAutospacing="0"/>
        <w:ind w:firstLine="567"/>
        <w:jc w:val="both"/>
        <w:textAlignment w:val="baseline"/>
        <w:rPr>
          <w:color w:val="000000" w:themeColor="text1"/>
          <w:sz w:val="28"/>
          <w:szCs w:val="28"/>
        </w:rPr>
      </w:pPr>
      <w:r w:rsidRPr="00CD0EEE">
        <w:rPr>
          <w:color w:val="000000" w:themeColor="text1"/>
          <w:sz w:val="28"/>
          <w:szCs w:val="28"/>
        </w:rPr>
        <w:t xml:space="preserve"> Ответы на вопросы региональных уполномоченных по правам касались следующих тем: </w:t>
      </w:r>
    </w:p>
    <w:p w14:paraId="335483F4" w14:textId="27BEBA50" w:rsidR="00CD0EEE" w:rsidRPr="00D06E88" w:rsidRDefault="00304467" w:rsidP="00C63DC0">
      <w:pPr>
        <w:pStyle w:val="s7"/>
        <w:shd w:val="clear" w:color="auto" w:fill="FFFFFF"/>
        <w:spacing w:before="0" w:beforeAutospacing="0" w:after="0" w:afterAutospacing="0"/>
        <w:ind w:firstLine="567"/>
        <w:jc w:val="both"/>
        <w:textAlignment w:val="baseline"/>
        <w:rPr>
          <w:color w:val="000000" w:themeColor="text1"/>
          <w:sz w:val="28"/>
          <w:szCs w:val="28"/>
        </w:rPr>
      </w:pPr>
      <w:r>
        <w:rPr>
          <w:color w:val="000000" w:themeColor="text1"/>
          <w:sz w:val="28"/>
          <w:szCs w:val="28"/>
        </w:rPr>
        <w:t>     </w:t>
      </w:r>
      <w:r w:rsidR="00CD0EEE" w:rsidRPr="00CD0EEE">
        <w:rPr>
          <w:color w:val="000000" w:themeColor="text1"/>
          <w:sz w:val="28"/>
          <w:szCs w:val="28"/>
        </w:rPr>
        <w:t>– на вопрос о возможности распространения опыта строительства новых СИЗО в иных регионах, А.П. Калашников ответил, что в Татарстане будет построен новый СИЗО. Но возможности уголовно-исполнительной системы ограничены бюджетным финансированием.</w:t>
      </w:r>
    </w:p>
    <w:p w14:paraId="6EF71D10" w14:textId="5880A99B" w:rsidR="00304467" w:rsidRPr="00304467" w:rsidRDefault="00304467" w:rsidP="00C63DC0">
      <w:pPr>
        <w:pStyle w:val="s7"/>
        <w:shd w:val="clear" w:color="auto" w:fill="FFFFFF"/>
        <w:spacing w:before="0" w:beforeAutospacing="0" w:after="0" w:afterAutospacing="0"/>
        <w:ind w:firstLine="567"/>
        <w:jc w:val="both"/>
        <w:textAlignment w:val="baseline"/>
        <w:rPr>
          <w:color w:val="000000" w:themeColor="text1"/>
          <w:sz w:val="28"/>
          <w:szCs w:val="28"/>
        </w:rPr>
      </w:pPr>
      <w:r>
        <w:rPr>
          <w:color w:val="000000" w:themeColor="text1"/>
          <w:sz w:val="28"/>
          <w:szCs w:val="28"/>
        </w:rPr>
        <w:t>     </w:t>
      </w:r>
      <w:r w:rsidRPr="00304467">
        <w:rPr>
          <w:color w:val="000000" w:themeColor="text1"/>
          <w:sz w:val="28"/>
          <w:szCs w:val="28"/>
        </w:rPr>
        <w:t>-</w:t>
      </w:r>
      <w:r w:rsidR="00CD0EEE" w:rsidRPr="00CD0EEE">
        <w:rPr>
          <w:color w:val="000000" w:themeColor="text1"/>
          <w:sz w:val="28"/>
          <w:szCs w:val="28"/>
        </w:rPr>
        <w:t xml:space="preserve"> на вопрос об отсутствии в Республике Алтай учреждений для отбывания наказаний впервые строгого режима В.Л. Вуколов пообещал проработать данный вопрос.</w:t>
      </w:r>
    </w:p>
    <w:p w14:paraId="134C7644" w14:textId="77777777" w:rsidR="00304467" w:rsidRPr="00304467" w:rsidRDefault="00304467" w:rsidP="00C63DC0">
      <w:pPr>
        <w:pStyle w:val="s7"/>
        <w:shd w:val="clear" w:color="auto" w:fill="FFFFFF"/>
        <w:spacing w:before="0" w:beforeAutospacing="0" w:after="0" w:afterAutospacing="0"/>
        <w:ind w:firstLine="567"/>
        <w:jc w:val="both"/>
        <w:textAlignment w:val="baseline"/>
        <w:rPr>
          <w:bCs/>
          <w:color w:val="000000" w:themeColor="text1"/>
          <w:sz w:val="28"/>
          <w:szCs w:val="28"/>
        </w:rPr>
      </w:pPr>
      <w:r>
        <w:rPr>
          <w:b/>
          <w:bCs/>
          <w:color w:val="000000" w:themeColor="text1"/>
          <w:sz w:val="28"/>
          <w:szCs w:val="28"/>
        </w:rPr>
        <w:t>    </w:t>
      </w:r>
      <w:r w:rsidR="00CD0EEE" w:rsidRPr="00304467">
        <w:rPr>
          <w:bCs/>
          <w:color w:val="000000" w:themeColor="text1"/>
          <w:sz w:val="28"/>
          <w:szCs w:val="28"/>
        </w:rPr>
        <w:t xml:space="preserve">– по вопросу неполучения Чернобыльских компенсаций осужденными в исправительных учреждениях в ряде регионов, где гражданское население их получает, А.С </w:t>
      </w:r>
      <w:proofErr w:type="spellStart"/>
      <w:r w:rsidR="00CD0EEE" w:rsidRPr="00304467">
        <w:rPr>
          <w:bCs/>
          <w:color w:val="000000" w:themeColor="text1"/>
          <w:sz w:val="28"/>
          <w:szCs w:val="28"/>
        </w:rPr>
        <w:t>Кигим</w:t>
      </w:r>
      <w:proofErr w:type="spellEnd"/>
      <w:r w:rsidR="00CD0EEE" w:rsidRPr="00304467">
        <w:rPr>
          <w:bCs/>
          <w:color w:val="000000" w:themeColor="text1"/>
          <w:sz w:val="28"/>
          <w:szCs w:val="28"/>
        </w:rPr>
        <w:t xml:space="preserve"> сообщил, что об этой проблеме проинформирует Минтруд.</w:t>
      </w:r>
    </w:p>
    <w:p w14:paraId="5AFD038C" w14:textId="77777777" w:rsidR="00304467" w:rsidRPr="00304467" w:rsidRDefault="00CD0EEE" w:rsidP="00C63DC0">
      <w:pPr>
        <w:pStyle w:val="s7"/>
        <w:shd w:val="clear" w:color="auto" w:fill="FFFFFF"/>
        <w:spacing w:before="0" w:beforeAutospacing="0" w:after="0" w:afterAutospacing="0"/>
        <w:ind w:firstLine="567"/>
        <w:jc w:val="both"/>
        <w:textAlignment w:val="baseline"/>
        <w:rPr>
          <w:bCs/>
          <w:color w:val="000000" w:themeColor="text1"/>
          <w:sz w:val="28"/>
          <w:szCs w:val="28"/>
        </w:rPr>
      </w:pPr>
      <w:r w:rsidRPr="00304467">
        <w:rPr>
          <w:bCs/>
          <w:color w:val="000000" w:themeColor="text1"/>
          <w:sz w:val="28"/>
          <w:szCs w:val="28"/>
        </w:rPr>
        <w:t xml:space="preserve">Уполномоченный по правам человека в Красноярском крае М.Г. Денисов поделился успешным опытом Красноярского края по социальной </w:t>
      </w:r>
      <w:proofErr w:type="gramStart"/>
      <w:r w:rsidRPr="00304467">
        <w:rPr>
          <w:bCs/>
          <w:color w:val="000000" w:themeColor="text1"/>
          <w:sz w:val="28"/>
          <w:szCs w:val="28"/>
        </w:rPr>
        <w:t>адаптации</w:t>
      </w:r>
      <w:proofErr w:type="gramEnd"/>
      <w:r w:rsidRPr="00304467">
        <w:rPr>
          <w:bCs/>
          <w:color w:val="000000" w:themeColor="text1"/>
          <w:sz w:val="28"/>
          <w:szCs w:val="28"/>
        </w:rPr>
        <w:t xml:space="preserve"> бывших осужденных.</w:t>
      </w:r>
    </w:p>
    <w:p w14:paraId="2FEC8485" w14:textId="77777777" w:rsidR="00304467" w:rsidRPr="00304467" w:rsidRDefault="00CD0EEE" w:rsidP="00C63DC0">
      <w:pPr>
        <w:pStyle w:val="s7"/>
        <w:shd w:val="clear" w:color="auto" w:fill="FFFFFF"/>
        <w:spacing w:before="0" w:beforeAutospacing="0" w:after="0" w:afterAutospacing="0"/>
        <w:ind w:firstLine="567"/>
        <w:jc w:val="both"/>
        <w:textAlignment w:val="baseline"/>
        <w:rPr>
          <w:bCs/>
          <w:color w:val="000000" w:themeColor="text1"/>
          <w:sz w:val="28"/>
          <w:szCs w:val="28"/>
        </w:rPr>
      </w:pPr>
      <w:r w:rsidRPr="00304467">
        <w:rPr>
          <w:bCs/>
          <w:color w:val="000000" w:themeColor="text1"/>
          <w:sz w:val="28"/>
          <w:szCs w:val="28"/>
        </w:rPr>
        <w:t xml:space="preserve">Уполномоченный по правам человека в Тюменской области С.В. </w:t>
      </w:r>
      <w:proofErr w:type="spellStart"/>
      <w:r w:rsidRPr="00304467">
        <w:rPr>
          <w:bCs/>
          <w:color w:val="000000" w:themeColor="text1"/>
          <w:sz w:val="28"/>
          <w:szCs w:val="28"/>
        </w:rPr>
        <w:t>Миневцев</w:t>
      </w:r>
      <w:proofErr w:type="spellEnd"/>
      <w:r w:rsidRPr="00304467">
        <w:rPr>
          <w:bCs/>
          <w:color w:val="000000" w:themeColor="text1"/>
          <w:sz w:val="28"/>
          <w:szCs w:val="28"/>
        </w:rPr>
        <w:t xml:space="preserve"> высказал ряд предложений по решению проблем </w:t>
      </w:r>
      <w:proofErr w:type="spellStart"/>
      <w:r w:rsidRPr="00304467">
        <w:rPr>
          <w:bCs/>
          <w:color w:val="000000" w:themeColor="text1"/>
          <w:sz w:val="28"/>
          <w:szCs w:val="28"/>
        </w:rPr>
        <w:t>ресоциализации</w:t>
      </w:r>
      <w:proofErr w:type="spellEnd"/>
      <w:r w:rsidRPr="00304467">
        <w:rPr>
          <w:bCs/>
          <w:color w:val="000000" w:themeColor="text1"/>
          <w:sz w:val="28"/>
          <w:szCs w:val="28"/>
        </w:rPr>
        <w:t xml:space="preserve"> осужденных, в частности открыть во всех школах подготовки к освобождению компьютерные классы; увеличить размер пособия при освобождении; расширить перечень организаций, которые приглашаются в Школу подготовки заключенных к освобождению (не приглашаются ПФР, ФССП, МВД).</w:t>
      </w:r>
    </w:p>
    <w:p w14:paraId="5D3B5298" w14:textId="77777777" w:rsidR="00304467" w:rsidRPr="00304467" w:rsidRDefault="00CD0EEE" w:rsidP="00C63DC0">
      <w:pPr>
        <w:pStyle w:val="s7"/>
        <w:shd w:val="clear" w:color="auto" w:fill="FFFFFF"/>
        <w:spacing w:before="0" w:beforeAutospacing="0" w:after="0" w:afterAutospacing="0"/>
        <w:ind w:firstLine="567"/>
        <w:jc w:val="both"/>
        <w:textAlignment w:val="baseline"/>
        <w:rPr>
          <w:bCs/>
          <w:color w:val="000000" w:themeColor="text1"/>
          <w:sz w:val="28"/>
          <w:szCs w:val="28"/>
        </w:rPr>
      </w:pPr>
      <w:r w:rsidRPr="00304467">
        <w:rPr>
          <w:bCs/>
          <w:color w:val="000000" w:themeColor="text1"/>
          <w:sz w:val="28"/>
          <w:szCs w:val="28"/>
        </w:rPr>
        <w:t xml:space="preserve">Важную тему реализации права осужденных и лиц, освободившихся из мест лишения свободы на оказание медицинской помощи, предложила к обсуждению Уполномоченный по правам человека в Республике Татарстан С.Х. </w:t>
      </w:r>
      <w:proofErr w:type="spellStart"/>
      <w:r w:rsidRPr="00304467">
        <w:rPr>
          <w:bCs/>
          <w:color w:val="000000" w:themeColor="text1"/>
          <w:sz w:val="28"/>
          <w:szCs w:val="28"/>
        </w:rPr>
        <w:t>Сабурская</w:t>
      </w:r>
      <w:proofErr w:type="spellEnd"/>
      <w:r w:rsidRPr="00304467">
        <w:rPr>
          <w:bCs/>
          <w:color w:val="000000" w:themeColor="text1"/>
          <w:sz w:val="28"/>
          <w:szCs w:val="28"/>
        </w:rPr>
        <w:t>.</w:t>
      </w:r>
    </w:p>
    <w:p w14:paraId="63011D2B" w14:textId="77777777" w:rsidR="00304467" w:rsidRPr="00304467" w:rsidRDefault="00CD0EEE" w:rsidP="00C63DC0">
      <w:pPr>
        <w:pStyle w:val="s7"/>
        <w:shd w:val="clear" w:color="auto" w:fill="FFFFFF"/>
        <w:spacing w:before="0" w:beforeAutospacing="0" w:after="0" w:afterAutospacing="0"/>
        <w:ind w:firstLine="567"/>
        <w:jc w:val="both"/>
        <w:textAlignment w:val="baseline"/>
        <w:rPr>
          <w:bCs/>
          <w:color w:val="000000" w:themeColor="text1"/>
          <w:sz w:val="28"/>
          <w:szCs w:val="28"/>
        </w:rPr>
      </w:pPr>
      <w:r w:rsidRPr="00304467">
        <w:rPr>
          <w:bCs/>
          <w:color w:val="000000" w:themeColor="text1"/>
          <w:sz w:val="28"/>
          <w:szCs w:val="28"/>
        </w:rPr>
        <w:t>Уполномоченный по правам человека во Владимирской области Л. В. Романова затронула тему реализации права на образование осужденных к лишению свободы, выделив ряд проблем. В частности, низкое материально-</w:t>
      </w:r>
      <w:r w:rsidRPr="00304467">
        <w:rPr>
          <w:bCs/>
          <w:color w:val="000000" w:themeColor="text1"/>
          <w:sz w:val="28"/>
          <w:szCs w:val="28"/>
        </w:rPr>
        <w:lastRenderedPageBreak/>
        <w:t>техническое обеспечение общеобразовательных учреждений со стороны уголовно-исполнительной системы; система профессионального образования в УИС дает рабочие профессии, которые не всегда востребованы на рынке труда; техническое и моральное устаревание оборудования, на котором осуществляется профессиональное обучение осуждённых; отсутствие целостной системы получения высшего образования, фактически его недоступность для заключенных.</w:t>
      </w:r>
    </w:p>
    <w:p w14:paraId="082D8712" w14:textId="77777777" w:rsidR="00304467" w:rsidRPr="00D06E88" w:rsidRDefault="00CD0EEE" w:rsidP="00C63DC0">
      <w:pPr>
        <w:pStyle w:val="s7"/>
        <w:shd w:val="clear" w:color="auto" w:fill="FFFFFF"/>
        <w:spacing w:before="0" w:beforeAutospacing="0" w:after="0" w:afterAutospacing="0"/>
        <w:ind w:firstLine="567"/>
        <w:jc w:val="both"/>
        <w:textAlignment w:val="baseline"/>
        <w:rPr>
          <w:bCs/>
          <w:color w:val="000000" w:themeColor="text1"/>
          <w:sz w:val="28"/>
          <w:szCs w:val="28"/>
        </w:rPr>
      </w:pPr>
      <w:r w:rsidRPr="00304467">
        <w:rPr>
          <w:bCs/>
          <w:color w:val="000000" w:themeColor="text1"/>
          <w:sz w:val="28"/>
          <w:szCs w:val="28"/>
        </w:rPr>
        <w:t xml:space="preserve">Уполномоченный по правам человека в Пермском крае П.В. </w:t>
      </w:r>
      <w:proofErr w:type="spellStart"/>
      <w:r w:rsidRPr="00304467">
        <w:rPr>
          <w:bCs/>
          <w:color w:val="000000" w:themeColor="text1"/>
          <w:sz w:val="28"/>
          <w:szCs w:val="28"/>
        </w:rPr>
        <w:t>Миков</w:t>
      </w:r>
      <w:proofErr w:type="spellEnd"/>
      <w:r w:rsidRPr="00304467">
        <w:rPr>
          <w:bCs/>
          <w:color w:val="000000" w:themeColor="text1"/>
          <w:sz w:val="28"/>
          <w:szCs w:val="28"/>
        </w:rPr>
        <w:t xml:space="preserve"> поделился с присутствующими информацией о деятельности некоммерческих организаций Пермского края по </w:t>
      </w:r>
      <w:proofErr w:type="spellStart"/>
      <w:r w:rsidRPr="00304467">
        <w:rPr>
          <w:bCs/>
          <w:color w:val="000000" w:themeColor="text1"/>
          <w:sz w:val="28"/>
          <w:szCs w:val="28"/>
        </w:rPr>
        <w:t>ресоциализации</w:t>
      </w:r>
      <w:proofErr w:type="spellEnd"/>
      <w:r w:rsidRPr="00304467">
        <w:rPr>
          <w:bCs/>
          <w:color w:val="000000" w:themeColor="text1"/>
          <w:sz w:val="28"/>
          <w:szCs w:val="28"/>
        </w:rPr>
        <w:t xml:space="preserve"> лиц, освободившихся из мест лишения свободы.</w:t>
      </w:r>
    </w:p>
    <w:p w14:paraId="130BCC1D" w14:textId="55A37CED" w:rsidR="00CD0EEE" w:rsidRPr="00304467" w:rsidRDefault="00CD0EEE" w:rsidP="00C63DC0">
      <w:pPr>
        <w:pStyle w:val="s7"/>
        <w:shd w:val="clear" w:color="auto" w:fill="FFFFFF"/>
        <w:spacing w:before="0" w:beforeAutospacing="0" w:after="0" w:afterAutospacing="0"/>
        <w:ind w:firstLine="567"/>
        <w:jc w:val="both"/>
        <w:textAlignment w:val="baseline"/>
        <w:rPr>
          <w:bCs/>
          <w:color w:val="000000" w:themeColor="text1"/>
          <w:sz w:val="28"/>
          <w:szCs w:val="28"/>
        </w:rPr>
      </w:pPr>
      <w:r w:rsidRPr="00304467">
        <w:rPr>
          <w:bCs/>
          <w:color w:val="000000" w:themeColor="text1"/>
          <w:sz w:val="28"/>
          <w:szCs w:val="28"/>
        </w:rPr>
        <w:t xml:space="preserve"> Уполномоченный по правам человека в Тамбовской области В.В. Репин рассказал о проблемах </w:t>
      </w:r>
      <w:proofErr w:type="spellStart"/>
      <w:r w:rsidRPr="00304467">
        <w:rPr>
          <w:bCs/>
          <w:color w:val="000000" w:themeColor="text1"/>
          <w:sz w:val="28"/>
          <w:szCs w:val="28"/>
        </w:rPr>
        <w:t>ресоциализации</w:t>
      </w:r>
      <w:proofErr w:type="spellEnd"/>
      <w:r w:rsidRPr="00304467">
        <w:rPr>
          <w:bCs/>
          <w:color w:val="000000" w:themeColor="text1"/>
          <w:sz w:val="28"/>
          <w:szCs w:val="28"/>
        </w:rPr>
        <w:t xml:space="preserve"> освободившихся осужденных из числа лиц, не имеющих гражданства ни нашей страны, ни гражданства какого-либо другого государства, предложив ряд мер законодательного и организационного характера по их решению.</w:t>
      </w:r>
    </w:p>
    <w:p w14:paraId="46A21DD2" w14:textId="77777777" w:rsidR="00CD0EEE" w:rsidRPr="00CD0EEE" w:rsidRDefault="00CD0EEE" w:rsidP="00C63DC0">
      <w:pPr>
        <w:shd w:val="clear" w:color="auto" w:fill="FFFFFF"/>
        <w:spacing w:after="0" w:line="240" w:lineRule="auto"/>
        <w:ind w:firstLine="567"/>
        <w:jc w:val="both"/>
        <w:textAlignment w:val="baseline"/>
        <w:outlineLvl w:val="3"/>
        <w:rPr>
          <w:rFonts w:ascii="Times New Roman" w:eastAsia="Times New Roman" w:hAnsi="Times New Roman" w:cs="Times New Roman"/>
          <w:color w:val="000000" w:themeColor="text1"/>
          <w:sz w:val="28"/>
          <w:szCs w:val="28"/>
          <w:lang w:eastAsia="ru-RU"/>
        </w:rPr>
      </w:pPr>
      <w:r w:rsidRPr="00CD0EEE">
        <w:rPr>
          <w:rFonts w:ascii="Times New Roman" w:eastAsia="Times New Roman" w:hAnsi="Times New Roman" w:cs="Times New Roman"/>
          <w:color w:val="000000" w:themeColor="text1"/>
          <w:sz w:val="28"/>
          <w:szCs w:val="28"/>
          <w:lang w:eastAsia="ru-RU"/>
        </w:rPr>
        <w:t xml:space="preserve"> С докладом о </w:t>
      </w:r>
      <w:proofErr w:type="spellStart"/>
      <w:r w:rsidRPr="00CD0EEE">
        <w:rPr>
          <w:rFonts w:ascii="Times New Roman" w:eastAsia="Times New Roman" w:hAnsi="Times New Roman" w:cs="Times New Roman"/>
          <w:color w:val="000000" w:themeColor="text1"/>
          <w:sz w:val="28"/>
          <w:szCs w:val="28"/>
          <w:lang w:eastAsia="ru-RU"/>
        </w:rPr>
        <w:t>ресоциализации</w:t>
      </w:r>
      <w:proofErr w:type="spellEnd"/>
      <w:r w:rsidRPr="00CD0EEE">
        <w:rPr>
          <w:rFonts w:ascii="Times New Roman" w:eastAsia="Times New Roman" w:hAnsi="Times New Roman" w:cs="Times New Roman"/>
          <w:color w:val="000000" w:themeColor="text1"/>
          <w:sz w:val="28"/>
          <w:szCs w:val="28"/>
          <w:lang w:eastAsia="ru-RU"/>
        </w:rPr>
        <w:t xml:space="preserve"> граждан Российской Федерации после освобождения из мест лишения свободы иностранных государств (в частности из украинского плена) выступил Уполномоченный по правам человека в городе Севастополе П. Ю. </w:t>
      </w:r>
      <w:proofErr w:type="spellStart"/>
      <w:r w:rsidRPr="00CD0EEE">
        <w:rPr>
          <w:rFonts w:ascii="Times New Roman" w:eastAsia="Times New Roman" w:hAnsi="Times New Roman" w:cs="Times New Roman"/>
          <w:color w:val="000000" w:themeColor="text1"/>
          <w:sz w:val="28"/>
          <w:szCs w:val="28"/>
          <w:lang w:eastAsia="ru-RU"/>
        </w:rPr>
        <w:t>Буцай</w:t>
      </w:r>
      <w:proofErr w:type="spellEnd"/>
      <w:r w:rsidRPr="00CD0EEE">
        <w:rPr>
          <w:rFonts w:ascii="Times New Roman" w:eastAsia="Times New Roman" w:hAnsi="Times New Roman" w:cs="Times New Roman"/>
          <w:color w:val="000000" w:themeColor="text1"/>
          <w:sz w:val="28"/>
          <w:szCs w:val="28"/>
          <w:lang w:eastAsia="ru-RU"/>
        </w:rPr>
        <w:t>.</w:t>
      </w:r>
    </w:p>
    <w:p w14:paraId="545EDE59" w14:textId="25B541A0" w:rsidR="00CD0EEE" w:rsidRPr="00CD0EEE" w:rsidRDefault="00304467" w:rsidP="00C63DC0">
      <w:pPr>
        <w:shd w:val="clear" w:color="auto" w:fill="FFFFFF"/>
        <w:spacing w:after="0" w:line="240" w:lineRule="auto"/>
        <w:ind w:firstLine="567"/>
        <w:jc w:val="both"/>
        <w:textAlignment w:val="baseline"/>
        <w:outlineLvl w:val="3"/>
        <w:rPr>
          <w:rFonts w:ascii="Times New Roman" w:eastAsia="Times New Roman" w:hAnsi="Times New Roman" w:cs="Times New Roman"/>
          <w:color w:val="000000" w:themeColor="text1"/>
          <w:sz w:val="28"/>
          <w:szCs w:val="28"/>
          <w:lang w:eastAsia="ru-RU"/>
        </w:rPr>
      </w:pPr>
      <w:r w:rsidRPr="00304467">
        <w:rPr>
          <w:rFonts w:ascii="Times New Roman" w:eastAsia="Times New Roman" w:hAnsi="Times New Roman" w:cs="Times New Roman"/>
          <w:color w:val="000000" w:themeColor="text1"/>
          <w:sz w:val="28"/>
          <w:szCs w:val="28"/>
          <w:lang w:eastAsia="ru-RU"/>
        </w:rPr>
        <w:t xml:space="preserve"> </w:t>
      </w:r>
      <w:r w:rsidR="00CD0EEE" w:rsidRPr="00CD0EEE">
        <w:rPr>
          <w:rFonts w:ascii="Times New Roman" w:eastAsia="Times New Roman" w:hAnsi="Times New Roman" w:cs="Times New Roman"/>
          <w:color w:val="000000" w:themeColor="text1"/>
          <w:sz w:val="28"/>
          <w:szCs w:val="28"/>
          <w:lang w:eastAsia="ru-RU"/>
        </w:rPr>
        <w:t xml:space="preserve">По словам П. Ю. </w:t>
      </w:r>
      <w:proofErr w:type="spellStart"/>
      <w:r w:rsidR="00CD0EEE" w:rsidRPr="00CD0EEE">
        <w:rPr>
          <w:rFonts w:ascii="Times New Roman" w:eastAsia="Times New Roman" w:hAnsi="Times New Roman" w:cs="Times New Roman"/>
          <w:color w:val="000000" w:themeColor="text1"/>
          <w:sz w:val="28"/>
          <w:szCs w:val="28"/>
          <w:lang w:eastAsia="ru-RU"/>
        </w:rPr>
        <w:t>Буцая</w:t>
      </w:r>
      <w:proofErr w:type="spellEnd"/>
      <w:r w:rsidR="00CD0EEE" w:rsidRPr="00CD0EEE">
        <w:rPr>
          <w:rFonts w:ascii="Times New Roman" w:eastAsia="Times New Roman" w:hAnsi="Times New Roman" w:cs="Times New Roman"/>
          <w:color w:val="000000" w:themeColor="text1"/>
          <w:sz w:val="28"/>
          <w:szCs w:val="28"/>
          <w:lang w:eastAsia="ru-RU"/>
        </w:rPr>
        <w:t xml:space="preserve"> освобождение наших соотечественников – долгий и сложный процесс. Нередко людям приходится провести в украинских пенитенциарных учреждениях многие </w:t>
      </w:r>
      <w:proofErr w:type="gramStart"/>
      <w:r w:rsidR="00CD0EEE" w:rsidRPr="00CD0EEE">
        <w:rPr>
          <w:rFonts w:ascii="Times New Roman" w:eastAsia="Times New Roman" w:hAnsi="Times New Roman" w:cs="Times New Roman"/>
          <w:color w:val="000000" w:themeColor="text1"/>
          <w:sz w:val="28"/>
          <w:szCs w:val="28"/>
          <w:lang w:eastAsia="ru-RU"/>
        </w:rPr>
        <w:t>месяцы</w:t>
      </w:r>
      <w:proofErr w:type="gramEnd"/>
      <w:r w:rsidR="00CD0EEE" w:rsidRPr="00CD0EEE">
        <w:rPr>
          <w:rFonts w:ascii="Times New Roman" w:eastAsia="Times New Roman" w:hAnsi="Times New Roman" w:cs="Times New Roman"/>
          <w:color w:val="000000" w:themeColor="text1"/>
          <w:sz w:val="28"/>
          <w:szCs w:val="28"/>
          <w:lang w:eastAsia="ru-RU"/>
        </w:rPr>
        <w:t xml:space="preserve"> и даже годы. Их возвращение на Родину происходит при непосредственном участии, поддержке и помощи Уполномоченного по правам человека в Российской Федерации Т.Н. </w:t>
      </w:r>
      <w:proofErr w:type="spellStart"/>
      <w:r w:rsidR="00CD0EEE" w:rsidRPr="00CD0EEE">
        <w:rPr>
          <w:rFonts w:ascii="Times New Roman" w:eastAsia="Times New Roman" w:hAnsi="Times New Roman" w:cs="Times New Roman"/>
          <w:color w:val="000000" w:themeColor="text1"/>
          <w:sz w:val="28"/>
          <w:szCs w:val="28"/>
          <w:lang w:eastAsia="ru-RU"/>
        </w:rPr>
        <w:t>Москальковой</w:t>
      </w:r>
      <w:proofErr w:type="spellEnd"/>
      <w:r w:rsidR="00CD0EEE" w:rsidRPr="00CD0EEE">
        <w:rPr>
          <w:rFonts w:ascii="Times New Roman" w:eastAsia="Times New Roman" w:hAnsi="Times New Roman" w:cs="Times New Roman"/>
          <w:color w:val="000000" w:themeColor="text1"/>
          <w:sz w:val="28"/>
          <w:szCs w:val="28"/>
          <w:lang w:eastAsia="ru-RU"/>
        </w:rPr>
        <w:t xml:space="preserve">, федеральных органов государственной власти и правозащитных организаций. После возвращения на Родину наши соотечественники остро нуждаются в реабилитации и </w:t>
      </w:r>
      <w:proofErr w:type="spellStart"/>
      <w:r w:rsidR="00CD0EEE" w:rsidRPr="00CD0EEE">
        <w:rPr>
          <w:rFonts w:ascii="Times New Roman" w:eastAsia="Times New Roman" w:hAnsi="Times New Roman" w:cs="Times New Roman"/>
          <w:color w:val="000000" w:themeColor="text1"/>
          <w:sz w:val="28"/>
          <w:szCs w:val="28"/>
          <w:lang w:eastAsia="ru-RU"/>
        </w:rPr>
        <w:t>ресоциализации</w:t>
      </w:r>
      <w:proofErr w:type="spellEnd"/>
      <w:r w:rsidR="00CD0EEE" w:rsidRPr="00CD0EEE">
        <w:rPr>
          <w:rFonts w:ascii="Times New Roman" w:eastAsia="Times New Roman" w:hAnsi="Times New Roman" w:cs="Times New Roman"/>
          <w:color w:val="000000" w:themeColor="text1"/>
          <w:sz w:val="28"/>
          <w:szCs w:val="28"/>
          <w:lang w:eastAsia="ru-RU"/>
        </w:rPr>
        <w:t>, восстановлении по месту учебы, работы.</w:t>
      </w:r>
    </w:p>
    <w:p w14:paraId="79FBF549" w14:textId="77777777" w:rsidR="00304467" w:rsidRPr="00D06E88" w:rsidRDefault="00CD0EEE" w:rsidP="00C63DC0">
      <w:pPr>
        <w:shd w:val="clear" w:color="auto" w:fill="FFFFFF"/>
        <w:spacing w:after="0" w:line="240" w:lineRule="auto"/>
        <w:ind w:firstLine="567"/>
        <w:jc w:val="both"/>
        <w:textAlignment w:val="baseline"/>
        <w:outlineLvl w:val="3"/>
        <w:rPr>
          <w:rFonts w:ascii="Times New Roman" w:eastAsia="Times New Roman" w:hAnsi="Times New Roman" w:cs="Times New Roman"/>
          <w:color w:val="000000" w:themeColor="text1"/>
          <w:sz w:val="28"/>
          <w:szCs w:val="28"/>
          <w:lang w:eastAsia="ru-RU"/>
        </w:rPr>
      </w:pPr>
      <w:proofErr w:type="gramStart"/>
      <w:r w:rsidRPr="00CD0EEE">
        <w:rPr>
          <w:rFonts w:ascii="Times New Roman" w:eastAsia="Times New Roman" w:hAnsi="Times New Roman" w:cs="Times New Roman"/>
          <w:color w:val="000000" w:themeColor="text1"/>
          <w:sz w:val="28"/>
          <w:szCs w:val="28"/>
          <w:lang w:eastAsia="ru-RU"/>
        </w:rPr>
        <w:t>Уполномоченный по правам человека в Московской области Е.Ю. Семенова рассказывая</w:t>
      </w:r>
      <w:proofErr w:type="gramEnd"/>
      <w:r w:rsidRPr="00CD0EEE">
        <w:rPr>
          <w:rFonts w:ascii="Times New Roman" w:eastAsia="Times New Roman" w:hAnsi="Times New Roman" w:cs="Times New Roman"/>
          <w:color w:val="000000" w:themeColor="text1"/>
          <w:sz w:val="28"/>
          <w:szCs w:val="28"/>
          <w:lang w:eastAsia="ru-RU"/>
        </w:rPr>
        <w:t xml:space="preserve"> о женщинах, отбывающих наказание в виде лишения свободы, отметила, что лица женского пола в местах лишения свободы в силу своего социального положения являются уязвимой группой, и проблемы </w:t>
      </w:r>
      <w:proofErr w:type="spellStart"/>
      <w:r w:rsidRPr="00CD0EEE">
        <w:rPr>
          <w:rFonts w:ascii="Times New Roman" w:eastAsia="Times New Roman" w:hAnsi="Times New Roman" w:cs="Times New Roman"/>
          <w:color w:val="000000" w:themeColor="text1"/>
          <w:sz w:val="28"/>
          <w:szCs w:val="28"/>
          <w:lang w:eastAsia="ru-RU"/>
        </w:rPr>
        <w:t>ресоциализации</w:t>
      </w:r>
      <w:proofErr w:type="spellEnd"/>
      <w:r w:rsidRPr="00CD0EEE">
        <w:rPr>
          <w:rFonts w:ascii="Times New Roman" w:eastAsia="Times New Roman" w:hAnsi="Times New Roman" w:cs="Times New Roman"/>
          <w:color w:val="000000" w:themeColor="text1"/>
          <w:sz w:val="28"/>
          <w:szCs w:val="28"/>
          <w:lang w:eastAsia="ru-RU"/>
        </w:rPr>
        <w:t xml:space="preserve"> в исправительных колониях, а также после освобождения имеют свою специфику. Женщины-преступницы отличаются эмоциональной нестабильностью, больше подвергаются отрицательным влияниям, у них часто сохраняются антиобщественные привычки и взгляды.</w:t>
      </w:r>
    </w:p>
    <w:p w14:paraId="19ABE0EA" w14:textId="77777777"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
          <w:bCs/>
          <w:i/>
          <w:color w:val="000000" w:themeColor="text1"/>
          <w:sz w:val="28"/>
          <w:szCs w:val="28"/>
        </w:rPr>
        <w:t> </w:t>
      </w:r>
      <w:r w:rsidRPr="00304467">
        <w:rPr>
          <w:rFonts w:ascii="Times New Roman" w:hAnsi="Times New Roman" w:cs="Times New Roman"/>
          <w:bCs/>
          <w:color w:val="000000" w:themeColor="text1"/>
          <w:sz w:val="28"/>
          <w:szCs w:val="28"/>
        </w:rPr>
        <w:t xml:space="preserve">Е.Ю. Семенова выделила ряд трудностей и проблем, возникающих при реализации законов, касающихся </w:t>
      </w:r>
      <w:proofErr w:type="spellStart"/>
      <w:r w:rsidRPr="00304467">
        <w:rPr>
          <w:rFonts w:ascii="Times New Roman" w:hAnsi="Times New Roman" w:cs="Times New Roman"/>
          <w:bCs/>
          <w:color w:val="000000" w:themeColor="text1"/>
          <w:sz w:val="28"/>
          <w:szCs w:val="28"/>
        </w:rPr>
        <w:t>ресоциализации</w:t>
      </w:r>
      <w:proofErr w:type="spellEnd"/>
      <w:r w:rsidRPr="00304467">
        <w:rPr>
          <w:rFonts w:ascii="Times New Roman" w:hAnsi="Times New Roman" w:cs="Times New Roman"/>
          <w:bCs/>
          <w:color w:val="000000" w:themeColor="text1"/>
          <w:sz w:val="28"/>
          <w:szCs w:val="28"/>
        </w:rPr>
        <w:t xml:space="preserve"> лиц, отбывших наказание в виде лишения свободы, в частности:</w:t>
      </w:r>
    </w:p>
    <w:p w14:paraId="149FD20B" w14:textId="2AE7DD30"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
          <w:bCs/>
          <w:color w:val="000000" w:themeColor="text1"/>
          <w:sz w:val="28"/>
          <w:szCs w:val="28"/>
        </w:rPr>
        <w:t> </w:t>
      </w:r>
      <w:r w:rsidRPr="00304467">
        <w:rPr>
          <w:rFonts w:ascii="Times New Roman" w:hAnsi="Times New Roman" w:cs="Times New Roman"/>
          <w:bCs/>
          <w:color w:val="000000" w:themeColor="text1"/>
          <w:sz w:val="28"/>
          <w:szCs w:val="28"/>
        </w:rPr>
        <w:t xml:space="preserve">– отсутствует единый комплексный подход в работе по социальной адаптации лиц, отбывших уголовное наказание в виде лишения свободы и четкий порядок </w:t>
      </w:r>
      <w:proofErr w:type="gramStart"/>
      <w:r w:rsidRPr="00304467">
        <w:rPr>
          <w:rFonts w:ascii="Times New Roman" w:hAnsi="Times New Roman" w:cs="Times New Roman"/>
          <w:bCs/>
          <w:color w:val="000000" w:themeColor="text1"/>
          <w:sz w:val="28"/>
          <w:szCs w:val="28"/>
        </w:rPr>
        <w:t>координации работы субъектов профилактики правонарушений</w:t>
      </w:r>
      <w:proofErr w:type="gramEnd"/>
      <w:r w:rsidRPr="00304467">
        <w:rPr>
          <w:rFonts w:ascii="Times New Roman" w:hAnsi="Times New Roman" w:cs="Times New Roman"/>
          <w:bCs/>
          <w:color w:val="000000" w:themeColor="text1"/>
          <w:sz w:val="28"/>
          <w:szCs w:val="28"/>
        </w:rPr>
        <w:t xml:space="preserve"> по оказанию помощи данной категории граждан;</w:t>
      </w:r>
    </w:p>
    <w:p w14:paraId="3B68D580" w14:textId="32BF15AE"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lastRenderedPageBreak/>
        <w:t xml:space="preserve"> – отсутствует актуальный учет информации о необходимой помощи, в том числе социальной, лицам, отбывшим наказание в виде лишения свободы (порядка ее сбора, обработки, систематизации и т.д.);</w:t>
      </w:r>
    </w:p>
    <w:p w14:paraId="7FF29225" w14:textId="53C147B7" w:rsidR="00304467" w:rsidRPr="00304467" w:rsidRDefault="00304467"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 </w:t>
      </w:r>
      <w:r w:rsidR="00CD0EEE" w:rsidRPr="00304467">
        <w:rPr>
          <w:rFonts w:ascii="Times New Roman" w:hAnsi="Times New Roman" w:cs="Times New Roman"/>
          <w:bCs/>
          <w:color w:val="000000" w:themeColor="text1"/>
          <w:sz w:val="28"/>
          <w:szCs w:val="28"/>
        </w:rPr>
        <w:t>– отсутствует процесс обмена информацией между учреждениями уголовно-исполнительной системы с субъектами профилактики правонарушений;</w:t>
      </w:r>
    </w:p>
    <w:p w14:paraId="34D0F038" w14:textId="38E91358" w:rsidR="00304467"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 проведение профилактических мероприятий с данной категорией лиц осуществляется только при личном обращении, то есть носит заявительный характер;</w:t>
      </w:r>
    </w:p>
    <w:p w14:paraId="4D5ED0B7" w14:textId="3E37DB4E" w:rsidR="00304467" w:rsidRPr="00304467" w:rsidRDefault="00304467"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 </w:t>
      </w:r>
      <w:r w:rsidR="00CD0EEE" w:rsidRPr="00304467">
        <w:rPr>
          <w:rFonts w:ascii="Times New Roman" w:hAnsi="Times New Roman" w:cs="Times New Roman"/>
          <w:bCs/>
          <w:color w:val="000000" w:themeColor="text1"/>
          <w:sz w:val="28"/>
          <w:szCs w:val="28"/>
        </w:rPr>
        <w:t>– законодательством Российской Федерации и Московской области не предусмотрены налоговые льготы для организаций уголовно-исполнительной системы и работодателей, предоставляющих рабочие места лицам, освободившимся из мест лишения свободы.</w:t>
      </w:r>
    </w:p>
    <w:p w14:paraId="5CCA85E8" w14:textId="77777777" w:rsidR="00304467" w:rsidRPr="00D06E88"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 xml:space="preserve"> Подводя итоги заседания, Уполномоченный по правам человека в Российской Федерации Т.Н. </w:t>
      </w:r>
      <w:proofErr w:type="spellStart"/>
      <w:r w:rsidRPr="00304467">
        <w:rPr>
          <w:rFonts w:ascii="Times New Roman" w:hAnsi="Times New Roman" w:cs="Times New Roman"/>
          <w:bCs/>
          <w:color w:val="000000" w:themeColor="text1"/>
          <w:sz w:val="28"/>
          <w:szCs w:val="28"/>
        </w:rPr>
        <w:t>Москалькова</w:t>
      </w:r>
      <w:proofErr w:type="spellEnd"/>
      <w:r w:rsidRPr="00304467">
        <w:rPr>
          <w:rFonts w:ascii="Times New Roman" w:hAnsi="Times New Roman" w:cs="Times New Roman"/>
          <w:bCs/>
          <w:color w:val="000000" w:themeColor="text1"/>
          <w:sz w:val="28"/>
          <w:szCs w:val="28"/>
        </w:rPr>
        <w:t xml:space="preserve"> отметила, что в деле </w:t>
      </w:r>
      <w:proofErr w:type="spellStart"/>
      <w:r w:rsidRPr="00304467">
        <w:rPr>
          <w:rFonts w:ascii="Times New Roman" w:hAnsi="Times New Roman" w:cs="Times New Roman"/>
          <w:bCs/>
          <w:color w:val="000000" w:themeColor="text1"/>
          <w:sz w:val="28"/>
          <w:szCs w:val="28"/>
        </w:rPr>
        <w:t>ресоциализации</w:t>
      </w:r>
      <w:proofErr w:type="spellEnd"/>
      <w:r w:rsidRPr="00304467">
        <w:rPr>
          <w:rFonts w:ascii="Times New Roman" w:hAnsi="Times New Roman" w:cs="Times New Roman"/>
          <w:bCs/>
          <w:color w:val="000000" w:themeColor="text1"/>
          <w:sz w:val="28"/>
          <w:szCs w:val="28"/>
        </w:rPr>
        <w:t xml:space="preserve"> осужденных нужна системная работа и государственный подход.</w:t>
      </w:r>
    </w:p>
    <w:p w14:paraId="6B729D6C" w14:textId="77777777" w:rsidR="00304467" w:rsidRPr="00D06E88"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Обобщая выступления коллег, Уполномоченный по правам человека в Российской Федерации назвала актуальным вопрос возможности включения в перечень лиц, которым оказывается бесплатная юридическая помощь, граждан, освободившихся из мест лишения свободы.</w:t>
      </w:r>
      <w:r w:rsidR="00304467" w:rsidRPr="00304467">
        <w:rPr>
          <w:rFonts w:ascii="Times New Roman" w:hAnsi="Times New Roman" w:cs="Times New Roman"/>
          <w:bCs/>
          <w:color w:val="000000" w:themeColor="text1"/>
          <w:sz w:val="28"/>
          <w:szCs w:val="28"/>
        </w:rPr>
        <w:t xml:space="preserve"> </w:t>
      </w:r>
    </w:p>
    <w:p w14:paraId="49C37D19" w14:textId="6490FC32" w:rsidR="00CD0EEE" w:rsidRPr="00304467" w:rsidRDefault="00CD0EEE" w:rsidP="00C63DC0">
      <w:pPr>
        <w:shd w:val="clear" w:color="auto" w:fill="FFFFFF"/>
        <w:spacing w:after="0" w:line="240" w:lineRule="auto"/>
        <w:ind w:firstLine="567"/>
        <w:jc w:val="both"/>
        <w:textAlignment w:val="baseline"/>
        <w:outlineLvl w:val="3"/>
        <w:rPr>
          <w:rFonts w:ascii="Times New Roman" w:hAnsi="Times New Roman" w:cs="Times New Roman"/>
          <w:bCs/>
          <w:color w:val="000000" w:themeColor="text1"/>
          <w:sz w:val="28"/>
          <w:szCs w:val="28"/>
        </w:rPr>
      </w:pPr>
      <w:r w:rsidRPr="00304467">
        <w:rPr>
          <w:rFonts w:ascii="Times New Roman" w:hAnsi="Times New Roman" w:cs="Times New Roman"/>
          <w:bCs/>
          <w:color w:val="000000" w:themeColor="text1"/>
          <w:sz w:val="28"/>
          <w:szCs w:val="28"/>
        </w:rPr>
        <w:t>Указала на необходимость увеличения размера единовременного денежного пособия, которое может быть выдано осужденным, освобождаемым из мест лишения свободы, хотя бы тем, кто не имеет</w:t>
      </w:r>
      <w:r w:rsidRPr="00304467">
        <w:rPr>
          <w:rFonts w:ascii="Times New Roman" w:hAnsi="Times New Roman" w:cs="Times New Roman"/>
          <w:b/>
          <w:bCs/>
          <w:i/>
          <w:color w:val="000000" w:themeColor="text1"/>
          <w:sz w:val="28"/>
          <w:szCs w:val="28"/>
        </w:rPr>
        <w:t xml:space="preserve"> </w:t>
      </w:r>
      <w:r w:rsidRPr="00304467">
        <w:rPr>
          <w:rFonts w:ascii="Times New Roman" w:hAnsi="Times New Roman" w:cs="Times New Roman"/>
          <w:bCs/>
          <w:color w:val="000000" w:themeColor="text1"/>
          <w:sz w:val="28"/>
          <w:szCs w:val="28"/>
        </w:rPr>
        <w:t>родных</w:t>
      </w:r>
      <w:r w:rsidRPr="00304467">
        <w:rPr>
          <w:rFonts w:ascii="Times New Roman" w:hAnsi="Times New Roman" w:cs="Times New Roman"/>
          <w:b/>
          <w:bCs/>
          <w:i/>
          <w:color w:val="000000" w:themeColor="text1"/>
          <w:sz w:val="28"/>
          <w:szCs w:val="28"/>
        </w:rPr>
        <w:t xml:space="preserve"> </w:t>
      </w:r>
      <w:r w:rsidR="004E5EDC">
        <w:rPr>
          <w:rFonts w:ascii="Times New Roman" w:hAnsi="Times New Roman" w:cs="Times New Roman"/>
          <w:bCs/>
          <w:color w:val="000000" w:themeColor="text1"/>
          <w:sz w:val="28"/>
          <w:szCs w:val="28"/>
        </w:rPr>
        <w:t>и близких,</w:t>
      </w:r>
      <w:r w:rsidRPr="00304467">
        <w:rPr>
          <w:rFonts w:ascii="Times New Roman" w:hAnsi="Times New Roman" w:cs="Times New Roman"/>
          <w:bCs/>
          <w:color w:val="000000" w:themeColor="text1"/>
          <w:sz w:val="28"/>
          <w:szCs w:val="28"/>
        </w:rPr>
        <w:t xml:space="preserve"> предложила снять судимость за преступления небольшой и средней тяжести.</w:t>
      </w:r>
    </w:p>
    <w:p w14:paraId="6BA316F9" w14:textId="206BEA6D" w:rsidR="00CD0EEE" w:rsidRPr="00304467" w:rsidRDefault="00CD0EEE" w:rsidP="00C63DC0">
      <w:pPr>
        <w:pStyle w:val="4"/>
        <w:shd w:val="clear" w:color="auto" w:fill="FFFFFF"/>
        <w:spacing w:before="0" w:line="240" w:lineRule="auto"/>
        <w:ind w:firstLine="567"/>
        <w:jc w:val="both"/>
        <w:textAlignment w:val="baseline"/>
        <w:rPr>
          <w:rFonts w:ascii="Times New Roman" w:hAnsi="Times New Roman" w:cs="Times New Roman"/>
          <w:b w:val="0"/>
          <w:bCs w:val="0"/>
          <w:i w:val="0"/>
          <w:color w:val="000000" w:themeColor="text1"/>
          <w:sz w:val="28"/>
          <w:szCs w:val="28"/>
        </w:rPr>
      </w:pPr>
      <w:r w:rsidRPr="00304467">
        <w:rPr>
          <w:rFonts w:ascii="Times New Roman" w:hAnsi="Times New Roman" w:cs="Times New Roman"/>
          <w:b w:val="0"/>
          <w:bCs w:val="0"/>
          <w:i w:val="0"/>
          <w:color w:val="000000" w:themeColor="text1"/>
          <w:sz w:val="28"/>
          <w:szCs w:val="28"/>
        </w:rPr>
        <w:t>Выразила готовность принять непосредственное участие по подготовке законопроекта «О системе пробации в Российской Федерации», работа по которому возобновилась в 2020 году по инициативе Минюста России и ФСИН России.</w:t>
      </w:r>
    </w:p>
    <w:p w14:paraId="6AB54810" w14:textId="670D0886" w:rsidR="00CD0EEE" w:rsidRPr="00304467" w:rsidRDefault="00CD0EEE" w:rsidP="00C63DC0">
      <w:pPr>
        <w:pStyle w:val="4"/>
        <w:shd w:val="clear" w:color="auto" w:fill="FFFFFF"/>
        <w:spacing w:before="0" w:line="240" w:lineRule="auto"/>
        <w:ind w:firstLine="567"/>
        <w:jc w:val="both"/>
        <w:textAlignment w:val="baseline"/>
        <w:rPr>
          <w:rFonts w:ascii="Times New Roman" w:hAnsi="Times New Roman" w:cs="Times New Roman"/>
          <w:b w:val="0"/>
          <w:bCs w:val="0"/>
          <w:i w:val="0"/>
          <w:color w:val="000000" w:themeColor="text1"/>
          <w:sz w:val="28"/>
          <w:szCs w:val="28"/>
        </w:rPr>
      </w:pPr>
      <w:r w:rsidRPr="00304467">
        <w:rPr>
          <w:rFonts w:ascii="Times New Roman" w:hAnsi="Times New Roman" w:cs="Times New Roman"/>
          <w:b w:val="0"/>
          <w:bCs w:val="0"/>
          <w:i w:val="0"/>
          <w:color w:val="000000" w:themeColor="text1"/>
          <w:sz w:val="28"/>
          <w:szCs w:val="28"/>
        </w:rPr>
        <w:t xml:space="preserve">По итогам заседания Координационного совета был подготовлен проект Рекомендаций по проблеме </w:t>
      </w:r>
      <w:proofErr w:type="spellStart"/>
      <w:r w:rsidRPr="00304467">
        <w:rPr>
          <w:rFonts w:ascii="Times New Roman" w:hAnsi="Times New Roman" w:cs="Times New Roman"/>
          <w:b w:val="0"/>
          <w:bCs w:val="0"/>
          <w:i w:val="0"/>
          <w:color w:val="000000" w:themeColor="text1"/>
          <w:sz w:val="28"/>
          <w:szCs w:val="28"/>
        </w:rPr>
        <w:t>ресоциализации</w:t>
      </w:r>
      <w:proofErr w:type="spellEnd"/>
      <w:r w:rsidRPr="00304467">
        <w:rPr>
          <w:rFonts w:ascii="Times New Roman" w:hAnsi="Times New Roman" w:cs="Times New Roman"/>
          <w:b w:val="0"/>
          <w:bCs w:val="0"/>
          <w:i w:val="0"/>
          <w:color w:val="000000" w:themeColor="text1"/>
          <w:sz w:val="28"/>
          <w:szCs w:val="28"/>
        </w:rPr>
        <w:t xml:space="preserve"> осужденных и лиц, освободившихся из мест лишения свободы.</w:t>
      </w:r>
    </w:p>
    <w:p w14:paraId="479A8686" w14:textId="77777777" w:rsidR="00CD0EEE" w:rsidRPr="00CD0EEE" w:rsidRDefault="00CD0EEE" w:rsidP="00C63DC0">
      <w:pPr>
        <w:pStyle w:val="ab"/>
        <w:spacing w:before="0" w:beforeAutospacing="0" w:after="0" w:afterAutospacing="0"/>
        <w:ind w:firstLine="567"/>
        <w:jc w:val="both"/>
        <w:rPr>
          <w:color w:val="000000" w:themeColor="text1"/>
          <w:sz w:val="28"/>
          <w:szCs w:val="28"/>
        </w:rPr>
      </w:pPr>
      <w:r w:rsidRPr="00CD0EEE">
        <w:rPr>
          <w:color w:val="000000" w:themeColor="text1"/>
          <w:sz w:val="28"/>
          <w:szCs w:val="28"/>
        </w:rPr>
        <w:t xml:space="preserve">24 – 25 ноября в Москве под председательством Уполномоченного по правам человека в РФ Татьяны </w:t>
      </w:r>
      <w:proofErr w:type="spellStart"/>
      <w:r w:rsidRPr="00CD0EEE">
        <w:rPr>
          <w:color w:val="000000" w:themeColor="text1"/>
          <w:sz w:val="28"/>
          <w:szCs w:val="28"/>
        </w:rPr>
        <w:t>Москальковой</w:t>
      </w:r>
      <w:proofErr w:type="spellEnd"/>
      <w:r w:rsidRPr="00CD0EEE">
        <w:rPr>
          <w:color w:val="000000" w:themeColor="text1"/>
          <w:sz w:val="28"/>
          <w:szCs w:val="28"/>
        </w:rPr>
        <w:t xml:space="preserve"> состоялся Всероссийский координационный совет российских омбудсменов, посвященный проблемам восстановления и защиты конституционного права граждан на жилище и созданию условий для его обеспечения. В заседании приняли участие уполномоченные по правам человека и их представители из всех российских субъектов.</w:t>
      </w:r>
    </w:p>
    <w:p w14:paraId="0E278E10" w14:textId="77777777" w:rsidR="00CD0EEE" w:rsidRPr="00CD0EEE" w:rsidRDefault="00CD0EEE" w:rsidP="00C63DC0">
      <w:pPr>
        <w:pStyle w:val="ab"/>
        <w:spacing w:before="0" w:beforeAutospacing="0" w:after="0" w:afterAutospacing="0"/>
        <w:ind w:firstLine="567"/>
        <w:jc w:val="both"/>
        <w:rPr>
          <w:color w:val="000000" w:themeColor="text1"/>
          <w:sz w:val="28"/>
          <w:szCs w:val="28"/>
        </w:rPr>
      </w:pPr>
      <w:proofErr w:type="gramStart"/>
      <w:r w:rsidRPr="00CD0EEE">
        <w:rPr>
          <w:color w:val="000000" w:themeColor="text1"/>
          <w:sz w:val="28"/>
          <w:szCs w:val="28"/>
        </w:rPr>
        <w:t xml:space="preserve">В обсуждении предложений государственных правозащитников, направленных на реализацию жилищных прав, участвовали заместитель председателя Правительства Российской Федерации Марат </w:t>
      </w:r>
      <w:proofErr w:type="spellStart"/>
      <w:r w:rsidRPr="00CD0EEE">
        <w:rPr>
          <w:color w:val="000000" w:themeColor="text1"/>
          <w:sz w:val="28"/>
          <w:szCs w:val="28"/>
        </w:rPr>
        <w:t>Хуснуллин</w:t>
      </w:r>
      <w:proofErr w:type="spellEnd"/>
      <w:r w:rsidRPr="00CD0EEE">
        <w:rPr>
          <w:color w:val="000000" w:themeColor="text1"/>
          <w:sz w:val="28"/>
          <w:szCs w:val="28"/>
        </w:rPr>
        <w:t xml:space="preserve">, начальник Управления Президента РФ по общественным проектам Сергей Новиков, председатель наблюдательного совета Фонда содействия </w:t>
      </w:r>
      <w:r w:rsidRPr="00CD0EEE">
        <w:rPr>
          <w:color w:val="000000" w:themeColor="text1"/>
          <w:sz w:val="28"/>
          <w:szCs w:val="28"/>
        </w:rPr>
        <w:lastRenderedPageBreak/>
        <w:t>реформированию жилищно-коммунального хозяйства Сергей Степашин, заместитель Мэра Москвы по ЖКХ Петр Бирюков, представители законодательных и исполнительных органов власти, экспертного сообщества.</w:t>
      </w:r>
      <w:proofErr w:type="gramEnd"/>
    </w:p>
    <w:p w14:paraId="1E81A4F3" w14:textId="77777777" w:rsidR="00CD0EEE" w:rsidRPr="00CD0EEE" w:rsidRDefault="00CD0EEE" w:rsidP="00C63DC0">
      <w:pPr>
        <w:pStyle w:val="ab"/>
        <w:spacing w:before="0" w:beforeAutospacing="0" w:after="0" w:afterAutospacing="0"/>
        <w:ind w:firstLine="567"/>
        <w:jc w:val="both"/>
        <w:rPr>
          <w:color w:val="000000" w:themeColor="text1"/>
          <w:sz w:val="28"/>
          <w:szCs w:val="28"/>
        </w:rPr>
      </w:pPr>
      <w:r w:rsidRPr="00CD0EEE">
        <w:rPr>
          <w:color w:val="000000" w:themeColor="text1"/>
          <w:sz w:val="28"/>
          <w:szCs w:val="28"/>
        </w:rPr>
        <w:t xml:space="preserve">Основные вопросы, </w:t>
      </w:r>
      <w:proofErr w:type="spellStart"/>
      <w:r w:rsidRPr="00CD0EEE">
        <w:rPr>
          <w:color w:val="000000" w:themeColor="text1"/>
          <w:sz w:val="28"/>
          <w:szCs w:val="28"/>
        </w:rPr>
        <w:t>обсуждавшиеся</w:t>
      </w:r>
      <w:proofErr w:type="spellEnd"/>
      <w:r w:rsidRPr="00CD0EEE">
        <w:rPr>
          <w:color w:val="000000" w:themeColor="text1"/>
          <w:sz w:val="28"/>
          <w:szCs w:val="28"/>
        </w:rPr>
        <w:t xml:space="preserve"> на заседании: плата за жилье и коммунальные услуги; переселение из ветхого и аварийного жилья; жилье для льготных категорий граждан; признание права собственности на жилое помещение.</w:t>
      </w:r>
    </w:p>
    <w:p w14:paraId="6EA1CD66" w14:textId="77777777" w:rsidR="00CD0EEE" w:rsidRPr="00CD0EEE" w:rsidRDefault="00CD0EEE" w:rsidP="00C63DC0">
      <w:pPr>
        <w:pStyle w:val="ab"/>
        <w:spacing w:before="0" w:beforeAutospacing="0" w:after="0" w:afterAutospacing="0"/>
        <w:ind w:firstLine="567"/>
        <w:jc w:val="both"/>
        <w:rPr>
          <w:color w:val="000000" w:themeColor="text1"/>
          <w:sz w:val="28"/>
          <w:szCs w:val="28"/>
        </w:rPr>
      </w:pPr>
      <w:r w:rsidRPr="00CD0EEE">
        <w:rPr>
          <w:color w:val="000000" w:themeColor="text1"/>
          <w:sz w:val="28"/>
          <w:szCs w:val="28"/>
        </w:rPr>
        <w:t xml:space="preserve">Депутат Государственной Думы РФ, общественный советник Уполномоченного по правам человека в городе Москве Светлана </w:t>
      </w:r>
      <w:proofErr w:type="spellStart"/>
      <w:r w:rsidRPr="00CD0EEE">
        <w:rPr>
          <w:color w:val="000000" w:themeColor="text1"/>
          <w:sz w:val="28"/>
          <w:szCs w:val="28"/>
        </w:rPr>
        <w:t>Разворотнева</w:t>
      </w:r>
      <w:proofErr w:type="spellEnd"/>
      <w:r w:rsidRPr="00CD0EEE">
        <w:rPr>
          <w:color w:val="000000" w:themeColor="text1"/>
          <w:sz w:val="28"/>
          <w:szCs w:val="28"/>
        </w:rPr>
        <w:t xml:space="preserve"> представила на Координационном совете свои предложения для повышения гарантий прав человека в жилищной сфере, которые были обсуждены и проработаны совместно со столичным омбудсменом Татьяной </w:t>
      </w:r>
      <w:proofErr w:type="spellStart"/>
      <w:r w:rsidRPr="00CD0EEE">
        <w:rPr>
          <w:color w:val="000000" w:themeColor="text1"/>
          <w:sz w:val="28"/>
          <w:szCs w:val="28"/>
        </w:rPr>
        <w:t>Потяевой</w:t>
      </w:r>
      <w:proofErr w:type="spellEnd"/>
      <w:r w:rsidRPr="00CD0EEE">
        <w:rPr>
          <w:color w:val="000000" w:themeColor="text1"/>
          <w:sz w:val="28"/>
          <w:szCs w:val="28"/>
        </w:rPr>
        <w:t xml:space="preserve"> и Департаментом городского имущества города Москвы.</w:t>
      </w:r>
    </w:p>
    <w:p w14:paraId="5051BB10" w14:textId="77777777" w:rsidR="00CD0EEE" w:rsidRPr="00CD0EEE" w:rsidRDefault="00CD0EEE" w:rsidP="00C63DC0">
      <w:pPr>
        <w:pStyle w:val="ab"/>
        <w:spacing w:before="0" w:beforeAutospacing="0" w:after="0" w:afterAutospacing="0"/>
        <w:ind w:firstLine="567"/>
        <w:jc w:val="both"/>
        <w:rPr>
          <w:color w:val="000000" w:themeColor="text1"/>
          <w:sz w:val="28"/>
          <w:szCs w:val="28"/>
        </w:rPr>
      </w:pPr>
      <w:r w:rsidRPr="00CD0EEE">
        <w:rPr>
          <w:color w:val="000000" w:themeColor="text1"/>
          <w:sz w:val="28"/>
          <w:szCs w:val="28"/>
        </w:rPr>
        <w:t>Также уполномоченные омбудсмены обсудили Закон об Уполномоченном в субъектах РФ и внесли предложения по его совершенствованию.</w:t>
      </w:r>
    </w:p>
    <w:p w14:paraId="6A823C23" w14:textId="77777777" w:rsidR="00CD0EEE" w:rsidRPr="00CD0EEE" w:rsidRDefault="00CD0EEE" w:rsidP="00C63DC0">
      <w:pPr>
        <w:pStyle w:val="ab"/>
        <w:spacing w:before="0" w:beforeAutospacing="0" w:after="0" w:afterAutospacing="0"/>
        <w:ind w:firstLine="567"/>
        <w:jc w:val="both"/>
        <w:rPr>
          <w:color w:val="000000" w:themeColor="text1"/>
          <w:sz w:val="28"/>
          <w:szCs w:val="28"/>
        </w:rPr>
      </w:pPr>
      <w:r w:rsidRPr="00CD0EEE">
        <w:rPr>
          <w:color w:val="000000" w:themeColor="text1"/>
          <w:sz w:val="28"/>
          <w:szCs w:val="28"/>
        </w:rPr>
        <w:t xml:space="preserve">Не менее важный вопрос, который рассматривался на Координационном совете – ведение сайтов и социальных сетей уполномоченных в век </w:t>
      </w:r>
      <w:proofErr w:type="spellStart"/>
      <w:r w:rsidRPr="00CD0EEE">
        <w:rPr>
          <w:color w:val="000000" w:themeColor="text1"/>
          <w:sz w:val="28"/>
          <w:szCs w:val="28"/>
        </w:rPr>
        <w:t>цифровизации</w:t>
      </w:r>
      <w:proofErr w:type="spellEnd"/>
      <w:r w:rsidRPr="00CD0EEE">
        <w:rPr>
          <w:color w:val="000000" w:themeColor="text1"/>
          <w:sz w:val="28"/>
          <w:szCs w:val="28"/>
        </w:rPr>
        <w:t>.</w:t>
      </w:r>
    </w:p>
    <w:p w14:paraId="2149F710" w14:textId="77777777" w:rsidR="00CD0EEE" w:rsidRPr="00D06E88" w:rsidRDefault="00CD0EEE" w:rsidP="00C63DC0">
      <w:pPr>
        <w:spacing w:after="0" w:line="240" w:lineRule="auto"/>
        <w:ind w:firstLine="567"/>
        <w:jc w:val="both"/>
        <w:rPr>
          <w:rFonts w:ascii="Times New Roman" w:hAnsi="Times New Roman" w:cs="Times New Roman"/>
          <w:color w:val="000000" w:themeColor="text1"/>
          <w:sz w:val="28"/>
          <w:szCs w:val="28"/>
        </w:rPr>
      </w:pPr>
      <w:r w:rsidRPr="00CD0EEE">
        <w:rPr>
          <w:rFonts w:ascii="Times New Roman" w:hAnsi="Times New Roman" w:cs="Times New Roman"/>
          <w:color w:val="000000" w:themeColor="text1"/>
          <w:sz w:val="28"/>
          <w:szCs w:val="28"/>
        </w:rPr>
        <w:t>По итогам работы Координационного совета был представлен проект резолюции, и было предложено всем уполномоченным прислать все предложения при их наличии для принятия резолюции в полном объеме.</w:t>
      </w:r>
    </w:p>
    <w:p w14:paraId="7A0CEDF8" w14:textId="77777777" w:rsidR="00304467" w:rsidRPr="00D06E88" w:rsidRDefault="00304467" w:rsidP="00C63DC0">
      <w:pPr>
        <w:spacing w:after="0" w:line="240" w:lineRule="auto"/>
        <w:ind w:firstLine="567"/>
        <w:jc w:val="center"/>
        <w:rPr>
          <w:rFonts w:ascii="Times New Roman" w:hAnsi="Times New Roman" w:cs="Times New Roman"/>
          <w:color w:val="000000" w:themeColor="text1"/>
          <w:sz w:val="28"/>
          <w:szCs w:val="28"/>
        </w:rPr>
      </w:pPr>
    </w:p>
    <w:p w14:paraId="44B41386" w14:textId="77777777" w:rsidR="00EA2E33" w:rsidRDefault="00EA2E33" w:rsidP="00C63DC0">
      <w:pPr>
        <w:spacing w:after="0" w:line="240" w:lineRule="auto"/>
        <w:ind w:firstLine="567"/>
        <w:jc w:val="center"/>
        <w:rPr>
          <w:rFonts w:ascii="Times New Roman" w:hAnsi="Times New Roman" w:cs="Times New Roman"/>
          <w:b/>
          <w:sz w:val="28"/>
          <w:szCs w:val="28"/>
        </w:rPr>
      </w:pPr>
    </w:p>
    <w:p w14:paraId="4B5DCDE0" w14:textId="77777777" w:rsidR="00EA2E33" w:rsidRDefault="00EA2E33" w:rsidP="00C63DC0">
      <w:pPr>
        <w:spacing w:after="0" w:line="240" w:lineRule="auto"/>
        <w:ind w:firstLine="567"/>
        <w:jc w:val="center"/>
        <w:rPr>
          <w:rFonts w:ascii="Times New Roman" w:hAnsi="Times New Roman" w:cs="Times New Roman"/>
          <w:b/>
          <w:sz w:val="28"/>
          <w:szCs w:val="28"/>
        </w:rPr>
      </w:pPr>
    </w:p>
    <w:p w14:paraId="68AFEE2D" w14:textId="77777777" w:rsidR="00EA2E33" w:rsidRDefault="00EA2E33" w:rsidP="00C63DC0">
      <w:pPr>
        <w:spacing w:after="0" w:line="240" w:lineRule="auto"/>
        <w:ind w:firstLine="567"/>
        <w:jc w:val="center"/>
        <w:rPr>
          <w:rFonts w:ascii="Times New Roman" w:hAnsi="Times New Roman" w:cs="Times New Roman"/>
          <w:b/>
          <w:sz w:val="28"/>
          <w:szCs w:val="28"/>
        </w:rPr>
      </w:pPr>
    </w:p>
    <w:p w14:paraId="7BFC838F" w14:textId="14F7F575" w:rsidR="00304467" w:rsidRPr="00D06E88" w:rsidRDefault="00304467" w:rsidP="00C63DC0">
      <w:pPr>
        <w:spacing w:after="0" w:line="240" w:lineRule="auto"/>
        <w:ind w:firstLine="567"/>
        <w:jc w:val="center"/>
        <w:rPr>
          <w:rFonts w:ascii="Times New Roman" w:hAnsi="Times New Roman" w:cs="Times New Roman"/>
          <w:b/>
          <w:sz w:val="28"/>
          <w:szCs w:val="28"/>
        </w:rPr>
      </w:pPr>
      <w:r w:rsidRPr="00196313">
        <w:rPr>
          <w:rFonts w:ascii="Times New Roman" w:hAnsi="Times New Roman" w:cs="Times New Roman"/>
          <w:b/>
          <w:sz w:val="28"/>
          <w:szCs w:val="28"/>
        </w:rPr>
        <w:t>Заключение</w:t>
      </w:r>
    </w:p>
    <w:p w14:paraId="07903B8F" w14:textId="77777777" w:rsidR="00304467" w:rsidRPr="00D06E88" w:rsidRDefault="00304467" w:rsidP="00C63DC0">
      <w:pPr>
        <w:spacing w:after="0" w:line="240" w:lineRule="auto"/>
        <w:ind w:firstLine="567"/>
        <w:jc w:val="center"/>
        <w:rPr>
          <w:rFonts w:ascii="Times New Roman" w:hAnsi="Times New Roman" w:cs="Times New Roman"/>
          <w:b/>
          <w:sz w:val="28"/>
          <w:szCs w:val="28"/>
        </w:rPr>
      </w:pPr>
    </w:p>
    <w:p w14:paraId="1DFD6396"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реализации, защиты и восстановления прав граждан: </w:t>
      </w:r>
    </w:p>
    <w:p w14:paraId="1CE2378D" w14:textId="77777777" w:rsidR="00304467" w:rsidRDefault="00304467" w:rsidP="00C63D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Рекомендую: </w:t>
      </w:r>
    </w:p>
    <w:p w14:paraId="2D79EFB2"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Министерству здравоохранения Карачаево-Черкесской Республики: </w:t>
      </w:r>
    </w:p>
    <w:p w14:paraId="39ED407A"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Принять меры по укомплектованию медицинским персоналом РГКЛПУ «Психиатрическая больница» в п. </w:t>
      </w:r>
      <w:proofErr w:type="spellStart"/>
      <w:r>
        <w:rPr>
          <w:rFonts w:ascii="Times New Roman" w:hAnsi="Times New Roman" w:cs="Times New Roman"/>
          <w:sz w:val="28"/>
          <w:szCs w:val="28"/>
        </w:rPr>
        <w:t>Кубрань</w:t>
      </w:r>
      <w:proofErr w:type="spellEnd"/>
      <w:r>
        <w:rPr>
          <w:rFonts w:ascii="Times New Roman" w:hAnsi="Times New Roman" w:cs="Times New Roman"/>
          <w:sz w:val="28"/>
          <w:szCs w:val="28"/>
        </w:rPr>
        <w:t>.</w:t>
      </w:r>
    </w:p>
    <w:p w14:paraId="5DCF66BA"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Принять меры к обеспечению нейролептиками лиц, находящихся на лечении в РГКЛПУ «Психиатрическая больница» в п. </w:t>
      </w:r>
      <w:proofErr w:type="spellStart"/>
      <w:r>
        <w:rPr>
          <w:rFonts w:ascii="Times New Roman" w:hAnsi="Times New Roman" w:cs="Times New Roman"/>
          <w:sz w:val="28"/>
          <w:szCs w:val="28"/>
        </w:rPr>
        <w:t>Кубрань</w:t>
      </w:r>
      <w:proofErr w:type="spellEnd"/>
      <w:r>
        <w:rPr>
          <w:rFonts w:ascii="Times New Roman" w:hAnsi="Times New Roman" w:cs="Times New Roman"/>
          <w:sz w:val="28"/>
          <w:szCs w:val="28"/>
        </w:rPr>
        <w:t>, на сто процентов.</w:t>
      </w:r>
    </w:p>
    <w:p w14:paraId="78A4E8AD"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Органам местного самоуправления: </w:t>
      </w:r>
    </w:p>
    <w:p w14:paraId="697F1F65"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Обеспечить наличие в муниципальных образованиях документации по организации дорожного движения на дорогах местного значения в населенных пунктах муниципальных районов и городских округов.</w:t>
      </w:r>
    </w:p>
    <w:p w14:paraId="4CE44AC5"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Министерству культуры Карачаево-Черкесской Республики и местным органам самоуправления:</w:t>
      </w:r>
    </w:p>
    <w:p w14:paraId="6D1542AD"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Принять меры к обновлению книжного фонда библиотек;</w:t>
      </w:r>
    </w:p>
    <w:p w14:paraId="63ABE241"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повсеместному использованию поселенческими библиотеками возможностей информационных технологий; </w:t>
      </w:r>
    </w:p>
    <w:p w14:paraId="5413B7BF"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приобретению и обновлению компьютерной техники;</w:t>
      </w:r>
    </w:p>
    <w:p w14:paraId="137CF5F4"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ремонту и отоплению помещений; </w:t>
      </w:r>
    </w:p>
    <w:p w14:paraId="3BF443C5" w14:textId="77777777" w:rsidR="00304467" w:rsidRDefault="00304467" w:rsidP="00C63DC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возобновлению деятельности приостановленных 14 поселенческих библиотек (Кара-Паго, </w:t>
      </w:r>
      <w:proofErr w:type="spellStart"/>
      <w:r>
        <w:rPr>
          <w:rFonts w:ascii="Times New Roman" w:hAnsi="Times New Roman" w:cs="Times New Roman"/>
          <w:sz w:val="28"/>
          <w:szCs w:val="28"/>
        </w:rPr>
        <w:t>Архызская</w:t>
      </w:r>
      <w:proofErr w:type="spellEnd"/>
      <w:r>
        <w:rPr>
          <w:rFonts w:ascii="Times New Roman" w:hAnsi="Times New Roman" w:cs="Times New Roman"/>
          <w:sz w:val="28"/>
          <w:szCs w:val="28"/>
        </w:rPr>
        <w:t>, Сторожевая-2, Сторожевая сельская, В-</w:t>
      </w:r>
      <w:proofErr w:type="spellStart"/>
      <w:r>
        <w:rPr>
          <w:rFonts w:ascii="Times New Roman" w:hAnsi="Times New Roman" w:cs="Times New Roman"/>
          <w:sz w:val="28"/>
          <w:szCs w:val="28"/>
        </w:rPr>
        <w:t>Каменомост</w:t>
      </w:r>
      <w:proofErr w:type="spellEnd"/>
      <w:r>
        <w:rPr>
          <w:rFonts w:ascii="Times New Roman" w:hAnsi="Times New Roman" w:cs="Times New Roman"/>
          <w:sz w:val="28"/>
          <w:szCs w:val="28"/>
        </w:rPr>
        <w:t xml:space="preserve">, Гидам, Октябрьская,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Бавуко</w:t>
      </w:r>
      <w:proofErr w:type="spellEnd"/>
      <w:r>
        <w:rPr>
          <w:rFonts w:ascii="Times New Roman" w:hAnsi="Times New Roman" w:cs="Times New Roman"/>
          <w:sz w:val="28"/>
          <w:szCs w:val="28"/>
        </w:rPr>
        <w:t>, Ново-</w:t>
      </w:r>
      <w:proofErr w:type="spellStart"/>
      <w:r>
        <w:rPr>
          <w:rFonts w:ascii="Times New Roman" w:hAnsi="Times New Roman" w:cs="Times New Roman"/>
          <w:sz w:val="28"/>
          <w:szCs w:val="28"/>
        </w:rPr>
        <w:t>Хумаринск</w:t>
      </w:r>
      <w:proofErr w:type="spellEnd"/>
      <w:r>
        <w:rPr>
          <w:rFonts w:ascii="Times New Roman" w:hAnsi="Times New Roman" w:cs="Times New Roman"/>
          <w:sz w:val="28"/>
          <w:szCs w:val="28"/>
        </w:rPr>
        <w:t>, Жако).</w:t>
      </w:r>
    </w:p>
    <w:p w14:paraId="43499D50" w14:textId="77777777" w:rsidR="00304467" w:rsidRPr="00D06E88" w:rsidRDefault="00304467" w:rsidP="00C63DC0">
      <w:pPr>
        <w:spacing w:after="0" w:line="240" w:lineRule="auto"/>
        <w:ind w:firstLine="567"/>
        <w:jc w:val="center"/>
        <w:rPr>
          <w:rFonts w:ascii="Times New Roman" w:hAnsi="Times New Roman" w:cs="Times New Roman"/>
          <w:color w:val="000000" w:themeColor="text1"/>
          <w:sz w:val="28"/>
          <w:szCs w:val="28"/>
        </w:rPr>
      </w:pPr>
    </w:p>
    <w:p w14:paraId="7C4E6188" w14:textId="77777777" w:rsidR="00304467" w:rsidRPr="00D06E88" w:rsidRDefault="00304467" w:rsidP="00C63DC0">
      <w:pPr>
        <w:spacing w:after="0" w:line="240" w:lineRule="auto"/>
        <w:ind w:firstLine="567"/>
        <w:jc w:val="center"/>
        <w:rPr>
          <w:rFonts w:ascii="Times New Roman" w:hAnsi="Times New Roman" w:cs="Times New Roman"/>
          <w:color w:val="000000" w:themeColor="text1"/>
          <w:sz w:val="28"/>
          <w:szCs w:val="28"/>
        </w:rPr>
      </w:pPr>
    </w:p>
    <w:p w14:paraId="6600A98C" w14:textId="77777777" w:rsidR="00304467" w:rsidRPr="00D06E88" w:rsidRDefault="00304467" w:rsidP="00C63DC0">
      <w:pPr>
        <w:spacing w:after="0" w:line="240" w:lineRule="auto"/>
        <w:ind w:firstLine="567"/>
        <w:jc w:val="center"/>
        <w:rPr>
          <w:rFonts w:ascii="Times New Roman" w:hAnsi="Times New Roman" w:cs="Times New Roman"/>
          <w:color w:val="000000" w:themeColor="text1"/>
          <w:sz w:val="28"/>
          <w:szCs w:val="28"/>
        </w:rPr>
      </w:pPr>
    </w:p>
    <w:p w14:paraId="27F98544" w14:textId="77777777" w:rsidR="00304467" w:rsidRDefault="00304467" w:rsidP="00C63D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человека </w:t>
      </w:r>
    </w:p>
    <w:p w14:paraId="2A7A5C25" w14:textId="77777777" w:rsidR="00304467" w:rsidRPr="006F7059" w:rsidRDefault="00304467" w:rsidP="00C63DC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Карачаево-Черкесской Республике                                            З.Н. </w:t>
      </w:r>
      <w:proofErr w:type="spellStart"/>
      <w:r>
        <w:rPr>
          <w:rFonts w:ascii="Times New Roman" w:hAnsi="Times New Roman" w:cs="Times New Roman"/>
          <w:sz w:val="28"/>
          <w:szCs w:val="28"/>
        </w:rPr>
        <w:t>Умалатова</w:t>
      </w:r>
      <w:proofErr w:type="spellEnd"/>
    </w:p>
    <w:p w14:paraId="4275458A" w14:textId="77777777" w:rsidR="00304467" w:rsidRPr="00304467" w:rsidRDefault="00304467" w:rsidP="00C63DC0">
      <w:pPr>
        <w:spacing w:after="0" w:line="240" w:lineRule="auto"/>
        <w:ind w:firstLine="567"/>
        <w:jc w:val="center"/>
        <w:rPr>
          <w:rFonts w:ascii="Times New Roman" w:hAnsi="Times New Roman" w:cs="Times New Roman"/>
          <w:color w:val="000000" w:themeColor="text1"/>
          <w:sz w:val="28"/>
          <w:szCs w:val="28"/>
        </w:rPr>
      </w:pPr>
    </w:p>
    <w:p w14:paraId="2D714193" w14:textId="1011B83C" w:rsidR="00CD0EEE" w:rsidRPr="00CD0EEE" w:rsidRDefault="00CD0EEE" w:rsidP="00C63DC0">
      <w:pPr>
        <w:spacing w:after="0" w:line="240" w:lineRule="auto"/>
        <w:ind w:firstLine="567"/>
        <w:jc w:val="center"/>
        <w:rPr>
          <w:rFonts w:ascii="Times New Roman" w:hAnsi="Times New Roman" w:cs="Times New Roman"/>
          <w:b/>
          <w:sz w:val="28"/>
          <w:szCs w:val="28"/>
        </w:rPr>
      </w:pPr>
    </w:p>
    <w:sectPr w:rsidR="00CD0EEE" w:rsidRPr="00CD0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C95"/>
    <w:multiLevelType w:val="multilevel"/>
    <w:tmpl w:val="86A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B1EDD"/>
    <w:multiLevelType w:val="multilevel"/>
    <w:tmpl w:val="77D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E742A"/>
    <w:multiLevelType w:val="hybridMultilevel"/>
    <w:tmpl w:val="32181D12"/>
    <w:lvl w:ilvl="0" w:tplc="BFB66492">
      <w:start w:val="1"/>
      <w:numFmt w:val="decimal"/>
      <w:lvlText w:val="%1."/>
      <w:lvlJc w:val="left"/>
      <w:pPr>
        <w:ind w:left="19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C4373"/>
    <w:multiLevelType w:val="multilevel"/>
    <w:tmpl w:val="A83A4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26AAF"/>
    <w:multiLevelType w:val="multilevel"/>
    <w:tmpl w:val="FE5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911B8"/>
    <w:multiLevelType w:val="multilevel"/>
    <w:tmpl w:val="02E6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F2BF4"/>
    <w:multiLevelType w:val="hybridMultilevel"/>
    <w:tmpl w:val="26784248"/>
    <w:lvl w:ilvl="0" w:tplc="E0E67E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3081452"/>
    <w:multiLevelType w:val="hybridMultilevel"/>
    <w:tmpl w:val="112AEB70"/>
    <w:lvl w:ilvl="0" w:tplc="AF62B0EE">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43F2A9D"/>
    <w:multiLevelType w:val="multilevel"/>
    <w:tmpl w:val="1A16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836C6"/>
    <w:multiLevelType w:val="multilevel"/>
    <w:tmpl w:val="EC8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7C4A4F"/>
    <w:multiLevelType w:val="hybridMultilevel"/>
    <w:tmpl w:val="2C8A33E0"/>
    <w:lvl w:ilvl="0" w:tplc="A802050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CAA0AD2"/>
    <w:multiLevelType w:val="multilevel"/>
    <w:tmpl w:val="7A7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92AE9"/>
    <w:multiLevelType w:val="multilevel"/>
    <w:tmpl w:val="B08A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037CF"/>
    <w:multiLevelType w:val="hybridMultilevel"/>
    <w:tmpl w:val="861E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3"/>
  </w:num>
  <w:num w:numId="6">
    <w:abstractNumId w:val="10"/>
  </w:num>
  <w:num w:numId="7">
    <w:abstractNumId w:val="4"/>
  </w:num>
  <w:num w:numId="8">
    <w:abstractNumId w:val="1"/>
  </w:num>
  <w:num w:numId="9">
    <w:abstractNumId w:val="12"/>
  </w:num>
  <w:num w:numId="10">
    <w:abstractNumId w:val="9"/>
  </w:num>
  <w:num w:numId="11">
    <w:abstractNumId w:val="5"/>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2F"/>
    <w:rsid w:val="00111F37"/>
    <w:rsid w:val="00173039"/>
    <w:rsid w:val="002759B2"/>
    <w:rsid w:val="00285E91"/>
    <w:rsid w:val="0029620D"/>
    <w:rsid w:val="002F66D5"/>
    <w:rsid w:val="00304467"/>
    <w:rsid w:val="004234B5"/>
    <w:rsid w:val="004E5EDC"/>
    <w:rsid w:val="00577933"/>
    <w:rsid w:val="005C3FD2"/>
    <w:rsid w:val="006E5A81"/>
    <w:rsid w:val="00706E48"/>
    <w:rsid w:val="00777C28"/>
    <w:rsid w:val="007A32D2"/>
    <w:rsid w:val="0084639C"/>
    <w:rsid w:val="00847E47"/>
    <w:rsid w:val="008F0492"/>
    <w:rsid w:val="00915BBB"/>
    <w:rsid w:val="00941CF4"/>
    <w:rsid w:val="009B579E"/>
    <w:rsid w:val="00B319AA"/>
    <w:rsid w:val="00B43345"/>
    <w:rsid w:val="00C63DC0"/>
    <w:rsid w:val="00CD0EEE"/>
    <w:rsid w:val="00D06E88"/>
    <w:rsid w:val="00D53417"/>
    <w:rsid w:val="00DC0463"/>
    <w:rsid w:val="00E7040B"/>
    <w:rsid w:val="00E86A2F"/>
    <w:rsid w:val="00EA2E33"/>
    <w:rsid w:val="00ED3764"/>
    <w:rsid w:val="00F63C7D"/>
    <w:rsid w:val="00F8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668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63"/>
    <w:pPr>
      <w:spacing w:after="200" w:line="276" w:lineRule="auto"/>
    </w:pPr>
  </w:style>
  <w:style w:type="paragraph" w:styleId="1">
    <w:name w:val="heading 1"/>
    <w:basedOn w:val="a"/>
    <w:link w:val="10"/>
    <w:uiPriority w:val="9"/>
    <w:qFormat/>
    <w:rsid w:val="00B43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D0EE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463"/>
    <w:pPr>
      <w:ind w:left="720"/>
      <w:contextualSpacing/>
    </w:pPr>
  </w:style>
  <w:style w:type="paragraph" w:styleId="a4">
    <w:name w:val="Body Text"/>
    <w:basedOn w:val="a"/>
    <w:link w:val="a5"/>
    <w:uiPriority w:val="99"/>
    <w:semiHidden/>
    <w:unhideWhenUsed/>
    <w:rsid w:val="006E5A81"/>
    <w:pPr>
      <w:spacing w:after="120"/>
    </w:pPr>
  </w:style>
  <w:style w:type="character" w:customStyle="1" w:styleId="a5">
    <w:name w:val="Основной текст Знак"/>
    <w:basedOn w:val="a0"/>
    <w:link w:val="a4"/>
    <w:uiPriority w:val="99"/>
    <w:semiHidden/>
    <w:rsid w:val="006E5A81"/>
  </w:style>
  <w:style w:type="paragraph" w:styleId="a6">
    <w:name w:val="Body Text First Indent"/>
    <w:basedOn w:val="a4"/>
    <w:link w:val="a7"/>
    <w:unhideWhenUsed/>
    <w:rsid w:val="006E5A81"/>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6E5A81"/>
    <w:rPr>
      <w:rFonts w:ascii="Times New Roman" w:eastAsia="Times New Roman" w:hAnsi="Times New Roman" w:cs="Times New Roman"/>
      <w:sz w:val="24"/>
      <w:szCs w:val="24"/>
      <w:lang w:eastAsia="ru-RU"/>
    </w:rPr>
  </w:style>
  <w:style w:type="table" w:styleId="a8">
    <w:name w:val="Table Grid"/>
    <w:basedOn w:val="a1"/>
    <w:uiPriority w:val="59"/>
    <w:rsid w:val="006E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unhideWhenUsed/>
    <w:rsid w:val="00B43345"/>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B43345"/>
    <w:rPr>
      <w:rFonts w:ascii="Calibri" w:eastAsia="Times New Roman" w:hAnsi="Calibri" w:cs="Times New Roman"/>
      <w:lang w:eastAsia="ru-RU"/>
    </w:rPr>
  </w:style>
  <w:style w:type="paragraph" w:styleId="ab">
    <w:name w:val="Normal (Web)"/>
    <w:basedOn w:val="a"/>
    <w:uiPriority w:val="99"/>
    <w:unhideWhenUsed/>
    <w:rsid w:val="00B43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433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t-p">
    <w:name w:val="dt-p"/>
    <w:basedOn w:val="a"/>
    <w:rsid w:val="00B43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3345"/>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B43345"/>
    <w:rPr>
      <w:color w:val="0563C1" w:themeColor="hyperlink"/>
      <w:u w:val="single"/>
    </w:rPr>
  </w:style>
  <w:style w:type="character" w:customStyle="1" w:styleId="2">
    <w:name w:val="Заголовок №2_"/>
    <w:basedOn w:val="a0"/>
    <w:link w:val="20"/>
    <w:locked/>
    <w:rsid w:val="004234B5"/>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4234B5"/>
    <w:pPr>
      <w:shd w:val="clear" w:color="auto" w:fill="FFFFFF"/>
      <w:spacing w:after="420" w:line="0" w:lineRule="atLeast"/>
      <w:outlineLvl w:val="1"/>
    </w:pPr>
    <w:rPr>
      <w:rFonts w:ascii="Times New Roman" w:eastAsia="Times New Roman" w:hAnsi="Times New Roman" w:cs="Times New Roman"/>
      <w:sz w:val="27"/>
      <w:szCs w:val="27"/>
    </w:rPr>
  </w:style>
  <w:style w:type="paragraph" w:customStyle="1" w:styleId="ConsPlusNormal">
    <w:name w:val="ConsPlusNormal"/>
    <w:rsid w:val="004234B5"/>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4234B5"/>
  </w:style>
  <w:style w:type="character" w:customStyle="1" w:styleId="hl">
    <w:name w:val="hl"/>
    <w:basedOn w:val="a0"/>
    <w:rsid w:val="004234B5"/>
  </w:style>
  <w:style w:type="character" w:styleId="ad">
    <w:name w:val="Strong"/>
    <w:uiPriority w:val="22"/>
    <w:qFormat/>
    <w:rsid w:val="00CD0EEE"/>
    <w:rPr>
      <w:b/>
      <w:bCs/>
    </w:rPr>
  </w:style>
  <w:style w:type="character" w:customStyle="1" w:styleId="40">
    <w:name w:val="Заголовок 4 Знак"/>
    <w:basedOn w:val="a0"/>
    <w:link w:val="4"/>
    <w:uiPriority w:val="9"/>
    <w:semiHidden/>
    <w:rsid w:val="00CD0EEE"/>
    <w:rPr>
      <w:rFonts w:asciiTheme="majorHAnsi" w:eastAsiaTheme="majorEastAsia" w:hAnsiTheme="majorHAnsi" w:cstheme="majorBidi"/>
      <w:b/>
      <w:bCs/>
      <w:i/>
      <w:iCs/>
      <w:color w:val="4472C4" w:themeColor="accent1"/>
    </w:rPr>
  </w:style>
  <w:style w:type="paragraph" w:customStyle="1" w:styleId="s7">
    <w:name w:val="s7"/>
    <w:basedOn w:val="a"/>
    <w:rsid w:val="00CD0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63"/>
    <w:pPr>
      <w:spacing w:after="200" w:line="276" w:lineRule="auto"/>
    </w:pPr>
  </w:style>
  <w:style w:type="paragraph" w:styleId="1">
    <w:name w:val="heading 1"/>
    <w:basedOn w:val="a"/>
    <w:link w:val="10"/>
    <w:uiPriority w:val="9"/>
    <w:qFormat/>
    <w:rsid w:val="00B43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D0EE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463"/>
    <w:pPr>
      <w:ind w:left="720"/>
      <w:contextualSpacing/>
    </w:pPr>
  </w:style>
  <w:style w:type="paragraph" w:styleId="a4">
    <w:name w:val="Body Text"/>
    <w:basedOn w:val="a"/>
    <w:link w:val="a5"/>
    <w:uiPriority w:val="99"/>
    <w:semiHidden/>
    <w:unhideWhenUsed/>
    <w:rsid w:val="006E5A81"/>
    <w:pPr>
      <w:spacing w:after="120"/>
    </w:pPr>
  </w:style>
  <w:style w:type="character" w:customStyle="1" w:styleId="a5">
    <w:name w:val="Основной текст Знак"/>
    <w:basedOn w:val="a0"/>
    <w:link w:val="a4"/>
    <w:uiPriority w:val="99"/>
    <w:semiHidden/>
    <w:rsid w:val="006E5A81"/>
  </w:style>
  <w:style w:type="paragraph" w:styleId="a6">
    <w:name w:val="Body Text First Indent"/>
    <w:basedOn w:val="a4"/>
    <w:link w:val="a7"/>
    <w:unhideWhenUsed/>
    <w:rsid w:val="006E5A81"/>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6E5A81"/>
    <w:rPr>
      <w:rFonts w:ascii="Times New Roman" w:eastAsia="Times New Roman" w:hAnsi="Times New Roman" w:cs="Times New Roman"/>
      <w:sz w:val="24"/>
      <w:szCs w:val="24"/>
      <w:lang w:eastAsia="ru-RU"/>
    </w:rPr>
  </w:style>
  <w:style w:type="table" w:styleId="a8">
    <w:name w:val="Table Grid"/>
    <w:basedOn w:val="a1"/>
    <w:uiPriority w:val="59"/>
    <w:rsid w:val="006E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unhideWhenUsed/>
    <w:rsid w:val="00B43345"/>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B43345"/>
    <w:rPr>
      <w:rFonts w:ascii="Calibri" w:eastAsia="Times New Roman" w:hAnsi="Calibri" w:cs="Times New Roman"/>
      <w:lang w:eastAsia="ru-RU"/>
    </w:rPr>
  </w:style>
  <w:style w:type="paragraph" w:styleId="ab">
    <w:name w:val="Normal (Web)"/>
    <w:basedOn w:val="a"/>
    <w:uiPriority w:val="99"/>
    <w:unhideWhenUsed/>
    <w:rsid w:val="00B43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433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t-p">
    <w:name w:val="dt-p"/>
    <w:basedOn w:val="a"/>
    <w:rsid w:val="00B43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3345"/>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B43345"/>
    <w:rPr>
      <w:color w:val="0563C1" w:themeColor="hyperlink"/>
      <w:u w:val="single"/>
    </w:rPr>
  </w:style>
  <w:style w:type="character" w:customStyle="1" w:styleId="2">
    <w:name w:val="Заголовок №2_"/>
    <w:basedOn w:val="a0"/>
    <w:link w:val="20"/>
    <w:locked/>
    <w:rsid w:val="004234B5"/>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4234B5"/>
    <w:pPr>
      <w:shd w:val="clear" w:color="auto" w:fill="FFFFFF"/>
      <w:spacing w:after="420" w:line="0" w:lineRule="atLeast"/>
      <w:outlineLvl w:val="1"/>
    </w:pPr>
    <w:rPr>
      <w:rFonts w:ascii="Times New Roman" w:eastAsia="Times New Roman" w:hAnsi="Times New Roman" w:cs="Times New Roman"/>
      <w:sz w:val="27"/>
      <w:szCs w:val="27"/>
    </w:rPr>
  </w:style>
  <w:style w:type="paragraph" w:customStyle="1" w:styleId="ConsPlusNormal">
    <w:name w:val="ConsPlusNormal"/>
    <w:rsid w:val="004234B5"/>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4234B5"/>
  </w:style>
  <w:style w:type="character" w:customStyle="1" w:styleId="hl">
    <w:name w:val="hl"/>
    <w:basedOn w:val="a0"/>
    <w:rsid w:val="004234B5"/>
  </w:style>
  <w:style w:type="character" w:styleId="ad">
    <w:name w:val="Strong"/>
    <w:uiPriority w:val="22"/>
    <w:qFormat/>
    <w:rsid w:val="00CD0EEE"/>
    <w:rPr>
      <w:b/>
      <w:bCs/>
    </w:rPr>
  </w:style>
  <w:style w:type="character" w:customStyle="1" w:styleId="40">
    <w:name w:val="Заголовок 4 Знак"/>
    <w:basedOn w:val="a0"/>
    <w:link w:val="4"/>
    <w:uiPriority w:val="9"/>
    <w:semiHidden/>
    <w:rsid w:val="00CD0EEE"/>
    <w:rPr>
      <w:rFonts w:asciiTheme="majorHAnsi" w:eastAsiaTheme="majorEastAsia" w:hAnsiTheme="majorHAnsi" w:cstheme="majorBidi"/>
      <w:b/>
      <w:bCs/>
      <w:i/>
      <w:iCs/>
      <w:color w:val="4472C4" w:themeColor="accent1"/>
    </w:rPr>
  </w:style>
  <w:style w:type="paragraph" w:customStyle="1" w:styleId="s7">
    <w:name w:val="s7"/>
    <w:basedOn w:val="a"/>
    <w:rsid w:val="00CD0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pravo.tv/peredachi/zona-osobogo-vnimaniya/%20porvannyie-flagi-na-zdanii-administraczii-xabezskogo-rajona-kchr" TargetMode="External"/><Relationship Id="rId3" Type="http://schemas.openxmlformats.org/officeDocument/2006/relationships/styles" Target="styles.xml"/><Relationship Id="rId7" Type="http://schemas.openxmlformats.org/officeDocument/2006/relationships/hyperlink" Target="https://sudact.ru/law/federalnyi-zakon-ot-28031998-n-53-fz-o/razdel-iv/statia-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udact.ru/law/federalnyi-zakon-ot-28031998-n-53-fz-o/razdel-iv/stati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D34A-1493-4DA3-A6D1-0D37672B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39710</Words>
  <Characters>226347</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8</cp:revision>
  <dcterms:created xsi:type="dcterms:W3CDTF">2022-03-21T14:14:00Z</dcterms:created>
  <dcterms:modified xsi:type="dcterms:W3CDTF">2022-03-22T12:54:00Z</dcterms:modified>
</cp:coreProperties>
</file>